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15E" w:rsidRDefault="005D01D6" w:rsidP="005D01D6">
      <w:pPr>
        <w:pStyle w:val="Nadpis1"/>
        <w:rPr>
          <w:sz w:val="24"/>
          <w:u w:val="single"/>
        </w:rPr>
      </w:pPr>
      <w:proofErr w:type="gramStart"/>
      <w:r>
        <w:rPr>
          <w:sz w:val="24"/>
          <w:u w:val="single"/>
        </w:rPr>
        <w:t>ČESKÝ  POHÁR</w:t>
      </w:r>
      <w:proofErr w:type="gramEnd"/>
      <w:r>
        <w:rPr>
          <w:sz w:val="24"/>
          <w:u w:val="single"/>
        </w:rPr>
        <w:t xml:space="preserve">  TŘÍČLENNÝCH  DRUŽSTEV  </w:t>
      </w:r>
    </w:p>
    <w:p w:rsidR="0095515E" w:rsidRDefault="005D01D6" w:rsidP="005D01D6">
      <w:pPr>
        <w:pStyle w:val="Nadpis1"/>
        <w:rPr>
          <w:sz w:val="24"/>
          <w:u w:val="single"/>
        </w:rPr>
      </w:pPr>
      <w:proofErr w:type="gramStart"/>
      <w:r>
        <w:rPr>
          <w:sz w:val="24"/>
          <w:u w:val="single"/>
        </w:rPr>
        <w:t>MUŽŮ  A</w:t>
      </w:r>
      <w:proofErr w:type="gramEnd"/>
      <w:r>
        <w:rPr>
          <w:sz w:val="24"/>
          <w:u w:val="single"/>
        </w:rPr>
        <w:t xml:space="preserve">  ŽEN  VE  STOLNÍM  TENISU</w:t>
      </w:r>
      <w:r w:rsidR="00F64EA5">
        <w:rPr>
          <w:sz w:val="24"/>
          <w:u w:val="single"/>
        </w:rPr>
        <w:t xml:space="preserve"> </w:t>
      </w:r>
    </w:p>
    <w:p w:rsidR="005D01D6" w:rsidRPr="005D01D6" w:rsidRDefault="00F64EA5" w:rsidP="005D01D6">
      <w:pPr>
        <w:pStyle w:val="Nadpis1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30. ročník</w:t>
      </w:r>
      <w:r w:rsidR="005D01D6">
        <w:rPr>
          <w:sz w:val="24"/>
          <w:u w:val="single"/>
        </w:rPr>
        <w:t xml:space="preserve"> I. stupeň 2019/2020</w:t>
      </w:r>
    </w:p>
    <w:p w:rsidR="00360933" w:rsidRDefault="00360933"/>
    <w:p w:rsidR="005D01D6" w:rsidRDefault="005D01D6"/>
    <w:p w:rsidR="005D01D6" w:rsidRPr="005D01D6" w:rsidRDefault="005D01D6" w:rsidP="00D12FBE">
      <w:pPr>
        <w:tabs>
          <w:tab w:val="left" w:pos="-1560"/>
          <w:tab w:val="left" w:pos="1560"/>
        </w:tabs>
        <w:ind w:left="2124" w:hanging="2124"/>
        <w:jc w:val="both"/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1. Pořadatel</w:t>
      </w:r>
      <w:r>
        <w:rPr>
          <w:rFonts w:ascii="Arial" w:hAnsi="Arial" w:cs="Arial"/>
        </w:rPr>
        <w:tab/>
      </w:r>
      <w:proofErr w:type="spellStart"/>
      <w:r w:rsidR="00D12FBE">
        <w:rPr>
          <w:rFonts w:ascii="Arial" w:hAnsi="Arial" w:cs="Arial"/>
        </w:rPr>
        <w:t>JčKSST</w:t>
      </w:r>
      <w:proofErr w:type="spellEnd"/>
      <w:r w:rsidR="00D12FBE">
        <w:rPr>
          <w:rFonts w:ascii="Arial" w:hAnsi="Arial" w:cs="Arial"/>
        </w:rPr>
        <w:t>, u</w:t>
      </w:r>
      <w:r w:rsidRPr="00DC0907">
        <w:rPr>
          <w:rFonts w:ascii="Arial" w:hAnsi="Arial" w:cs="Arial"/>
        </w:rPr>
        <w:t>rčování pořadatelství jednotlivých utkání</w:t>
      </w:r>
      <w:r>
        <w:rPr>
          <w:rFonts w:ascii="Arial" w:hAnsi="Arial" w:cs="Arial"/>
        </w:rPr>
        <w:t xml:space="preserve"> bude upřesněno </w:t>
      </w:r>
      <w:r w:rsidRPr="00DC0907">
        <w:rPr>
          <w:rFonts w:ascii="Arial" w:hAnsi="Arial" w:cs="Arial"/>
        </w:rPr>
        <w:t>v</w:t>
      </w:r>
      <w:r w:rsidR="00D12FBE">
        <w:rPr>
          <w:rFonts w:ascii="Arial" w:hAnsi="Arial" w:cs="Arial"/>
        </w:rPr>
        <w:t> </w:t>
      </w:r>
      <w:r>
        <w:rPr>
          <w:rFonts w:ascii="Arial" w:hAnsi="Arial" w:cs="Arial"/>
        </w:rPr>
        <w:t>r</w:t>
      </w:r>
      <w:r w:rsidRPr="00DC0907">
        <w:rPr>
          <w:rFonts w:ascii="Arial" w:hAnsi="Arial" w:cs="Arial"/>
        </w:rPr>
        <w:t>ozpis</w:t>
      </w:r>
      <w:r w:rsidR="009939F6">
        <w:rPr>
          <w:rFonts w:ascii="Arial" w:hAnsi="Arial" w:cs="Arial"/>
        </w:rPr>
        <w:t>u</w:t>
      </w:r>
    </w:p>
    <w:p w:rsidR="005D01D6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</w:p>
    <w:p w:rsidR="00D12FBE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2. Termíny</w:t>
      </w:r>
      <w:r>
        <w:rPr>
          <w:rFonts w:ascii="Arial" w:hAnsi="Arial" w:cs="Arial"/>
        </w:rPr>
        <w:tab/>
      </w:r>
      <w:r w:rsidR="00D12FBE">
        <w:rPr>
          <w:rFonts w:ascii="Arial" w:hAnsi="Arial" w:cs="Arial"/>
        </w:rPr>
        <w:t xml:space="preserve">Termín přihlášek: do </w:t>
      </w:r>
      <w:r w:rsidR="00F64EA5">
        <w:rPr>
          <w:rFonts w:ascii="Arial" w:hAnsi="Arial" w:cs="Arial"/>
        </w:rPr>
        <w:t>10</w:t>
      </w:r>
      <w:r w:rsidR="00D12FBE">
        <w:rPr>
          <w:rFonts w:ascii="Arial" w:hAnsi="Arial" w:cs="Arial"/>
        </w:rPr>
        <w:t>.</w:t>
      </w:r>
      <w:r w:rsidR="00F64EA5">
        <w:rPr>
          <w:rFonts w:ascii="Arial" w:hAnsi="Arial" w:cs="Arial"/>
        </w:rPr>
        <w:t>9</w:t>
      </w:r>
      <w:r w:rsidR="00D12FBE">
        <w:rPr>
          <w:rFonts w:ascii="Arial" w:hAnsi="Arial" w:cs="Arial"/>
        </w:rPr>
        <w:t>.2019</w:t>
      </w:r>
      <w:r w:rsidR="009939F6">
        <w:rPr>
          <w:rFonts w:ascii="Arial" w:hAnsi="Arial" w:cs="Arial"/>
        </w:rPr>
        <w:t xml:space="preserve"> na adresu dvorak.stk@gmail.com</w:t>
      </w:r>
    </w:p>
    <w:p w:rsidR="005D01D6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Hrací termíny: 09</w:t>
      </w:r>
      <w:r w:rsidR="005D01D6" w:rsidRPr="00C84EE2">
        <w:rPr>
          <w:rFonts w:ascii="Arial" w:hAnsi="Arial" w:cs="Arial"/>
        </w:rPr>
        <w:t>.</w:t>
      </w:r>
      <w:proofErr w:type="gramStart"/>
      <w:r w:rsidR="005D01D6" w:rsidRPr="00C84EE2">
        <w:rPr>
          <w:rFonts w:ascii="Arial" w:hAnsi="Arial" w:cs="Arial"/>
        </w:rPr>
        <w:t>201</w:t>
      </w:r>
      <w:r w:rsidR="005D01D6">
        <w:rPr>
          <w:rFonts w:ascii="Arial" w:hAnsi="Arial" w:cs="Arial"/>
        </w:rPr>
        <w:t>9</w:t>
      </w:r>
      <w:r w:rsidR="005D01D6" w:rsidRPr="00C84EE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06</w:t>
      </w:r>
      <w:proofErr w:type="gramEnd"/>
      <w:r w:rsidR="005D01D6" w:rsidRPr="00C84EE2">
        <w:rPr>
          <w:rFonts w:ascii="Arial" w:hAnsi="Arial" w:cs="Arial"/>
        </w:rPr>
        <w:t>.20</w:t>
      </w:r>
      <w:r w:rsidR="005D01D6">
        <w:rPr>
          <w:rFonts w:ascii="Arial" w:hAnsi="Arial" w:cs="Arial"/>
        </w:rPr>
        <w:t>20</w:t>
      </w:r>
    </w:p>
    <w:p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  <w:r w:rsidRPr="00C84EE2">
        <w:rPr>
          <w:rFonts w:ascii="Arial" w:hAnsi="Arial" w:cs="Arial"/>
        </w:rPr>
        <w:tab/>
      </w:r>
    </w:p>
    <w:p w:rsidR="005D01D6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3. Místo</w:t>
      </w:r>
      <w:r w:rsidRPr="00C84EE2">
        <w:rPr>
          <w:rFonts w:ascii="Arial" w:hAnsi="Arial" w:cs="Arial"/>
        </w:rPr>
        <w:tab/>
        <w:t>Hraje se v hracích místnostech zúčastněných oddílů</w:t>
      </w:r>
    </w:p>
    <w:p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5D01D6" w:rsidRPr="00DC0907" w:rsidRDefault="00D12FBE" w:rsidP="009939F6">
      <w:pPr>
        <w:tabs>
          <w:tab w:val="left" w:pos="-1560"/>
          <w:tab w:val="left" w:pos="1560"/>
          <w:tab w:val="left" w:pos="2694"/>
        </w:tabs>
        <w:ind w:left="1560" w:hanging="1560"/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4</w:t>
      </w:r>
      <w:r w:rsidR="005D01D6" w:rsidRPr="00A936A5">
        <w:rPr>
          <w:rFonts w:ascii="Arial" w:hAnsi="Arial" w:cs="Arial"/>
          <w:b/>
          <w:bCs/>
        </w:rPr>
        <w:t>. Účastníci</w:t>
      </w:r>
      <w:r w:rsidR="005D01D6" w:rsidRPr="00DC0907">
        <w:rPr>
          <w:rFonts w:ascii="Arial" w:hAnsi="Arial" w:cs="Arial"/>
        </w:rPr>
        <w:tab/>
      </w:r>
      <w:r w:rsidR="00A936A5">
        <w:rPr>
          <w:rFonts w:ascii="Arial" w:hAnsi="Arial" w:cs="Arial"/>
        </w:rPr>
        <w:t>V</w:t>
      </w:r>
      <w:r w:rsidR="005D01D6" w:rsidRPr="00DC0907">
        <w:rPr>
          <w:rFonts w:ascii="Arial" w:hAnsi="Arial" w:cs="Arial"/>
        </w:rPr>
        <w:t>šechna přihlášená družstva z</w:t>
      </w:r>
      <w:r w:rsidR="009939F6">
        <w:rPr>
          <w:rFonts w:ascii="Arial" w:hAnsi="Arial" w:cs="Arial"/>
        </w:rPr>
        <w:t xml:space="preserve"> jihočeského </w:t>
      </w:r>
      <w:r w:rsidR="005D01D6" w:rsidRPr="00DC0907">
        <w:rPr>
          <w:rFonts w:ascii="Arial" w:hAnsi="Arial" w:cs="Arial"/>
        </w:rPr>
        <w:t>kraj</w:t>
      </w:r>
      <w:r w:rsidR="009939F6">
        <w:rPr>
          <w:rFonts w:ascii="Arial" w:hAnsi="Arial" w:cs="Arial"/>
        </w:rPr>
        <w:t>e</w:t>
      </w:r>
      <w:r w:rsidR="005D01D6" w:rsidRPr="00DC0907">
        <w:rPr>
          <w:rFonts w:ascii="Arial" w:hAnsi="Arial" w:cs="Arial"/>
        </w:rPr>
        <w:t xml:space="preserve"> (včetně družstev z regionů)</w:t>
      </w:r>
      <w:r w:rsidR="009939F6">
        <w:rPr>
          <w:rFonts w:ascii="Arial" w:hAnsi="Arial" w:cs="Arial"/>
        </w:rPr>
        <w:t>, kromě ligových družstev</w:t>
      </w:r>
      <w:r w:rsidR="00024D3D">
        <w:rPr>
          <w:rFonts w:ascii="Arial" w:hAnsi="Arial" w:cs="Arial"/>
        </w:rPr>
        <w:t>, ta mají možnost přihlášení přímo do II. stupně.</w:t>
      </w:r>
    </w:p>
    <w:p w:rsidR="005D01D6" w:rsidRPr="00DC0907" w:rsidRDefault="005D01D6" w:rsidP="00D12FBE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</w:p>
    <w:p w:rsidR="005D01D6" w:rsidRPr="00DC0907" w:rsidRDefault="00D12FBE" w:rsidP="005D01D6">
      <w:pPr>
        <w:tabs>
          <w:tab w:val="left" w:pos="1560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5</w:t>
      </w:r>
      <w:r w:rsidR="005D01D6" w:rsidRPr="00A936A5">
        <w:rPr>
          <w:rFonts w:ascii="Arial" w:hAnsi="Arial" w:cs="Arial"/>
          <w:b/>
          <w:bCs/>
        </w:rPr>
        <w:t>. Úhrada</w:t>
      </w:r>
      <w:r w:rsidR="005D01D6" w:rsidRPr="00DC0907">
        <w:rPr>
          <w:rFonts w:ascii="Arial" w:hAnsi="Arial" w:cs="Arial"/>
        </w:rPr>
        <w:tab/>
        <w:t>Družstva startují na vlastní náklady.</w:t>
      </w:r>
    </w:p>
    <w:p w:rsidR="005D01D6" w:rsidRPr="00064BCC" w:rsidRDefault="005D01D6" w:rsidP="005D01D6">
      <w:pPr>
        <w:tabs>
          <w:tab w:val="left" w:pos="1560"/>
        </w:tabs>
        <w:rPr>
          <w:rFonts w:ascii="Arial" w:hAnsi="Arial" w:cs="Arial"/>
          <w:sz w:val="14"/>
          <w:szCs w:val="14"/>
        </w:rPr>
      </w:pPr>
    </w:p>
    <w:p w:rsidR="005D01D6" w:rsidRPr="00DC0907" w:rsidRDefault="00D12FBE" w:rsidP="005D01D6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6</w:t>
      </w:r>
      <w:r w:rsidR="005D01D6" w:rsidRPr="00A936A5">
        <w:rPr>
          <w:rFonts w:ascii="Arial" w:hAnsi="Arial" w:cs="Arial"/>
          <w:b/>
          <w:bCs/>
        </w:rPr>
        <w:t>. Systém</w:t>
      </w:r>
      <w:r w:rsidR="005D01D6" w:rsidRPr="00DC0907">
        <w:rPr>
          <w:rFonts w:ascii="Arial" w:hAnsi="Arial" w:cs="Arial"/>
        </w:rPr>
        <w:tab/>
      </w:r>
      <w:r w:rsidR="00A936A5">
        <w:rPr>
          <w:rFonts w:ascii="Arial" w:hAnsi="Arial" w:cs="Arial"/>
        </w:rPr>
        <w:t xml:space="preserve">Bude určen </w:t>
      </w:r>
      <w:r w:rsidR="005D01D6">
        <w:rPr>
          <w:rFonts w:ascii="Arial" w:hAnsi="Arial" w:cs="Arial"/>
        </w:rPr>
        <w:t>podle počtu přihlášek</w:t>
      </w:r>
    </w:p>
    <w:p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5D01D6" w:rsidRPr="00DC0907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7</w:t>
      </w:r>
      <w:r w:rsidR="005D01D6" w:rsidRPr="00A936A5">
        <w:rPr>
          <w:rFonts w:ascii="Arial" w:hAnsi="Arial" w:cs="Arial"/>
          <w:b/>
          <w:bCs/>
        </w:rPr>
        <w:t>. Postup</w:t>
      </w:r>
      <w:r w:rsidR="005D01D6" w:rsidRPr="00DC0907">
        <w:rPr>
          <w:rFonts w:ascii="Arial" w:hAnsi="Arial" w:cs="Arial"/>
        </w:rPr>
        <w:tab/>
        <w:t>2</w:t>
      </w:r>
      <w:r w:rsidR="00A936A5">
        <w:rPr>
          <w:rFonts w:ascii="Arial" w:hAnsi="Arial" w:cs="Arial"/>
        </w:rPr>
        <w:t xml:space="preserve"> nejlepší </w:t>
      </w:r>
      <w:r w:rsidR="005D01D6" w:rsidRPr="00DC0907">
        <w:rPr>
          <w:rFonts w:ascii="Arial" w:hAnsi="Arial" w:cs="Arial"/>
        </w:rPr>
        <w:t>družstva do II. stupně</w:t>
      </w:r>
    </w:p>
    <w:p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  <w:r w:rsidRPr="00DC0907">
        <w:rPr>
          <w:rFonts w:ascii="Arial" w:hAnsi="Arial" w:cs="Arial"/>
        </w:rPr>
        <w:tab/>
        <w:t xml:space="preserve">  </w:t>
      </w:r>
    </w:p>
    <w:p w:rsidR="005D01D6" w:rsidRPr="0094705D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8</w:t>
      </w:r>
      <w:r w:rsidR="005D01D6" w:rsidRPr="00A936A5">
        <w:rPr>
          <w:rFonts w:ascii="Arial" w:hAnsi="Arial" w:cs="Arial"/>
          <w:b/>
          <w:bCs/>
        </w:rPr>
        <w:t>. Organizace, nasazen</w:t>
      </w:r>
      <w:r w:rsidR="00A936A5" w:rsidRPr="00A936A5">
        <w:rPr>
          <w:rFonts w:ascii="Arial" w:hAnsi="Arial" w:cs="Arial"/>
          <w:b/>
          <w:bCs/>
        </w:rPr>
        <w:t>í</w:t>
      </w:r>
      <w:r w:rsidR="005D01D6" w:rsidRPr="0094705D">
        <w:rPr>
          <w:rFonts w:ascii="Arial" w:hAnsi="Arial" w:cs="Arial"/>
        </w:rPr>
        <w:t xml:space="preserve"> </w:t>
      </w:r>
      <w:r w:rsidR="00A936A5">
        <w:rPr>
          <w:rFonts w:ascii="Arial" w:hAnsi="Arial" w:cs="Arial"/>
        </w:rPr>
        <w:tab/>
      </w:r>
      <w:r w:rsidR="005D01D6" w:rsidRPr="0094705D">
        <w:rPr>
          <w:rFonts w:ascii="Arial" w:hAnsi="Arial" w:cs="Arial"/>
        </w:rPr>
        <w:t>Blíže bude určeno v rozpis</w:t>
      </w:r>
      <w:r w:rsidR="00024D3D">
        <w:rPr>
          <w:rFonts w:ascii="Arial" w:hAnsi="Arial" w:cs="Arial"/>
        </w:rPr>
        <w:t>u</w:t>
      </w:r>
      <w:r w:rsidR="005D01D6" w:rsidRPr="0094705D">
        <w:rPr>
          <w:rFonts w:ascii="Arial" w:hAnsi="Arial" w:cs="Arial"/>
        </w:rPr>
        <w:t>.</w:t>
      </w:r>
    </w:p>
    <w:p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5D01D6" w:rsidRPr="0094705D" w:rsidRDefault="00D12FBE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9</w:t>
      </w:r>
      <w:r w:rsidR="005D01D6" w:rsidRPr="00A936A5">
        <w:rPr>
          <w:rFonts w:ascii="Arial" w:hAnsi="Arial" w:cs="Arial"/>
          <w:b/>
          <w:bCs/>
        </w:rPr>
        <w:t>. Podmínky</w:t>
      </w:r>
      <w:proofErr w:type="gramStart"/>
      <w:r w:rsidR="005D01D6" w:rsidRPr="009470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5D01D6" w:rsidRPr="0094705D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</w:t>
      </w:r>
      <w:r w:rsidR="005D01D6" w:rsidRPr="0094705D">
        <w:rPr>
          <w:rFonts w:ascii="Arial" w:hAnsi="Arial" w:cs="Arial"/>
        </w:rPr>
        <w:tab/>
        <w:t xml:space="preserve">Kontrola registrace a totožnosti hráčů bude prováděna podle Soutěžního řádu. </w:t>
      </w:r>
    </w:p>
    <w:p w:rsidR="005D01D6" w:rsidRPr="0094705D" w:rsidRDefault="005D01D6" w:rsidP="00D12FBE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 </w:t>
      </w:r>
    </w:p>
    <w:p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5D01D6" w:rsidRPr="00C84EE2" w:rsidRDefault="005D01D6" w:rsidP="00A936A5">
      <w:pPr>
        <w:tabs>
          <w:tab w:val="left" w:pos="-1560"/>
          <w:tab w:val="left" w:pos="1560"/>
          <w:tab w:val="left" w:pos="1985"/>
        </w:tabs>
        <w:ind w:left="1980" w:hanging="1980"/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D12FBE">
        <w:rPr>
          <w:rFonts w:ascii="Arial" w:hAnsi="Arial" w:cs="Arial"/>
        </w:rPr>
        <w:t xml:space="preserve">  b)</w:t>
      </w:r>
      <w:r w:rsidRPr="0094705D">
        <w:rPr>
          <w:rFonts w:ascii="Arial" w:hAnsi="Arial" w:cs="Arial"/>
        </w:rPr>
        <w:tab/>
        <w:t xml:space="preserve">Hráči na „střídavý start“ mohou hrát </w:t>
      </w:r>
      <w:r w:rsidRPr="00C84EE2">
        <w:rPr>
          <w:rFonts w:ascii="Arial" w:hAnsi="Arial" w:cs="Arial"/>
        </w:rPr>
        <w:t>za družstvo, ve kterém budou hrát na „střídavý start“ mistrovskou soutěž</w:t>
      </w:r>
    </w:p>
    <w:p w:rsidR="005D01D6" w:rsidRDefault="005D01D6" w:rsidP="005D01D6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</w:p>
    <w:p w:rsidR="005D01D6" w:rsidRPr="0094705D" w:rsidRDefault="00D12FBE" w:rsidP="005D01D6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A936A5">
        <w:rPr>
          <w:rFonts w:ascii="Arial" w:hAnsi="Arial" w:cs="Arial"/>
        </w:rPr>
        <w:t>)</w:t>
      </w:r>
      <w:r w:rsidR="005D01D6" w:rsidRPr="0094705D">
        <w:rPr>
          <w:rFonts w:ascii="Arial" w:hAnsi="Arial" w:cs="Arial"/>
        </w:rPr>
        <w:tab/>
        <w:t>Hráči, kteří působí na hostování</w:t>
      </w:r>
      <w:r w:rsidR="005D01D6">
        <w:rPr>
          <w:rFonts w:ascii="Arial" w:hAnsi="Arial" w:cs="Arial"/>
        </w:rPr>
        <w:t>,</w:t>
      </w:r>
      <w:r w:rsidR="005D01D6" w:rsidRPr="0094705D">
        <w:rPr>
          <w:rFonts w:ascii="Arial" w:hAnsi="Arial" w:cs="Arial"/>
        </w:rPr>
        <w:t xml:space="preserve"> nemohou startovat za svůj mateřský oddíl.</w:t>
      </w:r>
    </w:p>
    <w:p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5D01D6" w:rsidRPr="0094705D" w:rsidRDefault="005D01D6" w:rsidP="00D12FBE">
      <w:pPr>
        <w:tabs>
          <w:tab w:val="left" w:pos="-1560"/>
          <w:tab w:val="left" w:pos="1701"/>
          <w:tab w:val="left" w:pos="1985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ab/>
      </w:r>
    </w:p>
    <w:p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D12FBE">
        <w:rPr>
          <w:rFonts w:ascii="Arial" w:hAnsi="Arial" w:cs="Arial"/>
        </w:rPr>
        <w:t>d</w:t>
      </w:r>
      <w:r w:rsidR="00A936A5">
        <w:rPr>
          <w:rFonts w:ascii="Arial" w:hAnsi="Arial" w:cs="Arial"/>
        </w:rPr>
        <w:t>)</w:t>
      </w:r>
      <w:r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:rsidR="005D01D6" w:rsidRPr="0094705D" w:rsidRDefault="005D01D6" w:rsidP="005D01D6">
      <w:pPr>
        <w:rPr>
          <w:rFonts w:ascii="Arial" w:hAnsi="Arial" w:cs="Arial"/>
          <w:sz w:val="14"/>
          <w:szCs w:val="14"/>
        </w:rPr>
      </w:pPr>
    </w:p>
    <w:p w:rsidR="00D12FBE" w:rsidRDefault="005D01D6" w:rsidP="005D01D6">
      <w:pPr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</w:t>
      </w:r>
      <w:r w:rsidR="00D12FBE" w:rsidRPr="00A936A5">
        <w:rPr>
          <w:rFonts w:ascii="Arial" w:hAnsi="Arial" w:cs="Arial"/>
          <w:b/>
          <w:bCs/>
        </w:rPr>
        <w:t>0</w:t>
      </w:r>
      <w:r w:rsidRPr="0094705D">
        <w:rPr>
          <w:rFonts w:ascii="Arial" w:hAnsi="Arial" w:cs="Arial"/>
        </w:rPr>
        <w:t xml:space="preserve">. </w:t>
      </w:r>
      <w:r w:rsidRPr="00A936A5">
        <w:rPr>
          <w:rFonts w:ascii="Arial" w:hAnsi="Arial" w:cs="Arial"/>
          <w:b/>
          <w:bCs/>
        </w:rPr>
        <w:t>Zasílání zápisů, hlášení utkání, míčky, odměny, odklady a předehrávání</w:t>
      </w:r>
    </w:p>
    <w:p w:rsidR="005D01D6" w:rsidRPr="0094705D" w:rsidRDefault="00D12FBE" w:rsidP="00D12FB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D01D6" w:rsidRPr="0094705D">
        <w:rPr>
          <w:rFonts w:ascii="Arial" w:hAnsi="Arial" w:cs="Arial"/>
        </w:rPr>
        <w:t xml:space="preserve"> </w:t>
      </w:r>
      <w:r w:rsidR="00024D3D" w:rsidRPr="0094705D">
        <w:rPr>
          <w:rFonts w:ascii="Arial" w:hAnsi="Arial" w:cs="Arial"/>
        </w:rPr>
        <w:t>Blíže bude určeno v rozpis</w:t>
      </w:r>
      <w:r w:rsidR="00024D3D">
        <w:rPr>
          <w:rFonts w:ascii="Arial" w:hAnsi="Arial" w:cs="Arial"/>
        </w:rPr>
        <w:t>u</w:t>
      </w:r>
    </w:p>
    <w:p w:rsidR="005D01D6" w:rsidRPr="0094705D" w:rsidRDefault="005D01D6" w:rsidP="00024D3D">
      <w:pPr>
        <w:tabs>
          <w:tab w:val="left" w:pos="1560"/>
        </w:tabs>
        <w:rPr>
          <w:rFonts w:ascii="Arial" w:hAnsi="Arial" w:cs="Arial"/>
          <w:sz w:val="14"/>
          <w:szCs w:val="14"/>
        </w:rPr>
      </w:pPr>
      <w:r w:rsidRPr="0094705D">
        <w:rPr>
          <w:rFonts w:ascii="Arial" w:hAnsi="Arial" w:cs="Arial"/>
        </w:rPr>
        <w:tab/>
        <w:t xml:space="preserve"> </w:t>
      </w:r>
    </w:p>
    <w:p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5D01D6" w:rsidRPr="00C23150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</w:t>
      </w:r>
      <w:r w:rsidR="00D12FBE" w:rsidRPr="00A936A5">
        <w:rPr>
          <w:rFonts w:ascii="Arial" w:hAnsi="Arial" w:cs="Arial"/>
          <w:b/>
          <w:bCs/>
        </w:rPr>
        <w:t>1</w:t>
      </w:r>
      <w:r w:rsidRPr="00A936A5">
        <w:rPr>
          <w:rFonts w:ascii="Arial" w:hAnsi="Arial" w:cs="Arial"/>
          <w:b/>
          <w:bCs/>
        </w:rPr>
        <w:t>. Schválení</w:t>
      </w:r>
      <w:r w:rsidRPr="00C23150">
        <w:rPr>
          <w:rFonts w:ascii="Arial" w:hAnsi="Arial" w:cs="Arial"/>
        </w:rPr>
        <w:tab/>
        <w:t xml:space="preserve">: Rozpis schválen VV </w:t>
      </w:r>
      <w:proofErr w:type="spellStart"/>
      <w:r w:rsidR="00D12FBE">
        <w:rPr>
          <w:rFonts w:ascii="Arial" w:hAnsi="Arial" w:cs="Arial"/>
        </w:rPr>
        <w:t>JčKSST</w:t>
      </w:r>
      <w:proofErr w:type="spellEnd"/>
      <w:r w:rsidRPr="00C23150">
        <w:rPr>
          <w:rFonts w:ascii="Arial" w:hAnsi="Arial" w:cs="Arial"/>
        </w:rPr>
        <w:t xml:space="preserve"> </w:t>
      </w:r>
      <w:r w:rsidRPr="00D65C61">
        <w:rPr>
          <w:rFonts w:ascii="Arial" w:hAnsi="Arial" w:cs="Arial"/>
        </w:rPr>
        <w:t xml:space="preserve">dne </w:t>
      </w:r>
      <w:r w:rsidR="00D12FBE">
        <w:rPr>
          <w:rFonts w:ascii="Arial" w:hAnsi="Arial" w:cs="Arial"/>
        </w:rPr>
        <w:t>22</w:t>
      </w:r>
      <w:r w:rsidRPr="00D65C61">
        <w:rPr>
          <w:rFonts w:ascii="Arial" w:hAnsi="Arial" w:cs="Arial"/>
        </w:rPr>
        <w:t>.</w:t>
      </w:r>
      <w:r w:rsidR="00D12FBE">
        <w:rPr>
          <w:rFonts w:ascii="Arial" w:hAnsi="Arial" w:cs="Arial"/>
        </w:rPr>
        <w:t>7</w:t>
      </w:r>
      <w:r w:rsidRPr="00D65C61">
        <w:rPr>
          <w:rFonts w:ascii="Arial" w:hAnsi="Arial" w:cs="Arial"/>
        </w:rPr>
        <w:t>.201</w:t>
      </w:r>
      <w:r w:rsidR="00D12FBE">
        <w:rPr>
          <w:rFonts w:ascii="Arial" w:hAnsi="Arial" w:cs="Arial"/>
        </w:rPr>
        <w:t>9</w:t>
      </w:r>
    </w:p>
    <w:p w:rsidR="005D01D6" w:rsidRPr="00C23150" w:rsidRDefault="005D01D6" w:rsidP="005D01D6">
      <w:pPr>
        <w:rPr>
          <w:rFonts w:ascii="Arial" w:hAnsi="Arial" w:cs="Arial"/>
          <w:sz w:val="16"/>
          <w:szCs w:val="16"/>
        </w:rPr>
      </w:pPr>
    </w:p>
    <w:p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</w:p>
    <w:p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</w:p>
    <w:p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Pavel Hložek v.r.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Martin Dvořák v.r. předseda VV </w:t>
      </w:r>
      <w:proofErr w:type="spellStart"/>
      <w:r>
        <w:rPr>
          <w:rFonts w:ascii="Arial" w:hAnsi="Arial"/>
          <w:sz w:val="22"/>
        </w:rPr>
        <w:t>JčKSST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předseda STK</w:t>
      </w:r>
    </w:p>
    <w:p w:rsidR="00D12FBE" w:rsidRDefault="00D12FBE" w:rsidP="00D12FBE">
      <w:r>
        <w:t xml:space="preserve">                                                                     </w:t>
      </w:r>
    </w:p>
    <w:p w:rsidR="00D12FBE" w:rsidRPr="00D12FBE" w:rsidRDefault="00D12FBE" w:rsidP="00D12FBE">
      <w:pPr>
        <w:rPr>
          <w:rFonts w:ascii="Arial" w:hAnsi="Arial" w:cs="Arial"/>
        </w:rPr>
      </w:pPr>
    </w:p>
    <w:sectPr w:rsidR="00D12FBE" w:rsidRPr="00D1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D6"/>
    <w:rsid w:val="00024D3D"/>
    <w:rsid w:val="00360933"/>
    <w:rsid w:val="005D01D6"/>
    <w:rsid w:val="0095515E"/>
    <w:rsid w:val="009939F6"/>
    <w:rsid w:val="00A936A5"/>
    <w:rsid w:val="00D12FBE"/>
    <w:rsid w:val="00F6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1BB9"/>
  <w15:chartTrackingRefBased/>
  <w15:docId w15:val="{377A8717-EB7E-4BF8-BFF4-0AD7F70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01D6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01D6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rsid w:val="005D0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4</cp:revision>
  <dcterms:created xsi:type="dcterms:W3CDTF">2019-07-11T13:20:00Z</dcterms:created>
  <dcterms:modified xsi:type="dcterms:W3CDTF">2019-07-23T09:16:00Z</dcterms:modified>
</cp:coreProperties>
</file>