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>
          <w:color w:val="auto"/>
          <w:sz w:val="58"/>
          <w:szCs w:val="58"/>
        </w:rPr>
      </w:pPr>
      <w:r>
        <w:rPr>
          <w:color w:val="auto"/>
          <w:sz w:val="58"/>
          <w:szCs w:val="58"/>
        </w:rPr>
        <w:t>BTM mladších žáků v Třeboni</w:t>
      </w:r>
    </w:p>
    <w:p>
      <w:pPr>
        <w:pStyle w:val="Nzev"/>
        <w:jc w:val="center"/>
        <w:rPr>
          <w:color w:val="auto"/>
          <w:sz w:val="22"/>
          <w:szCs w:val="22"/>
        </w:rPr>
      </w:pPr>
      <w:r>
        <w:rPr/>
        <w:drawing>
          <wp:inline distT="0" distB="0" distL="0" distR="0">
            <wp:extent cx="2476500" cy="2095500"/>
            <wp:effectExtent l="0" t="0" r="0" b="0"/>
            <wp:docPr id="1" name="obrázek 4" descr="stolnitenis.jiskratrebo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stolnitenis.jiskratrebon.cz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w w:val="100"/>
          <w:sz w:val="22"/>
          <w:szCs w:val="22"/>
          <w:u w:val="none" w:color="000000"/>
          <w:shd w:fill="000000" w:val="clear"/>
          <w:lang w:val="x-none" w:eastAsia="x-none" w:bidi="x-none"/>
        </w:rPr>
        <w:t xml:space="preserve"> </w:t>
      </w:r>
      <w:r>
        <w:rPr/>
        <w:drawing>
          <wp:inline distT="0" distB="0" distL="0" distR="0">
            <wp:extent cx="2257425" cy="2061210"/>
            <wp:effectExtent l="0" t="0" r="0" b="0"/>
            <wp:docPr id="2" name="Obrázek 2" descr="E:\JARDA - TAŤKA\PINČES\FOTO-pinec\table-tennis-clip-ar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E:\JARDA - TAŤKA\PINČES\FOTO-pinec\table-tennis-clip-art_f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  <w:u w:val="single"/>
        </w:rPr>
        <w:t>Pořadatel:</w:t>
      </w:r>
      <w:r>
        <w:rPr/>
        <w:t xml:space="preserve"> TJ Jiskra Třeboň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Datum</w:t>
      </w:r>
      <w:r>
        <w:rPr>
          <w:b/>
          <w:highlight w:val="yellow"/>
          <w:u w:val="single"/>
        </w:rPr>
        <w:t>:</w:t>
      </w:r>
      <w:r>
        <w:rPr>
          <w:highlight w:val="yellow"/>
        </w:rPr>
        <w:t xml:space="preserve"> sobota 30.3. 2019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Místo:</w:t>
      </w:r>
      <w:r>
        <w:rPr/>
        <w:t xml:space="preserve">  Městská hala Roháč (zadní vchod), Na Sadech 349/ II, Třeboň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Ředitelství soutěže:</w:t>
      </w:r>
    </w:p>
    <w:p>
      <w:pPr>
        <w:pStyle w:val="ListParagraph"/>
        <w:ind w:left="644" w:hanging="0"/>
        <w:rPr/>
      </w:pPr>
      <w:r>
        <w:rPr>
          <w:b/>
          <w:u w:val="single"/>
        </w:rPr>
        <w:t>ředitel:</w:t>
      </w:r>
      <w:r>
        <w:rPr/>
        <w:tab/>
        <w:t>Jan Novák 724 218 418</w:t>
      </w:r>
    </w:p>
    <w:p>
      <w:pPr>
        <w:pStyle w:val="ListParagraph"/>
        <w:ind w:left="644" w:hanging="0"/>
        <w:rPr/>
      </w:pPr>
      <w:r>
        <w:rPr>
          <w:b/>
          <w:u w:val="single"/>
        </w:rPr>
        <w:t>pořadatelé :</w:t>
      </w:r>
      <w:r>
        <w:rPr/>
        <w:t xml:space="preserve"> Samec Jaroslav st. a ml., Dvořák Karel, Husník Marek, Kuta Jiří, Benda Miroslav</w:t>
        <w:br/>
      </w:r>
      <w:r>
        <w:rPr>
          <w:b/>
          <w:u w:val="single"/>
        </w:rPr>
        <w:t>vrchní rozhodčí:</w:t>
      </w:r>
      <w:r>
        <w:rPr/>
        <w:tab/>
        <w:t xml:space="preserve"> Jaroslava Tenglová</w:t>
      </w:r>
    </w:p>
    <w:p>
      <w:pPr>
        <w:pStyle w:val="ListParagraph"/>
        <w:ind w:left="644" w:hanging="0"/>
        <w:rPr/>
      </w:pPr>
      <w:r>
        <w:rPr>
          <w:rFonts w:cs="Arial"/>
          <w:b/>
          <w:u w:val="single"/>
        </w:rPr>
        <w:t>zdravotní zajištění:</w:t>
      </w:r>
      <w:r>
        <w:rPr>
          <w:rFonts w:cs="Arial"/>
          <w:b/>
        </w:rPr>
        <w:t xml:space="preserve"> </w:t>
      </w:r>
      <w:r>
        <w:rPr>
          <w:rFonts w:cs="Arial"/>
        </w:rPr>
        <w:t>Lékařská služba 1. pomoci, Palackého náměstí 106/ II, Třeboň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Přihlášky:</w:t>
      </w:r>
      <w:r>
        <w:rPr/>
        <w:t xml:space="preserve"> Jmenovité přihlášky zašlou hráči nebo oddíly nejpozději do pátku 29.3. 2019 </w:t>
        <w:br/>
        <w:t xml:space="preserve">do 11 hodin na adresu </w:t>
      </w:r>
      <w:hyperlink r:id="rId4">
        <w:r>
          <w:rPr>
            <w:rStyle w:val="Internetovodkaz"/>
            <w:b/>
            <w:color w:val="0070C0"/>
          </w:rPr>
          <w:t>j.tenglova@seznam.cz</w:t>
        </w:r>
      </w:hyperlink>
      <w:r>
        <w:rPr>
          <w:b/>
          <w:color w:val="0070C0"/>
        </w:rPr>
        <w:t xml:space="preserve"> + </w:t>
      </w:r>
      <w:r>
        <w:rPr>
          <w:b/>
          <w:color w:val="0070C0"/>
          <w:u w:val="single"/>
        </w:rPr>
        <w:t>samecjaroslav@seznam.cz</w:t>
      </w:r>
      <w:r>
        <w:rPr>
          <w:color w:val="0070C0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Přihlášky budou zpětně potvrzeny.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Vklady:</w:t>
      </w:r>
      <w:r>
        <w:rPr/>
        <w:t xml:space="preserve"> Budou vybírány ve výši 75,- Kč za hráče. V případě přihlášení po stanoveném termínu bude vybírán vklad 100,- Kč.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Předpis:</w:t>
      </w:r>
      <w:r>
        <w:rPr/>
        <w:t xml:space="preserve"> Hraje se na šesti zelených stolech podle Pravidel stolního tenisu, podle Soutěžního řádu stolního tenisu a podle ustanovení tohoto rozpisu.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Míčky:</w:t>
      </w:r>
      <w:r>
        <w:rPr/>
        <w:t xml:space="preserve"> *** Stiga Optimum 40+  plastové schválené ITTF – zajistí pořadatel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Systém soutěže:</w:t>
      </w:r>
      <w:r>
        <w:rPr/>
        <w:t xml:space="preserve"> Hraje se ve skupinách, z nichž první dva postupují do vyřazovacích bojů, kde už se hraje systémem k.o. Nepostupující ze skupin budou hrát útěchu, která se hraje rovněž systémem k.o., stejně jako čtyřhra.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Podmínka účasti:</w:t>
      </w:r>
      <w:r>
        <w:rPr/>
        <w:t xml:space="preserve"> Startovat mohou hráči a hráčky ročníku narození 2006</w:t>
      </w:r>
      <w:bookmarkStart w:id="0" w:name="_GoBack"/>
      <w:bookmarkEnd w:id="0"/>
      <w:r>
        <w:rPr/>
        <w:t xml:space="preserve"> a mladší registrovaní v klubech jihočeského kraje.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Ceny:</w:t>
      </w:r>
      <w:r>
        <w:rPr/>
        <w:t xml:space="preserve"> Hráči umístění na 1. – 3. místech ve dvouhrách a čtyřhrách a vítězové útěchy obdrží věcné ceny.</w:t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 xml:space="preserve">Časový pořad: </w:t>
      </w:r>
    </w:p>
    <w:p>
      <w:pPr>
        <w:pStyle w:val="ListParagraph"/>
        <w:ind w:left="644" w:hanging="0"/>
        <w:rPr/>
      </w:pPr>
      <w:r>
        <w:rPr/>
        <w:t>8.00-8.30 hod.:</w:t>
        <w:tab/>
        <w:t>prezentace</w:t>
        <w:br/>
        <w:t>8.30-9.00 hod.:</w:t>
        <w:tab/>
        <w:t>losování</w:t>
        <w:br/>
        <w:t>9.00 hod.:</w:t>
        <w:tab/>
        <w:t>nástup a zahájení soutěže</w:t>
      </w:r>
    </w:p>
    <w:p>
      <w:pPr>
        <w:pStyle w:val="Normal"/>
        <w:spacing w:before="0" w:after="200"/>
        <w:jc w:val="right"/>
        <w:rPr/>
      </w:pPr>
      <w:r>
        <w:rPr>
          <w:sz w:val="24"/>
          <w:szCs w:val="24"/>
        </w:rPr>
        <w:t xml:space="preserve">V  Třeboni  06.03. 2019 </w:t>
        <w:tab/>
        <w:tab/>
        <w:tab/>
        <w:tab/>
        <w:t xml:space="preserve">Za TJ Jiskra Třeboň , Jaroslav Samec                 777 835 387 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644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756b3a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4113a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f90e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31c6"/>
    <w:rPr>
      <w:color w:val="808080"/>
      <w:shd w:fill="E6E6E6" w:val="clear"/>
    </w:rPr>
  </w:style>
  <w:style w:type="character" w:styleId="ListLabel1">
    <w:name w:val="ListLabel 1"/>
    <w:qFormat/>
    <w:rPr>
      <w:b/>
      <w:sz w:val="22"/>
      <w:szCs w:val="22"/>
    </w:rPr>
  </w:style>
  <w:style w:type="character" w:styleId="ListLabel2">
    <w:name w:val="ListLabel 2"/>
    <w:qFormat/>
    <w:rPr>
      <w:b/>
      <w:color w:val="0070C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e5138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next w:val="Normal"/>
    <w:link w:val="NzevChar"/>
    <w:uiPriority w:val="10"/>
    <w:qFormat/>
    <w:rsid w:val="00756b3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411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j.tenglova@seznam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LibreOffice/6.2.0.3$Windows_X86_64 LibreOffice_project/98c6a8a1c6c7b144ce3cc729e34964b47ce25d62</Application>
  <Pages>1</Pages>
  <Words>247</Words>
  <Characters>1368</Characters>
  <CharactersWithSpaces>1617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2015-09-09T13:21:00Z</dcterms:created>
  <dc:creator>Pavel Kortus ml.</dc:creator>
  <dc:description/>
  <dc:language>cs-CZ</dc:language>
  <cp:lastModifiedBy>Jaroslav Samec</cp:lastModifiedBy>
  <cp:lastPrinted>2015-09-10T07:39:00Z</cp:lastPrinted>
  <dcterms:modified xsi:type="dcterms:W3CDTF">2019-03-06T11:23:00Z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