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A83" w:rsidRDefault="00342BC7">
      <w:pPr>
        <w:pStyle w:val="Zkladntext"/>
      </w:pPr>
      <w:r>
        <w:rPr>
          <w:rFonts w:cs="Arial"/>
          <w:b/>
          <w:bCs/>
        </w:rPr>
        <w:t xml:space="preserve"> Jihočeský krajský svaz stolního tenisu</w:t>
      </w:r>
      <w:r>
        <w:rPr>
          <w:rFonts w:cs="Arial"/>
          <w:b/>
          <w:bCs/>
        </w:rPr>
        <w:br/>
        <w:t>v y p i s u j e</w:t>
      </w:r>
      <w:r>
        <w:rPr>
          <w:rFonts w:cs="Arial"/>
          <w:b/>
          <w:bCs/>
        </w:rPr>
        <w:br/>
      </w:r>
      <w:r>
        <w:rPr>
          <w:rFonts w:cs="Arial"/>
          <w:b/>
          <w:bCs/>
          <w:sz w:val="36"/>
          <w:szCs w:val="36"/>
        </w:rPr>
        <w:t>TOP  DOROSTU</w:t>
      </w:r>
    </w:p>
    <w:p w:rsidR="001B2A83" w:rsidRDefault="001B2A83">
      <w:pPr>
        <w:rPr>
          <w:rFonts w:ascii="Arial" w:hAnsi="Arial" w:cs="Arial"/>
          <w:sz w:val="20"/>
        </w:rPr>
      </w:pPr>
    </w:p>
    <w:p w:rsidR="001B2A83" w:rsidRDefault="00342BC7">
      <w:pPr>
        <w:numPr>
          <w:ilvl w:val="0"/>
          <w:numId w:val="1"/>
        </w:numPr>
      </w:pPr>
      <w:r>
        <w:rPr>
          <w:rFonts w:ascii="Arial" w:hAnsi="Arial" w:cs="Arial"/>
          <w:sz w:val="20"/>
        </w:rPr>
        <w:t xml:space="preserve">Pořadatel: Z rozhodnutí </w:t>
      </w:r>
      <w:proofErr w:type="spellStart"/>
      <w:r>
        <w:rPr>
          <w:rFonts w:ascii="Arial" w:hAnsi="Arial" w:cs="Arial"/>
          <w:sz w:val="20"/>
        </w:rPr>
        <w:t>JčKSST</w:t>
      </w:r>
      <w:proofErr w:type="spellEnd"/>
      <w:r>
        <w:rPr>
          <w:rFonts w:ascii="Arial" w:hAnsi="Arial" w:cs="Arial"/>
          <w:sz w:val="20"/>
        </w:rPr>
        <w:t xml:space="preserve">, je pověřen uspořádáním </w:t>
      </w:r>
      <w:r>
        <w:rPr>
          <w:rFonts w:ascii="Arial" w:hAnsi="Arial" w:cs="Arial"/>
          <w:b/>
          <w:bCs/>
          <w:sz w:val="20"/>
          <w:u w:val="single"/>
        </w:rPr>
        <w:t>KST ZŠ VYŠŠÍ BROD</w:t>
      </w:r>
      <w:r>
        <w:rPr>
          <w:rFonts w:ascii="Arial" w:hAnsi="Arial" w:cs="Arial"/>
          <w:sz w:val="20"/>
        </w:rPr>
        <w:br/>
      </w:r>
    </w:p>
    <w:p w:rsidR="001B2A83" w:rsidRDefault="00342BC7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 xml:space="preserve">Datum uspořádání: </w:t>
      </w:r>
      <w:r>
        <w:rPr>
          <w:rFonts w:ascii="Arial" w:hAnsi="Arial" w:cs="Arial"/>
          <w:sz w:val="20"/>
        </w:rPr>
        <w:t xml:space="preserve">sobota </w:t>
      </w:r>
      <w:r>
        <w:rPr>
          <w:rFonts w:ascii="Arial" w:hAnsi="Arial" w:cs="Arial"/>
          <w:b/>
          <w:bCs/>
          <w:sz w:val="20"/>
          <w:u w:val="single"/>
        </w:rPr>
        <w:t>27.6.2020</w:t>
      </w:r>
    </w:p>
    <w:p w:rsidR="001B2A83" w:rsidRDefault="00342BC7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>Místo</w:t>
      </w:r>
      <w:r>
        <w:rPr>
          <w:rFonts w:ascii="Arial" w:hAnsi="Arial" w:cs="Arial"/>
          <w:sz w:val="20"/>
        </w:rPr>
        <w:t>:</w:t>
      </w:r>
      <w:r>
        <w:t xml:space="preserve"> </w:t>
      </w:r>
      <w:r>
        <w:rPr>
          <w:rFonts w:ascii="Arial" w:hAnsi="Arial" w:cs="Arial"/>
          <w:sz w:val="20"/>
          <w:u w:val="single"/>
        </w:rPr>
        <w:t>Základní škola Vyšší Brod, velká tělocvična</w:t>
      </w:r>
      <w:r w:rsidR="00E01ABE">
        <w:rPr>
          <w:rFonts w:ascii="Arial" w:hAnsi="Arial" w:cs="Arial"/>
          <w:sz w:val="20"/>
          <w:u w:val="single"/>
        </w:rPr>
        <w:t>,</w:t>
      </w:r>
      <w:r w:rsidR="00E01ABE" w:rsidRPr="00E01ABE">
        <w:rPr>
          <w:rFonts w:ascii="Arial" w:hAnsi="Arial" w:cs="Arial"/>
          <w:sz w:val="20"/>
          <w:u w:val="single"/>
        </w:rPr>
        <w:t xml:space="preserve"> </w:t>
      </w:r>
      <w:r w:rsidR="00E01ABE">
        <w:rPr>
          <w:rFonts w:ascii="Arial" w:hAnsi="Arial" w:cs="Arial"/>
          <w:sz w:val="20"/>
          <w:u w:val="single"/>
        </w:rPr>
        <w:t>Náměstí 58,</w:t>
      </w:r>
      <w:r w:rsidR="00E01ABE">
        <w:rPr>
          <w:rFonts w:ascii="Arial" w:hAnsi="Arial" w:cs="Arial"/>
          <w:sz w:val="20"/>
          <w:u w:val="single"/>
        </w:rPr>
        <w:t xml:space="preserve"> Vyšší Brod</w:t>
      </w:r>
      <w:r>
        <w:rPr>
          <w:u w:val="single"/>
        </w:rPr>
        <w:br/>
      </w:r>
    </w:p>
    <w:p w:rsidR="001B2A83" w:rsidRDefault="00342BC7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 xml:space="preserve">Ředitelství soutěže: </w:t>
      </w:r>
      <w:r>
        <w:rPr>
          <w:rFonts w:ascii="Arial" w:hAnsi="Arial" w:cs="Arial"/>
          <w:sz w:val="20"/>
        </w:rPr>
        <w:br/>
        <w:t xml:space="preserve">ředitel:  </w:t>
      </w:r>
      <w:r>
        <w:rPr>
          <w:rFonts w:ascii="Arial" w:hAnsi="Arial" w:cs="Arial"/>
          <w:sz w:val="20"/>
        </w:rPr>
        <w:tab/>
        <w:t xml:space="preserve">Štefan Kuchta </w:t>
      </w:r>
      <w:r>
        <w:rPr>
          <w:rFonts w:ascii="Arial" w:hAnsi="Arial" w:cs="Arial"/>
          <w:sz w:val="20"/>
        </w:rPr>
        <w:br/>
        <w:t>vrchní rozhodčí:</w:t>
      </w:r>
      <w:r>
        <w:rPr>
          <w:rFonts w:ascii="Arial" w:hAnsi="Arial" w:cs="Arial"/>
          <w:sz w:val="20"/>
        </w:rPr>
        <w:tab/>
        <w:t>Pavel Mleziva</w:t>
      </w:r>
    </w:p>
    <w:p w:rsidR="001B2A83" w:rsidRDefault="00E01ABE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342BC7">
        <w:rPr>
          <w:rFonts w:ascii="Arial" w:hAnsi="Arial" w:cs="Arial"/>
          <w:sz w:val="20"/>
        </w:rPr>
        <w:t xml:space="preserve">dravotník: </w:t>
      </w:r>
      <w:r w:rsidR="00342BC7">
        <w:rPr>
          <w:rFonts w:ascii="Arial" w:hAnsi="Arial" w:cs="Arial"/>
          <w:sz w:val="20"/>
        </w:rPr>
        <w:tab/>
        <w:t>Stanice záchranné služby Vyšší Brod</w:t>
      </w:r>
    </w:p>
    <w:p w:rsidR="00E01ABE" w:rsidRDefault="00E01ABE">
      <w:pPr>
        <w:tabs>
          <w:tab w:val="left" w:pos="709"/>
          <w:tab w:val="left" w:pos="3969"/>
        </w:tabs>
        <w:ind w:left="360"/>
      </w:pPr>
    </w:p>
    <w:p w:rsidR="001B2A83" w:rsidRDefault="00342BC7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Právo účasti:</w:t>
      </w:r>
    </w:p>
    <w:p w:rsidR="001B2A83" w:rsidRDefault="00342BC7">
      <w:pPr>
        <w:tabs>
          <w:tab w:val="left" w:pos="709"/>
          <w:tab w:val="left" w:pos="3969"/>
        </w:tabs>
        <w:ind w:left="360"/>
        <w:rPr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Dorostenci: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  <w:t>Náhradníci: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1/Petr Beneš Kaplice</w:t>
      </w:r>
      <w:r>
        <w:rPr>
          <w:rFonts w:ascii="Arial" w:hAnsi="Arial" w:cs="Arial"/>
          <w:sz w:val="20"/>
        </w:rPr>
        <w:tab/>
        <w:t>1/ Ondřej Vařečka Protivín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2/Ondřej Pešek Třeboň</w:t>
      </w:r>
      <w:r>
        <w:rPr>
          <w:rFonts w:ascii="Arial" w:hAnsi="Arial" w:cs="Arial"/>
          <w:sz w:val="20"/>
        </w:rPr>
        <w:tab/>
        <w:t>2/ Marek Losos VS Tábor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3/Lukáš </w:t>
      </w:r>
      <w:proofErr w:type="spellStart"/>
      <w:r>
        <w:rPr>
          <w:rFonts w:ascii="Arial" w:hAnsi="Arial" w:cs="Arial"/>
          <w:sz w:val="20"/>
        </w:rPr>
        <w:t>Heinzl</w:t>
      </w:r>
      <w:proofErr w:type="spellEnd"/>
      <w:r>
        <w:rPr>
          <w:rFonts w:ascii="Arial" w:hAnsi="Arial" w:cs="Arial"/>
          <w:sz w:val="20"/>
        </w:rPr>
        <w:t xml:space="preserve"> Prachatice</w:t>
      </w:r>
      <w:r>
        <w:rPr>
          <w:rFonts w:ascii="Arial" w:hAnsi="Arial" w:cs="Arial"/>
          <w:sz w:val="20"/>
        </w:rPr>
        <w:tab/>
        <w:t>3/ Tomáš Kulhánek Prachatice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4/Jan Vonášek  ČZ Strakonice</w:t>
      </w:r>
      <w:r>
        <w:rPr>
          <w:rFonts w:ascii="Arial" w:hAnsi="Arial" w:cs="Arial"/>
          <w:sz w:val="20"/>
        </w:rPr>
        <w:tab/>
        <w:t>4/ Lukáš Losos VS Tábor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5/Petr Hodina Prachatice</w:t>
      </w:r>
      <w:r>
        <w:rPr>
          <w:rFonts w:ascii="Arial" w:hAnsi="Arial" w:cs="Arial"/>
          <w:sz w:val="20"/>
        </w:rPr>
        <w:tab/>
        <w:t xml:space="preserve">5/ Jakub </w:t>
      </w:r>
      <w:proofErr w:type="spellStart"/>
      <w:r>
        <w:rPr>
          <w:rFonts w:ascii="Arial" w:hAnsi="Arial" w:cs="Arial"/>
          <w:sz w:val="20"/>
        </w:rPr>
        <w:t>Klarner</w:t>
      </w:r>
      <w:proofErr w:type="spellEnd"/>
      <w:r>
        <w:rPr>
          <w:rFonts w:ascii="Arial" w:hAnsi="Arial" w:cs="Arial"/>
          <w:sz w:val="20"/>
        </w:rPr>
        <w:t xml:space="preserve">  Protivín 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6/Matěj </w:t>
      </w:r>
      <w:proofErr w:type="spellStart"/>
      <w:r>
        <w:rPr>
          <w:rFonts w:ascii="Arial" w:hAnsi="Arial" w:cs="Arial"/>
          <w:sz w:val="20"/>
        </w:rPr>
        <w:t>Myler</w:t>
      </w:r>
      <w:proofErr w:type="spellEnd"/>
      <w:r>
        <w:rPr>
          <w:rFonts w:ascii="Arial" w:hAnsi="Arial" w:cs="Arial"/>
          <w:sz w:val="20"/>
        </w:rPr>
        <w:t xml:space="preserve"> Sokol ČB 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7/Jan Ondráček Studená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8/Pavel Beneš Kaplice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9/Richard Jehně Tábor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10/Milan </w:t>
      </w:r>
      <w:proofErr w:type="spellStart"/>
      <w:r>
        <w:rPr>
          <w:rFonts w:ascii="Arial" w:hAnsi="Arial" w:cs="Arial"/>
          <w:sz w:val="20"/>
        </w:rPr>
        <w:t>Halabrín</w:t>
      </w:r>
      <w:proofErr w:type="spellEnd"/>
      <w:r>
        <w:rPr>
          <w:rFonts w:ascii="Arial" w:hAnsi="Arial" w:cs="Arial"/>
          <w:sz w:val="20"/>
        </w:rPr>
        <w:t xml:space="preserve"> Lhenice</w:t>
      </w:r>
    </w:p>
    <w:p w:rsidR="00342BC7" w:rsidRDefault="00342BC7">
      <w:pPr>
        <w:tabs>
          <w:tab w:val="left" w:pos="709"/>
          <w:tab w:val="left" w:pos="3969"/>
        </w:tabs>
        <w:ind w:left="360"/>
        <w:rPr>
          <w:rFonts w:ascii="Arial" w:hAnsi="Arial" w:cs="Arial"/>
          <w:b/>
          <w:bCs/>
          <w:sz w:val="20"/>
          <w:u w:val="single"/>
        </w:rPr>
      </w:pPr>
    </w:p>
    <w:p w:rsidR="001B2A83" w:rsidRDefault="00342BC7">
      <w:pPr>
        <w:tabs>
          <w:tab w:val="left" w:pos="709"/>
          <w:tab w:val="left" w:pos="3969"/>
        </w:tabs>
        <w:ind w:left="360"/>
        <w:rPr>
          <w:b/>
          <w:bCs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Dorostenky: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  <w:t>Náhradnice: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1/ Natálie Nečasová    Orel ČB</w:t>
      </w:r>
      <w:r>
        <w:rPr>
          <w:rFonts w:ascii="Arial" w:hAnsi="Arial" w:cs="Arial"/>
          <w:sz w:val="20"/>
        </w:rPr>
        <w:tab/>
        <w:t xml:space="preserve">1/Tereza </w:t>
      </w:r>
      <w:proofErr w:type="spellStart"/>
      <w:r>
        <w:rPr>
          <w:rFonts w:ascii="Arial" w:hAnsi="Arial" w:cs="Arial"/>
          <w:sz w:val="20"/>
        </w:rPr>
        <w:t>Levaiová</w:t>
      </w:r>
      <w:proofErr w:type="spellEnd"/>
      <w:r>
        <w:rPr>
          <w:rFonts w:ascii="Arial" w:hAnsi="Arial" w:cs="Arial"/>
          <w:sz w:val="20"/>
        </w:rPr>
        <w:t xml:space="preserve">   </w:t>
      </w:r>
      <w:proofErr w:type="spellStart"/>
      <w:r>
        <w:rPr>
          <w:rFonts w:ascii="Arial" w:hAnsi="Arial" w:cs="Arial"/>
          <w:sz w:val="20"/>
        </w:rPr>
        <w:t>V.Brod</w:t>
      </w:r>
      <w:proofErr w:type="spellEnd"/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2/ Andrea </w:t>
      </w:r>
      <w:proofErr w:type="spellStart"/>
      <w:r>
        <w:rPr>
          <w:rFonts w:ascii="Arial" w:hAnsi="Arial" w:cs="Arial"/>
          <w:sz w:val="20"/>
        </w:rPr>
        <w:t>Meškánová</w:t>
      </w:r>
      <w:proofErr w:type="spellEnd"/>
      <w:r>
        <w:rPr>
          <w:rFonts w:ascii="Arial" w:hAnsi="Arial" w:cs="Arial"/>
          <w:sz w:val="20"/>
        </w:rPr>
        <w:t xml:space="preserve">    </w:t>
      </w:r>
      <w:proofErr w:type="spellStart"/>
      <w:r>
        <w:rPr>
          <w:rFonts w:ascii="Arial" w:hAnsi="Arial" w:cs="Arial"/>
          <w:sz w:val="20"/>
        </w:rPr>
        <w:t>V.Brod</w:t>
      </w:r>
      <w:proofErr w:type="spellEnd"/>
      <w:r>
        <w:rPr>
          <w:rFonts w:ascii="Arial" w:hAnsi="Arial" w:cs="Arial"/>
          <w:sz w:val="20"/>
        </w:rPr>
        <w:tab/>
        <w:t xml:space="preserve">2/Barbora Malá     Kaplice 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3/ Aneta </w:t>
      </w:r>
      <w:proofErr w:type="spellStart"/>
      <w:r>
        <w:rPr>
          <w:rFonts w:ascii="Arial" w:hAnsi="Arial" w:cs="Arial"/>
          <w:sz w:val="20"/>
        </w:rPr>
        <w:t>Dubravcová</w:t>
      </w:r>
      <w:proofErr w:type="spellEnd"/>
      <w:r>
        <w:rPr>
          <w:rFonts w:ascii="Arial" w:hAnsi="Arial" w:cs="Arial"/>
          <w:sz w:val="20"/>
        </w:rPr>
        <w:t xml:space="preserve">    Lhenice</w:t>
      </w:r>
      <w:r>
        <w:rPr>
          <w:rFonts w:ascii="Arial" w:hAnsi="Arial" w:cs="Arial"/>
          <w:sz w:val="20"/>
        </w:rPr>
        <w:tab/>
        <w:t xml:space="preserve">3/ Anna Jarošová    </w:t>
      </w:r>
      <w:proofErr w:type="spellStart"/>
      <w:r>
        <w:rPr>
          <w:rFonts w:ascii="Arial" w:hAnsi="Arial" w:cs="Arial"/>
          <w:sz w:val="20"/>
        </w:rPr>
        <w:t>V.Brod</w:t>
      </w:r>
      <w:proofErr w:type="spellEnd"/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4/ Andrea Klímová     So Strakonice</w:t>
      </w:r>
      <w:r>
        <w:rPr>
          <w:rFonts w:ascii="Arial" w:hAnsi="Arial" w:cs="Arial"/>
          <w:sz w:val="20"/>
        </w:rPr>
        <w:tab/>
        <w:t>4/ Viktorie Čurdová    Protivín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5/ Andrea Petrů    </w:t>
      </w:r>
      <w:proofErr w:type="spellStart"/>
      <w:r>
        <w:rPr>
          <w:rFonts w:ascii="Arial" w:hAnsi="Arial" w:cs="Arial"/>
          <w:sz w:val="20"/>
        </w:rPr>
        <w:t>V.Brod</w:t>
      </w:r>
      <w:proofErr w:type="spellEnd"/>
      <w:r>
        <w:rPr>
          <w:rFonts w:ascii="Arial" w:hAnsi="Arial" w:cs="Arial"/>
          <w:sz w:val="20"/>
        </w:rPr>
        <w:tab/>
        <w:t xml:space="preserve">5/ Lucie Novotná    Lhenice 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6/ Tereza Novotná    Lhenice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7/ Šárka Procházková    V. Brod</w:t>
      </w: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>8/ Simona Březinová    Lhenice</w:t>
      </w:r>
    </w:p>
    <w:p w:rsidR="00342BC7" w:rsidRDefault="00342BC7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ab/>
        <w:t>V případě, že se některý z nominovaných hráčů nebude moci zúčastnit, pořadatel zajistí náhradníka. Při neomluvené neúčasti bude oddílu udělena pokuta 200,- Kč za každého neomluveného hráče. Při nenaplnění kvóty, je možno doplnit hráče náhradníky, případně členy pořádajícího oddílu.</w:t>
      </w:r>
    </w:p>
    <w:p w:rsidR="001B2A83" w:rsidRDefault="001B2A83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1B2A83" w:rsidRDefault="001B2A83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1B2A83" w:rsidRDefault="00342BC7">
      <w:pPr>
        <w:tabs>
          <w:tab w:val="left" w:pos="709"/>
          <w:tab w:val="left" w:pos="3969"/>
        </w:tabs>
        <w:ind w:left="360"/>
      </w:pPr>
      <w:r>
        <w:rPr>
          <w:rFonts w:ascii="Arial" w:hAnsi="Arial" w:cs="Arial"/>
          <w:sz w:val="20"/>
        </w:rPr>
        <w:t xml:space="preserve"> </w:t>
      </w:r>
    </w:p>
    <w:p w:rsidR="001B2A83" w:rsidRDefault="00342BC7">
      <w:pPr>
        <w:tabs>
          <w:tab w:val="left" w:pos="709"/>
          <w:tab w:val="left" w:pos="3969"/>
        </w:tabs>
      </w:pPr>
      <w:r>
        <w:rPr>
          <w:rFonts w:ascii="Arial" w:hAnsi="Arial" w:cs="Arial"/>
          <w:sz w:val="20"/>
        </w:rPr>
        <w:t xml:space="preserve">  </w:t>
      </w:r>
    </w:p>
    <w:p w:rsidR="001B2A83" w:rsidRDefault="00342BC7">
      <w:pPr>
        <w:tabs>
          <w:tab w:val="left" w:pos="709"/>
          <w:tab w:val="left" w:pos="3969"/>
        </w:tabs>
      </w:pPr>
      <w:r>
        <w:rPr>
          <w:rFonts w:ascii="Arial" w:hAnsi="Arial" w:cs="Arial"/>
          <w:sz w:val="20"/>
        </w:rPr>
        <w:t>Oddíly, nebo hráči (</w:t>
      </w:r>
      <w:r>
        <w:rPr>
          <w:rFonts w:ascii="Arial" w:hAnsi="Arial" w:cs="Arial"/>
          <w:b/>
          <w:bCs/>
          <w:sz w:val="20"/>
          <w:u w:val="single"/>
        </w:rPr>
        <w:t>včetně náhradníků)</w:t>
      </w:r>
      <w:r>
        <w:rPr>
          <w:rFonts w:ascii="Arial" w:hAnsi="Arial" w:cs="Arial"/>
          <w:sz w:val="20"/>
        </w:rPr>
        <w:t xml:space="preserve"> , zašlou potvrzení o účasti nebo omluvenku do </w:t>
      </w:r>
      <w:r>
        <w:rPr>
          <w:rFonts w:ascii="Arial" w:hAnsi="Arial" w:cs="Arial"/>
          <w:b/>
          <w:bCs/>
          <w:sz w:val="20"/>
          <w:u w:val="single"/>
        </w:rPr>
        <w:t>25.6.2020</w:t>
      </w:r>
      <w:r>
        <w:rPr>
          <w:rFonts w:ascii="Arial" w:hAnsi="Arial" w:cs="Arial"/>
          <w:sz w:val="20"/>
        </w:rPr>
        <w:t xml:space="preserve"> na e-mail: </w:t>
      </w:r>
      <w:hyperlink r:id="rId5">
        <w:r>
          <w:rPr>
            <w:rStyle w:val="Internetovodkaz"/>
            <w:rFonts w:ascii="Arial" w:hAnsi="Arial" w:cs="Arial"/>
            <w:sz w:val="20"/>
            <w:u w:val="none"/>
          </w:rPr>
          <w:t>mleziva18@centrum.cz</w:t>
        </w:r>
      </w:hyperlink>
      <w:r>
        <w:rPr>
          <w:rFonts w:ascii="Arial" w:hAnsi="Arial" w:cs="Arial"/>
          <w:sz w:val="20"/>
        </w:rPr>
        <w:t>, nebo telefonicky na tel. č.: 606 172 091. Náhradníci musí do přihlášky uvést svůj kontakt.</w:t>
      </w:r>
    </w:p>
    <w:p w:rsidR="001B2A83" w:rsidRDefault="001B2A83">
      <w:pPr>
        <w:tabs>
          <w:tab w:val="left" w:pos="709"/>
          <w:tab w:val="left" w:pos="3969"/>
        </w:tabs>
        <w:rPr>
          <w:rFonts w:ascii="Arial" w:hAnsi="Arial" w:cs="Arial"/>
          <w:sz w:val="20"/>
        </w:rPr>
      </w:pPr>
    </w:p>
    <w:p w:rsidR="001B2A83" w:rsidRDefault="00342BC7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Losování</w:t>
      </w:r>
      <w:r>
        <w:rPr>
          <w:rFonts w:ascii="Arial" w:hAnsi="Arial" w:cs="Arial"/>
          <w:sz w:val="20"/>
        </w:rPr>
        <w:t>: Volné v místě konání před zahájením soutěží.</w:t>
      </w:r>
    </w:p>
    <w:p w:rsidR="001B2A83" w:rsidRDefault="001B2A83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:rsidR="001B2A83" w:rsidRDefault="00342BC7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Občerstvení</w:t>
      </w:r>
      <w:r>
        <w:rPr>
          <w:rFonts w:ascii="Arial" w:hAnsi="Arial" w:cs="Arial"/>
          <w:sz w:val="20"/>
        </w:rPr>
        <w:t>: Z hygienických důvodů nebude</w:t>
      </w:r>
      <w:r>
        <w:rPr>
          <w:rFonts w:ascii="Arial" w:hAnsi="Arial" w:cs="Arial"/>
          <w:sz w:val="20"/>
        </w:rPr>
        <w:br/>
      </w:r>
    </w:p>
    <w:p w:rsidR="001B2A83" w:rsidRDefault="00342BC7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>
        <w:rPr>
          <w:rFonts w:ascii="Arial" w:hAnsi="Arial" w:cs="Arial"/>
          <w:b/>
          <w:bCs/>
          <w:sz w:val="20"/>
        </w:rPr>
        <w:t>Úhrada nákladů</w:t>
      </w:r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JčKSST</w:t>
      </w:r>
      <w:proofErr w:type="spellEnd"/>
      <w:r>
        <w:rPr>
          <w:rFonts w:ascii="Arial" w:hAnsi="Arial" w:cs="Arial"/>
          <w:sz w:val="20"/>
        </w:rPr>
        <w:t xml:space="preserve"> hradí náklady na </w:t>
      </w:r>
      <w:proofErr w:type="spellStart"/>
      <w:r>
        <w:rPr>
          <w:rFonts w:ascii="Arial" w:hAnsi="Arial" w:cs="Arial"/>
          <w:sz w:val="20"/>
        </w:rPr>
        <w:t>technicko-organizační</w:t>
      </w:r>
      <w:proofErr w:type="spellEnd"/>
      <w:r>
        <w:rPr>
          <w:rFonts w:ascii="Arial" w:hAnsi="Arial" w:cs="Arial"/>
          <w:sz w:val="20"/>
        </w:rPr>
        <w:t xml:space="preserve"> uspořádání přeboru. Ostatní náklady hradí svým závodníkům vysílající oddíly (kluby) stolního tenisu.</w:t>
      </w:r>
    </w:p>
    <w:p w:rsidR="001B2A83" w:rsidRDefault="001B2A83">
      <w:pPr>
        <w:tabs>
          <w:tab w:val="left" w:pos="709"/>
          <w:tab w:val="left" w:pos="3969"/>
        </w:tabs>
        <w:ind w:left="360"/>
        <w:jc w:val="both"/>
        <w:rPr>
          <w:rFonts w:ascii="Arial" w:hAnsi="Arial" w:cs="Arial"/>
          <w:sz w:val="20"/>
        </w:rPr>
      </w:pPr>
    </w:p>
    <w:p w:rsidR="001B2A83" w:rsidRPr="00342BC7" w:rsidRDefault="00342BC7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>
        <w:rPr>
          <w:rFonts w:ascii="Arial" w:hAnsi="Arial" w:cs="Arial"/>
          <w:b/>
          <w:bCs/>
          <w:sz w:val="20"/>
        </w:rPr>
        <w:t>Předpis:</w:t>
      </w:r>
      <w:r>
        <w:rPr>
          <w:rFonts w:ascii="Arial" w:hAnsi="Arial" w:cs="Arial"/>
          <w:sz w:val="20"/>
        </w:rPr>
        <w:t xml:space="preserve"> Hraje se podle Pravidel stolního tenisu, podle Soutěžního řádu stolního tenisu a podle ustanovení tohoto rozpisu.</w:t>
      </w:r>
    </w:p>
    <w:p w:rsidR="00342BC7" w:rsidRDefault="00342BC7" w:rsidP="00342BC7">
      <w:pPr>
        <w:tabs>
          <w:tab w:val="left" w:pos="709"/>
          <w:tab w:val="left" w:pos="3969"/>
        </w:tabs>
        <w:ind w:left="360"/>
        <w:jc w:val="both"/>
      </w:pPr>
    </w:p>
    <w:p w:rsidR="001B2A83" w:rsidRPr="00342BC7" w:rsidRDefault="00342BC7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Míčky</w:t>
      </w:r>
      <w:r>
        <w:rPr>
          <w:rFonts w:ascii="Arial" w:hAnsi="Arial" w:cs="Arial"/>
          <w:sz w:val="20"/>
        </w:rPr>
        <w:t xml:space="preserve">: *** </w:t>
      </w:r>
      <w:proofErr w:type="spellStart"/>
      <w:r>
        <w:rPr>
          <w:rFonts w:ascii="Arial" w:hAnsi="Arial" w:cs="Arial"/>
          <w:sz w:val="20"/>
        </w:rPr>
        <w:t>Joola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Flash</w:t>
      </w:r>
      <w:proofErr w:type="spellEnd"/>
      <w:r>
        <w:rPr>
          <w:rFonts w:ascii="Arial" w:hAnsi="Arial" w:cs="Arial"/>
          <w:sz w:val="20"/>
        </w:rPr>
        <w:t xml:space="preserve"> 40+ plastové</w:t>
      </w:r>
    </w:p>
    <w:p w:rsidR="00342BC7" w:rsidRDefault="00342BC7" w:rsidP="00342BC7">
      <w:pPr>
        <w:tabs>
          <w:tab w:val="left" w:pos="709"/>
          <w:tab w:val="left" w:pos="3969"/>
        </w:tabs>
        <w:ind w:left="360"/>
      </w:pPr>
    </w:p>
    <w:p w:rsidR="001B2A83" w:rsidRPr="00342BC7" w:rsidRDefault="00342BC7" w:rsidP="00342BC7">
      <w:pPr>
        <w:numPr>
          <w:ilvl w:val="0"/>
          <w:numId w:val="1"/>
        </w:numPr>
        <w:tabs>
          <w:tab w:val="left" w:pos="709"/>
          <w:tab w:val="left" w:pos="3969"/>
        </w:tabs>
        <w:rPr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Systém soutěže: </w:t>
      </w:r>
      <w:r>
        <w:rPr>
          <w:rFonts w:ascii="Arial" w:hAnsi="Arial" w:cs="Arial"/>
          <w:sz w:val="20"/>
        </w:rPr>
        <w:t>Hraje se podle pravidel stolního tenisu, podle Soutěžního řádu stolního tenisu a podle ustanovení tohoto rozpisu</w:t>
      </w:r>
      <w:r>
        <w:rPr>
          <w:rFonts w:ascii="Arial" w:hAnsi="Arial" w:cs="Arial"/>
          <w:b/>
          <w:bCs/>
          <w:sz w:val="20"/>
        </w:rPr>
        <w:t>.</w:t>
      </w:r>
    </w:p>
    <w:p w:rsidR="001B2A83" w:rsidRDefault="001B2A83">
      <w:pPr>
        <w:tabs>
          <w:tab w:val="left" w:pos="709"/>
        </w:tabs>
        <w:jc w:val="both"/>
        <w:rPr>
          <w:rFonts w:ascii="Arial" w:hAnsi="Arial" w:cs="Arial"/>
          <w:sz w:val="20"/>
        </w:rPr>
      </w:pPr>
    </w:p>
    <w:p w:rsidR="001B2A83" w:rsidRDefault="00342BC7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Časový pořad:</w:t>
      </w:r>
    </w:p>
    <w:p w:rsidR="001B2A83" w:rsidRDefault="00342BC7">
      <w:pPr>
        <w:tabs>
          <w:tab w:val="left" w:pos="709"/>
          <w:tab w:val="right" w:pos="2835"/>
          <w:tab w:val="left" w:pos="3119"/>
        </w:tabs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8.00 – 8.30 hod.:</w:t>
      </w:r>
      <w:r>
        <w:rPr>
          <w:rFonts w:ascii="Arial" w:hAnsi="Arial" w:cs="Arial"/>
          <w:sz w:val="20"/>
        </w:rPr>
        <w:tab/>
        <w:t>prezentace a kontrola dokladů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8.30 – 9.00 hod.:</w:t>
      </w:r>
      <w:r>
        <w:rPr>
          <w:rFonts w:ascii="Arial" w:hAnsi="Arial" w:cs="Arial"/>
          <w:sz w:val="20"/>
        </w:rPr>
        <w:tab/>
        <w:t>losování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9.00 hod.:</w:t>
      </w:r>
      <w:r>
        <w:rPr>
          <w:rFonts w:ascii="Arial" w:hAnsi="Arial" w:cs="Arial"/>
          <w:sz w:val="20"/>
        </w:rPr>
        <w:tab/>
        <w:t>nástup, zahájení turnaje</w:t>
      </w:r>
    </w:p>
    <w:p w:rsidR="001B2A83" w:rsidRDefault="001B2A83">
      <w:pPr>
        <w:tabs>
          <w:tab w:val="left" w:pos="709"/>
        </w:tabs>
        <w:ind w:left="360"/>
        <w:jc w:val="both"/>
        <w:rPr>
          <w:rFonts w:ascii="Arial" w:hAnsi="Arial" w:cs="Arial"/>
          <w:sz w:val="20"/>
        </w:rPr>
      </w:pPr>
    </w:p>
    <w:p w:rsidR="001B2A83" w:rsidRDefault="00342BC7">
      <w:pPr>
        <w:numPr>
          <w:ilvl w:val="0"/>
          <w:numId w:val="1"/>
        </w:numPr>
        <w:tabs>
          <w:tab w:val="left" w:pos="426"/>
          <w:tab w:val="left" w:pos="851"/>
        </w:tabs>
        <w:ind w:left="720" w:hanging="72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 HYGIENICKÁ OPATŘENÍ: Žádáme, aby účastníci přeboru minimalizovali počet osob na turnaji. Při vstupu do areálu se každý příchozí zapíše do seznamu, kde podpisem stvrzuje, že je zdravý a v posledních 14 dnech nebyl v zahraničí. Kromě sportujících osob musí všichni povinně dodržovat nošení roušek, bezpečný odstup a základní hygienická pravidla.</w:t>
      </w:r>
    </w:p>
    <w:p w:rsidR="001B2A83" w:rsidRDefault="001B2A83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1B2A83" w:rsidRDefault="001B2A83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1B2A83" w:rsidRDefault="00342BC7">
      <w:pPr>
        <w:tabs>
          <w:tab w:val="center" w:pos="1701"/>
        </w:tabs>
      </w:pPr>
      <w:r>
        <w:rPr>
          <w:rFonts w:ascii="Arial" w:hAnsi="Arial" w:cs="Arial"/>
          <w:sz w:val="20"/>
        </w:rPr>
        <w:tab/>
        <w:t>V Českých Budějovicích 19.6.2020</w:t>
      </w:r>
    </w:p>
    <w:p w:rsidR="001B2A83" w:rsidRDefault="001B2A83">
      <w:pPr>
        <w:tabs>
          <w:tab w:val="left" w:pos="426"/>
          <w:tab w:val="left" w:pos="709"/>
        </w:tabs>
        <w:rPr>
          <w:rFonts w:ascii="Arial" w:hAnsi="Arial" w:cs="Arial"/>
          <w:sz w:val="20"/>
        </w:rPr>
      </w:pPr>
    </w:p>
    <w:p w:rsidR="001B2A83" w:rsidRDefault="00342BC7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B2A83" w:rsidRDefault="00342BC7">
      <w:pPr>
        <w:tabs>
          <w:tab w:val="center" w:pos="1701"/>
          <w:tab w:val="center" w:pos="5387"/>
        </w:tabs>
      </w:pPr>
      <w:r>
        <w:rPr>
          <w:rFonts w:ascii="Arial" w:hAnsi="Arial" w:cs="Arial"/>
          <w:sz w:val="20"/>
        </w:rPr>
        <w:tab/>
        <w:t>Pavel Hložek</w:t>
      </w:r>
      <w:r>
        <w:rPr>
          <w:rFonts w:ascii="Arial" w:hAnsi="Arial" w:cs="Arial"/>
          <w:sz w:val="20"/>
        </w:rPr>
        <w:tab/>
        <w:t>Martin Dvořák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  <w:t>předseda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předseda</w:t>
      </w:r>
      <w:proofErr w:type="spellEnd"/>
      <w:r>
        <w:rPr>
          <w:rFonts w:ascii="Arial" w:hAnsi="Arial" w:cs="Arial"/>
          <w:sz w:val="20"/>
        </w:rPr>
        <w:t xml:space="preserve"> STK</w:t>
      </w:r>
    </w:p>
    <w:p w:rsidR="001B2A83" w:rsidRDefault="001B2A83"/>
    <w:sectPr w:rsidR="001B2A83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A1953"/>
    <w:multiLevelType w:val="multilevel"/>
    <w:tmpl w:val="9804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212B2D"/>
    <w:multiLevelType w:val="multilevel"/>
    <w:tmpl w:val="33A468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A83"/>
    <w:rsid w:val="001B2A83"/>
    <w:rsid w:val="00342BC7"/>
    <w:rsid w:val="00E0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88CE"/>
  <w15:docId w15:val="{D523AD13-C66C-4EED-8A6E-FC1F5F98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C3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link w:val="Zkladntextodsazen2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 w:cs="Arial"/>
      <w:b w:val="0"/>
      <w:bCs w:val="0"/>
      <w:i w:val="0"/>
      <w:iCs w:val="0"/>
      <w:sz w:val="20"/>
      <w:u w:val="none"/>
    </w:rPr>
  </w:style>
  <w:style w:type="character" w:customStyle="1" w:styleId="ListLabel2">
    <w:name w:val="ListLabel 2"/>
    <w:qFormat/>
    <w:rPr>
      <w:rFonts w:ascii="Arial" w:hAnsi="Arial" w:cs="Arial"/>
      <w:b w:val="0"/>
      <w:bCs w:val="0"/>
      <w:i w:val="0"/>
      <w:iCs w:val="0"/>
      <w:sz w:val="2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802C35"/>
    <w:pPr>
      <w:jc w:val="center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semiHidden/>
    <w:rsid w:val="00802C35"/>
    <w:pPr>
      <w:tabs>
        <w:tab w:val="left" w:pos="851"/>
      </w:tabs>
      <w:ind w:left="2127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qFormat/>
    <w:rsid w:val="00802C35"/>
    <w:pPr>
      <w:tabs>
        <w:tab w:val="left" w:pos="851"/>
      </w:tabs>
      <w:ind w:left="851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eziva18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419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Kortus ml.</dc:creator>
  <dc:description/>
  <cp:lastModifiedBy>Pavel Hložek</cp:lastModifiedBy>
  <cp:revision>31</cp:revision>
  <cp:lastPrinted>2019-02-16T11:39:00Z</cp:lastPrinted>
  <dcterms:created xsi:type="dcterms:W3CDTF">2019-02-14T13:50:00Z</dcterms:created>
  <dcterms:modified xsi:type="dcterms:W3CDTF">2020-06-22T07:45:00Z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