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25" w:rsidRDefault="004A25AE">
      <w:pPr>
        <w:pStyle w:val="Standard"/>
        <w:ind w:left="1620" w:hanging="1620"/>
        <w:jc w:val="center"/>
        <w:rPr>
          <w:b/>
        </w:rPr>
      </w:pPr>
      <w:bookmarkStart w:id="0" w:name="_GoBack"/>
      <w:bookmarkEnd w:id="0"/>
      <w:r>
        <w:rPr>
          <w:b/>
        </w:rPr>
        <w:t>V Y P I S U J E</w:t>
      </w:r>
    </w:p>
    <w:p w:rsidR="00940A25" w:rsidRDefault="00940A25">
      <w:pPr>
        <w:pStyle w:val="Standard"/>
        <w:ind w:left="1620" w:hanging="1620"/>
        <w:jc w:val="center"/>
      </w:pPr>
    </w:p>
    <w:p w:rsidR="00940A25" w:rsidRDefault="004A25AE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bodovací turnaj dorostu</w:t>
      </w:r>
    </w:p>
    <w:p w:rsidR="00940A25" w:rsidRDefault="00940A25">
      <w:pPr>
        <w:pStyle w:val="Standard"/>
        <w:ind w:left="3036" w:firstLine="504"/>
        <w:rPr>
          <w:b/>
          <w:u w:val="single"/>
        </w:rPr>
      </w:pPr>
    </w:p>
    <w:p w:rsidR="00940A25" w:rsidRDefault="004A25AE">
      <w:pPr>
        <w:pStyle w:val="Standard"/>
        <w:numPr>
          <w:ilvl w:val="0"/>
          <w:numId w:val="3"/>
        </w:numPr>
        <w:tabs>
          <w:tab w:val="left" w:pos="720"/>
        </w:tabs>
        <w:ind w:left="360"/>
      </w:pPr>
      <w:r>
        <w:rPr>
          <w:b/>
        </w:rPr>
        <w:t>Všeobecná ustanovení</w:t>
      </w:r>
      <w:r>
        <w:t>:</w:t>
      </w:r>
    </w:p>
    <w:p w:rsidR="00940A25" w:rsidRDefault="00940A25">
      <w:pPr>
        <w:pStyle w:val="Standard"/>
        <w:ind w:left="360"/>
      </w:pPr>
    </w:p>
    <w:p w:rsidR="00940A25" w:rsidRDefault="004A25AE">
      <w:pPr>
        <w:pStyle w:val="Standard"/>
        <w:ind w:left="360"/>
      </w:pPr>
      <w:r>
        <w:t>1. Pořadatel:</w:t>
      </w:r>
      <w:r>
        <w:tab/>
      </w:r>
      <w:r>
        <w:tab/>
        <w:t>TJ Baník Vintířov</w:t>
      </w:r>
    </w:p>
    <w:p w:rsidR="00940A25" w:rsidRDefault="00940A25">
      <w:pPr>
        <w:pStyle w:val="Standard"/>
        <w:ind w:left="360"/>
      </w:pPr>
    </w:p>
    <w:p w:rsidR="00940A25" w:rsidRDefault="004A25AE">
      <w:pPr>
        <w:pStyle w:val="Standard"/>
        <w:ind w:left="360"/>
      </w:pPr>
      <w:r>
        <w:t xml:space="preserve">2. Termín:                        pondělí </w:t>
      </w:r>
      <w:proofErr w:type="gramStart"/>
      <w:r>
        <w:t>28.9.2015</w:t>
      </w:r>
      <w:proofErr w:type="gramEnd"/>
    </w:p>
    <w:p w:rsidR="00940A25" w:rsidRDefault="00940A25">
      <w:pPr>
        <w:pStyle w:val="Standard"/>
        <w:ind w:left="360"/>
      </w:pPr>
    </w:p>
    <w:p w:rsidR="00940A25" w:rsidRDefault="004A25AE">
      <w:pPr>
        <w:pStyle w:val="Standard"/>
        <w:ind w:left="360" w:right="-468"/>
      </w:pPr>
      <w:r>
        <w:t>3. Místo:</w:t>
      </w:r>
      <w:r>
        <w:tab/>
      </w:r>
      <w:r>
        <w:tab/>
      </w:r>
      <w:r>
        <w:tab/>
        <w:t>tělocvična Mateřská</w:t>
      </w:r>
      <w:r>
        <w:t xml:space="preserve"> školka Vintířov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4. Časový pořad:</w:t>
      </w:r>
      <w:r>
        <w:tab/>
      </w:r>
      <w:r>
        <w:tab/>
        <w:t>prezentace</w:t>
      </w:r>
      <w:r>
        <w:tab/>
        <w:t>8:00 – 8:30 hod.</w:t>
      </w:r>
    </w:p>
    <w:p w:rsidR="00940A25" w:rsidRDefault="004A25AE">
      <w:pPr>
        <w:pStyle w:val="Standard"/>
        <w:ind w:left="2484" w:right="-468" w:firstLine="348"/>
      </w:pPr>
      <w:r>
        <w:t>losování</w:t>
      </w:r>
      <w:r>
        <w:tab/>
        <w:t>8:30 – 9:00 hod.</w:t>
      </w:r>
    </w:p>
    <w:p w:rsidR="00940A25" w:rsidRDefault="004A25AE">
      <w:pPr>
        <w:pStyle w:val="Standard"/>
        <w:ind w:left="2136" w:right="-468"/>
      </w:pPr>
      <w:r>
        <w:t xml:space="preserve">      </w:t>
      </w:r>
      <w:r>
        <w:tab/>
      </w:r>
      <w:proofErr w:type="gramStart"/>
      <w:r>
        <w:t>zahájení          9:15</w:t>
      </w:r>
      <w:proofErr w:type="gramEnd"/>
      <w:r>
        <w:t xml:space="preserve"> hod.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right="-468"/>
      </w:pPr>
      <w:r>
        <w:t xml:space="preserve">      5. Rozhodčí:  </w:t>
      </w:r>
      <w:r>
        <w:tab/>
      </w:r>
      <w:r>
        <w:t xml:space="preserve">        Pavel </w:t>
      </w:r>
      <w:proofErr w:type="gramStart"/>
      <w:r>
        <w:t>Haluška  , Zdeněk</w:t>
      </w:r>
      <w:proofErr w:type="gramEnd"/>
      <w:r>
        <w:t xml:space="preserve"> </w:t>
      </w:r>
      <w:proofErr w:type="spellStart"/>
      <w:r>
        <w:t>Kraka</w:t>
      </w:r>
      <w:proofErr w:type="spellEnd"/>
    </w:p>
    <w:p w:rsidR="00940A25" w:rsidRDefault="00940A25">
      <w:pPr>
        <w:pStyle w:val="Standard"/>
        <w:ind w:left="2136" w:right="-468"/>
      </w:pP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6. Přihlášky:</w:t>
      </w:r>
      <w:r>
        <w:tab/>
      </w:r>
      <w:r>
        <w:tab/>
      </w:r>
      <w:r>
        <w:rPr>
          <w:b/>
        </w:rPr>
        <w:t xml:space="preserve">přihlášky do dvouher v místě konání do 8:30 hod.  </w:t>
      </w:r>
    </w:p>
    <w:p w:rsidR="00940A25" w:rsidRDefault="00940A25">
      <w:pPr>
        <w:pStyle w:val="Standard"/>
        <w:ind w:left="360" w:right="-468"/>
      </w:pP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numPr>
          <w:ilvl w:val="0"/>
          <w:numId w:val="2"/>
        </w:numPr>
        <w:tabs>
          <w:tab w:val="left" w:pos="720"/>
        </w:tabs>
        <w:ind w:left="360" w:right="-468"/>
        <w:rPr>
          <w:b/>
        </w:rPr>
      </w:pPr>
      <w:r>
        <w:rPr>
          <w:b/>
        </w:rPr>
        <w:t xml:space="preserve">Technická </w:t>
      </w:r>
      <w:proofErr w:type="gramStart"/>
      <w:r>
        <w:rPr>
          <w:b/>
        </w:rPr>
        <w:t>ustanovení :</w:t>
      </w:r>
      <w:proofErr w:type="gramEnd"/>
    </w:p>
    <w:p w:rsidR="00940A25" w:rsidRDefault="00940A25">
      <w:pPr>
        <w:pStyle w:val="Standard"/>
        <w:ind w:right="-468"/>
      </w:pPr>
    </w:p>
    <w:p w:rsidR="00940A25" w:rsidRDefault="004A25AE">
      <w:pPr>
        <w:pStyle w:val="Standard"/>
        <w:ind w:left="360" w:right="-468"/>
      </w:pPr>
      <w:r>
        <w:t>7. Předpis:</w:t>
      </w:r>
      <w:r>
        <w:tab/>
      </w:r>
      <w:r>
        <w:tab/>
      </w:r>
      <w:r>
        <w:tab/>
        <w:t xml:space="preserve">hraje se podle Pravidel stol. tenisu, SŘ stol. tenisu a podle </w:t>
      </w:r>
      <w:r>
        <w:tab/>
      </w:r>
      <w:r>
        <w:tab/>
      </w:r>
      <w:r>
        <w:tab/>
      </w:r>
      <w:r>
        <w:tab/>
        <w:t xml:space="preserve">                        ustanovení tohoto r</w:t>
      </w:r>
      <w:r>
        <w:t>ozpisu.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 xml:space="preserve">8. Soutěžní disciplíny:     </w:t>
      </w:r>
      <w:proofErr w:type="gramStart"/>
      <w:r>
        <w:t>1.– dvouhra</w:t>
      </w:r>
      <w:proofErr w:type="gramEnd"/>
      <w:r>
        <w:t xml:space="preserve"> dorostenců  2.- dvouhra dorostenkyň</w:t>
      </w:r>
    </w:p>
    <w:p w:rsidR="00940A25" w:rsidRDefault="004A25AE">
      <w:pPr>
        <w:pStyle w:val="Standard"/>
        <w:ind w:left="2484" w:right="-468" w:firstLine="348"/>
      </w:pPr>
      <w:proofErr w:type="gramStart"/>
      <w:r>
        <w:t>3.– čtyřhra</w:t>
      </w:r>
      <w:proofErr w:type="gramEnd"/>
      <w:r>
        <w:t xml:space="preserve"> dorostenců   4.- čtyřhra dorostenkyň</w:t>
      </w:r>
    </w:p>
    <w:p w:rsidR="00940A25" w:rsidRDefault="00940A25">
      <w:pPr>
        <w:pStyle w:val="Standard"/>
        <w:ind w:left="2136" w:right="-468" w:firstLine="696"/>
      </w:pPr>
    </w:p>
    <w:p w:rsidR="00940A25" w:rsidRDefault="00940A25">
      <w:pPr>
        <w:pStyle w:val="Standard"/>
        <w:ind w:left="2136" w:right="-468" w:firstLine="696"/>
      </w:pPr>
    </w:p>
    <w:p w:rsidR="00940A25" w:rsidRDefault="004A25AE">
      <w:pPr>
        <w:pStyle w:val="Standard"/>
        <w:ind w:left="360" w:right="-468"/>
      </w:pPr>
      <w:r>
        <w:t>9. Startovné:</w:t>
      </w:r>
      <w:r>
        <w:tab/>
      </w:r>
      <w:r>
        <w:tab/>
        <w:t xml:space="preserve">za každého hráče poplatek 100,- </w:t>
      </w:r>
      <w:proofErr w:type="gramStart"/>
      <w:r>
        <w:t>Kč ;</w:t>
      </w:r>
      <w:proofErr w:type="gramEnd"/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10. Právo startu:</w:t>
      </w:r>
      <w:r>
        <w:tab/>
      </w:r>
      <w:r>
        <w:tab/>
        <w:t>hráči a hráčky Karlovarského kraje a Plzeňského</w:t>
      </w:r>
      <w:r>
        <w:t xml:space="preserve"> kraje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11. Systém soutěže:</w:t>
      </w:r>
      <w:r>
        <w:tab/>
        <w:t xml:space="preserve">u dvouher 1. stupeň – skupinovým 2. </w:t>
      </w:r>
      <w:proofErr w:type="gramStart"/>
      <w:r>
        <w:t>stupeň</w:t>
      </w:r>
      <w:proofErr w:type="gramEnd"/>
      <w:r>
        <w:t xml:space="preserve"> –</w:t>
      </w:r>
      <w:proofErr w:type="gramStart"/>
      <w:r>
        <w:t>vyřazovací</w:t>
      </w:r>
      <w:proofErr w:type="gramEnd"/>
    </w:p>
    <w:p w:rsidR="00940A25" w:rsidRDefault="004A25AE">
      <w:pPr>
        <w:pStyle w:val="Standard"/>
        <w:ind w:left="2484" w:right="-468" w:firstLine="348"/>
      </w:pPr>
      <w:r>
        <w:t>u čtyřhry se hraje od začátku vyřazovací systém</w:t>
      </w:r>
    </w:p>
    <w:p w:rsidR="00940A25" w:rsidRDefault="004A25AE">
      <w:pPr>
        <w:pStyle w:val="Standard"/>
        <w:ind w:left="2136" w:right="-468"/>
      </w:pPr>
      <w:r>
        <w:t xml:space="preserve">      </w:t>
      </w:r>
      <w:r>
        <w:tab/>
        <w:t>změna systému je v pravomoci hlavního rozhodčího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12. Míčky:</w:t>
      </w:r>
      <w:r>
        <w:tab/>
      </w:r>
      <w:r>
        <w:tab/>
      </w:r>
      <w:r>
        <w:tab/>
        <w:t>hraje se míčky DHS ***, bílé barvy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13. Ceny:</w:t>
      </w:r>
      <w:r>
        <w:tab/>
      </w:r>
      <w:r>
        <w:tab/>
      </w:r>
      <w:r>
        <w:tab/>
        <w:t xml:space="preserve">první </w:t>
      </w:r>
      <w:r>
        <w:t>tři v každé soutěžní disciplíně obdrží věcné ceny</w:t>
      </w:r>
    </w:p>
    <w:p w:rsidR="00940A25" w:rsidRDefault="00940A25">
      <w:pPr>
        <w:pStyle w:val="Standard"/>
        <w:ind w:left="360" w:right="-468"/>
      </w:pPr>
    </w:p>
    <w:p w:rsidR="00940A25" w:rsidRDefault="004A25AE">
      <w:pPr>
        <w:pStyle w:val="Standard"/>
        <w:ind w:left="360" w:right="-468"/>
      </w:pPr>
      <w:r>
        <w:t>14. Občerstvení:</w:t>
      </w:r>
      <w:r>
        <w:tab/>
      </w:r>
      <w:r>
        <w:tab/>
        <w:t>je zajištěno formou bufetu v místě konání</w:t>
      </w:r>
    </w:p>
    <w:p w:rsidR="00940A25" w:rsidRDefault="00940A25">
      <w:pPr>
        <w:pStyle w:val="Standard"/>
        <w:ind w:left="360" w:right="-468"/>
      </w:pPr>
    </w:p>
    <w:p w:rsidR="00940A25" w:rsidRDefault="00940A25">
      <w:pPr>
        <w:pStyle w:val="Standard"/>
        <w:ind w:right="-468"/>
      </w:pPr>
    </w:p>
    <w:p w:rsidR="00940A25" w:rsidRDefault="004A25AE">
      <w:pPr>
        <w:pStyle w:val="Standard"/>
        <w:ind w:left="6372" w:right="-468"/>
      </w:pPr>
      <w:r>
        <w:t>Jitka Kárníková</w:t>
      </w:r>
    </w:p>
    <w:p w:rsidR="00940A25" w:rsidRDefault="004A25AE">
      <w:pPr>
        <w:pStyle w:val="Standard"/>
        <w:ind w:left="6372" w:right="-468"/>
      </w:pPr>
      <w:r>
        <w:t>Baník Vintířov</w:t>
      </w:r>
    </w:p>
    <w:sectPr w:rsidR="00940A25">
      <w:headerReference w:type="default" r:id="rId8"/>
      <w:footerReference w:type="default" r:id="rId9"/>
      <w:pgSz w:w="11906" w:h="16838"/>
      <w:pgMar w:top="1417" w:right="1417" w:bottom="1417" w:left="1417" w:header="7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AE" w:rsidRDefault="004A25AE">
      <w:r>
        <w:separator/>
      </w:r>
    </w:p>
  </w:endnote>
  <w:endnote w:type="continuationSeparator" w:id="0">
    <w:p w:rsidR="004A25AE" w:rsidRDefault="004A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AB" w:rsidRDefault="004A25AE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AE" w:rsidRDefault="004A25AE">
      <w:r>
        <w:rPr>
          <w:color w:val="000000"/>
        </w:rPr>
        <w:separator/>
      </w:r>
    </w:p>
  </w:footnote>
  <w:footnote w:type="continuationSeparator" w:id="0">
    <w:p w:rsidR="004A25AE" w:rsidRDefault="004A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AB" w:rsidRDefault="004A25AE">
    <w:pPr>
      <w:pStyle w:val="Standard"/>
      <w:ind w:left="1620" w:hanging="1620"/>
      <w:jc w:val="center"/>
      <w:rPr>
        <w:b/>
      </w:rPr>
    </w:pPr>
    <w:r>
      <w:rPr>
        <w:b/>
      </w:rPr>
      <w:t>TJ Baník Vintířov</w:t>
    </w:r>
  </w:p>
  <w:p w:rsidR="001B18AB" w:rsidRDefault="004A25A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1184"/>
    <w:multiLevelType w:val="multilevel"/>
    <w:tmpl w:val="742EA84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6E1613F"/>
    <w:multiLevelType w:val="multilevel"/>
    <w:tmpl w:val="DC3A43D6"/>
    <w:styleLink w:val="WW8Num2"/>
    <w:lvl w:ilvl="0">
      <w:start w:val="1"/>
      <w:numFmt w:val="upperLetter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0A25"/>
    <w:rsid w:val="004A25AE"/>
    <w:rsid w:val="00940A25"/>
    <w:rsid w:val="00C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b/>
    </w:rPr>
  </w:style>
  <w:style w:type="character" w:customStyle="1" w:styleId="Standardnpsmoodstavce3">
    <w:name w:val="Standardní písmo odstavce3"/>
  </w:style>
  <w:style w:type="character" w:customStyle="1" w:styleId="WW8Num1z0">
    <w:name w:val="WW8Num1z0"/>
    <w:rPr>
      <w:b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b/>
    </w:rPr>
  </w:style>
  <w:style w:type="character" w:customStyle="1" w:styleId="Standardnpsmoodstavce3">
    <w:name w:val="Standardní písmo odstavce3"/>
  </w:style>
  <w:style w:type="character" w:customStyle="1" w:styleId="WW8Num1z0">
    <w:name w:val="WW8Num1z0"/>
    <w:rPr>
      <w:b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P I S U J E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P I S U J E</dc:title>
  <dc:creator>Jaroslav Hobl</dc:creator>
  <cp:lastModifiedBy>Michal Janský</cp:lastModifiedBy>
  <cp:revision>1</cp:revision>
  <cp:lastPrinted>2113-01-01T00:00:00Z</cp:lastPrinted>
  <dcterms:created xsi:type="dcterms:W3CDTF">2013-11-11T20:16:00Z</dcterms:created>
  <dcterms:modified xsi:type="dcterms:W3CDTF">2015-09-21T18:44:00Z</dcterms:modified>
</cp:coreProperties>
</file>