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F3" w:rsidRPr="0082709A" w:rsidRDefault="00AA47C9">
      <w:pPr>
        <w:rPr>
          <w:b/>
          <w:sz w:val="28"/>
          <w:szCs w:val="28"/>
          <w:u w:val="single"/>
        </w:rPr>
      </w:pPr>
      <w:r w:rsidRPr="0082709A">
        <w:rPr>
          <w:b/>
          <w:sz w:val="28"/>
          <w:szCs w:val="28"/>
          <w:u w:val="single"/>
        </w:rPr>
        <w:t>ROZPIS soutěží</w:t>
      </w:r>
      <w:r w:rsidR="00374A32" w:rsidRPr="0082709A">
        <w:rPr>
          <w:b/>
          <w:sz w:val="28"/>
          <w:szCs w:val="28"/>
          <w:u w:val="single"/>
        </w:rPr>
        <w:t xml:space="preserve"> mládeže kraje Vysočina – </w:t>
      </w:r>
      <w:proofErr w:type="gramStart"/>
      <w:r w:rsidRPr="0082709A">
        <w:rPr>
          <w:b/>
          <w:sz w:val="28"/>
          <w:szCs w:val="28"/>
          <w:u w:val="single"/>
        </w:rPr>
        <w:t>r.</w:t>
      </w:r>
      <w:r w:rsidR="00374A32" w:rsidRPr="0082709A">
        <w:rPr>
          <w:b/>
          <w:sz w:val="28"/>
          <w:szCs w:val="28"/>
          <w:u w:val="single"/>
        </w:rPr>
        <w:t>2021</w:t>
      </w:r>
      <w:proofErr w:type="gramEnd"/>
      <w:r w:rsidR="00374A32" w:rsidRPr="0082709A">
        <w:rPr>
          <w:b/>
          <w:sz w:val="28"/>
          <w:szCs w:val="28"/>
          <w:u w:val="single"/>
        </w:rPr>
        <w:t xml:space="preserve"> – 2022</w:t>
      </w:r>
      <w:r w:rsidRPr="0082709A">
        <w:rPr>
          <w:b/>
          <w:sz w:val="28"/>
          <w:szCs w:val="28"/>
          <w:u w:val="single"/>
        </w:rPr>
        <w:t xml:space="preserve"> -  POHÁRU VYSOČINY</w:t>
      </w:r>
    </w:p>
    <w:p w:rsidR="00374A32" w:rsidRDefault="00374A32"/>
    <w:p w:rsidR="00695C43" w:rsidRDefault="00695C43"/>
    <w:p w:rsidR="00374A32" w:rsidRDefault="00374A32">
      <w:r>
        <w:t>VV KSST Vysočina rozhodl pořádat BTM kraje Vysočina v těchto kategoriích:</w:t>
      </w:r>
    </w:p>
    <w:p w:rsidR="00374A32" w:rsidRDefault="00374A32" w:rsidP="00374A32">
      <w:pPr>
        <w:pStyle w:val="Bezmezer"/>
      </w:pPr>
      <w:r>
        <w:t xml:space="preserve">Kat. A – </w:t>
      </w:r>
      <w:proofErr w:type="gramStart"/>
      <w:r>
        <w:t>registrovaní : -1</w:t>
      </w:r>
      <w:proofErr w:type="gramEnd"/>
      <w:r>
        <w:t xml:space="preserve">. BTM </w:t>
      </w:r>
      <w:r w:rsidR="00D066F6">
        <w:t>/</w:t>
      </w:r>
      <w:r>
        <w:t>U 1</w:t>
      </w:r>
      <w:r w:rsidR="00626C8B">
        <w:t>1</w:t>
      </w:r>
      <w:r>
        <w:t xml:space="preserve"> + U 1</w:t>
      </w:r>
      <w:r w:rsidR="00626C8B">
        <w:t>3</w:t>
      </w:r>
      <w:r>
        <w:t xml:space="preserve"> / tj. ročníky narození 2009, 2010 + 2011, 2012 a mladší/ </w:t>
      </w:r>
    </w:p>
    <w:p w:rsidR="00626C8B" w:rsidRDefault="00374A32" w:rsidP="00626C8B">
      <w:pPr>
        <w:pStyle w:val="Bezmezer"/>
        <w:tabs>
          <w:tab w:val="left" w:pos="1985"/>
        </w:tabs>
      </w:pPr>
      <w:r>
        <w:tab/>
      </w:r>
      <w:r w:rsidR="00626C8B">
        <w:t xml:space="preserve">2.  BTM  </w:t>
      </w:r>
      <w:r w:rsidR="00D066F6">
        <w:t>/</w:t>
      </w:r>
      <w:r w:rsidR="00626C8B">
        <w:t xml:space="preserve">U </w:t>
      </w:r>
      <w:proofErr w:type="gramStart"/>
      <w:r w:rsidR="00626C8B">
        <w:t>15  /tj.</w:t>
      </w:r>
      <w:proofErr w:type="gramEnd"/>
      <w:r w:rsidR="00626C8B">
        <w:t xml:space="preserve"> ročníky narození 2007, 2008 a mladší/</w:t>
      </w:r>
    </w:p>
    <w:p w:rsidR="00374A32" w:rsidRDefault="00626C8B" w:rsidP="00374A32">
      <w:pPr>
        <w:pStyle w:val="Bezmezer"/>
        <w:tabs>
          <w:tab w:val="left" w:pos="1985"/>
        </w:tabs>
      </w:pPr>
      <w:r>
        <w:tab/>
        <w:t>3</w:t>
      </w:r>
      <w:r w:rsidR="00374A32">
        <w:t>.</w:t>
      </w:r>
      <w:r>
        <w:t xml:space="preserve"> </w:t>
      </w:r>
      <w:r w:rsidR="00374A32">
        <w:t xml:space="preserve"> BTM  </w:t>
      </w:r>
      <w:r w:rsidR="00D066F6">
        <w:t>/</w:t>
      </w:r>
      <w:r w:rsidR="00374A32">
        <w:t>U 1</w:t>
      </w:r>
      <w:r>
        <w:t>7</w:t>
      </w:r>
      <w:r w:rsidR="00374A32">
        <w:t xml:space="preserve"> </w:t>
      </w:r>
      <w:r>
        <w:t>+ U 19 /tj. ročníky narození 2003, 2004, 2005, 2006 a mladší/</w:t>
      </w:r>
    </w:p>
    <w:p w:rsidR="00626C8B" w:rsidRDefault="00626C8B"/>
    <w:p w:rsidR="00626C8B" w:rsidRDefault="00626C8B" w:rsidP="00626C8B">
      <w:pPr>
        <w:pStyle w:val="Bezmezer"/>
      </w:pPr>
      <w:r>
        <w:t>Kat. B – neregistrovaní + registrovaní mimo nasazovací žebříčky</w:t>
      </w:r>
    </w:p>
    <w:p w:rsidR="00626C8B" w:rsidRDefault="00626C8B" w:rsidP="00626C8B">
      <w:pPr>
        <w:pStyle w:val="Bezmezer"/>
        <w:ind w:left="1416" w:firstLine="708"/>
      </w:pPr>
      <w:r>
        <w:t xml:space="preserve"> -1. BTM </w:t>
      </w:r>
      <w:r w:rsidR="00D066F6">
        <w:t>/</w:t>
      </w:r>
      <w:r>
        <w:t xml:space="preserve">U 11 + U 13 + U 15/ tj. ročníky narození 2007 </w:t>
      </w:r>
      <w:r w:rsidR="00D066F6">
        <w:t>a mladší</w:t>
      </w:r>
      <w:r>
        <w:t xml:space="preserve"> </w:t>
      </w:r>
    </w:p>
    <w:p w:rsidR="00626C8B" w:rsidRDefault="00626C8B" w:rsidP="00626C8B">
      <w:pPr>
        <w:pStyle w:val="Bezmezer"/>
        <w:ind w:left="1416" w:firstLine="708"/>
      </w:pPr>
    </w:p>
    <w:p w:rsidR="00626C8B" w:rsidRDefault="00626C8B" w:rsidP="00626C8B">
      <w:pPr>
        <w:pStyle w:val="Bezmezer"/>
        <w:ind w:left="1416" w:firstLine="708"/>
      </w:pPr>
      <w:r>
        <w:tab/>
      </w:r>
    </w:p>
    <w:p w:rsidR="00626C8B" w:rsidRDefault="00626C8B" w:rsidP="00626C8B">
      <w:pPr>
        <w:pStyle w:val="Bezmezer"/>
        <w:tabs>
          <w:tab w:val="left" w:pos="1985"/>
        </w:tabs>
      </w:pPr>
      <w:r>
        <w:t xml:space="preserve">V podzimní části ročníku 2021 – 2022 budou uspořádány 3 série kat. A </w:t>
      </w:r>
      <w:r w:rsidR="00AE09A7">
        <w:t xml:space="preserve"> </w:t>
      </w:r>
      <w:proofErr w:type="spellStart"/>
      <w:r>
        <w:t>a</w:t>
      </w:r>
      <w:proofErr w:type="spellEnd"/>
      <w:r w:rsidR="00AE09A7">
        <w:t xml:space="preserve"> </w:t>
      </w:r>
      <w:r>
        <w:t xml:space="preserve">4 turnaje kat.B – </w:t>
      </w:r>
      <w:proofErr w:type="gramStart"/>
      <w:r>
        <w:t>viz.</w:t>
      </w:r>
      <w:proofErr w:type="gramEnd"/>
      <w:r>
        <w:t xml:space="preserve"> KALENDÁŘ</w:t>
      </w:r>
    </w:p>
    <w:p w:rsidR="00626C8B" w:rsidRDefault="00626C8B" w:rsidP="00626C8B">
      <w:pPr>
        <w:pStyle w:val="Bezmezer"/>
        <w:tabs>
          <w:tab w:val="left" w:pos="1985"/>
        </w:tabs>
      </w:pPr>
    </w:p>
    <w:p w:rsidR="00626C8B" w:rsidRDefault="00626C8B" w:rsidP="00626C8B">
      <w:pPr>
        <w:pStyle w:val="Bezmezer"/>
        <w:tabs>
          <w:tab w:val="left" w:pos="1985"/>
        </w:tabs>
      </w:pPr>
      <w:r>
        <w:t xml:space="preserve">Byly vytvořeny nasazovací žebříčky  platné pro první dvě série turnajů – </w:t>
      </w:r>
      <w:proofErr w:type="gramStart"/>
      <w:r w:rsidRPr="00D066F6">
        <w:rPr>
          <w:u w:val="single"/>
        </w:rPr>
        <w:t>viz.</w:t>
      </w:r>
      <w:proofErr w:type="gramEnd"/>
      <w:r w:rsidRPr="00D066F6">
        <w:rPr>
          <w:u w:val="single"/>
        </w:rPr>
        <w:t xml:space="preserve"> PŘÍLOHA</w:t>
      </w:r>
      <w:r>
        <w:t>.</w:t>
      </w:r>
    </w:p>
    <w:p w:rsidR="00626C8B" w:rsidRDefault="00626C8B" w:rsidP="00626C8B">
      <w:pPr>
        <w:pStyle w:val="Bezmezer"/>
        <w:tabs>
          <w:tab w:val="left" w:pos="1985"/>
        </w:tabs>
      </w:pPr>
    </w:p>
    <w:p w:rsidR="00AA47C9" w:rsidRDefault="00626C8B" w:rsidP="00626C8B">
      <w:pPr>
        <w:pStyle w:val="Bezmezer"/>
        <w:tabs>
          <w:tab w:val="left" w:pos="1985"/>
        </w:tabs>
      </w:pPr>
      <w:r>
        <w:t xml:space="preserve">Bodové hodnocení turnajů </w:t>
      </w:r>
      <w:proofErr w:type="gramStart"/>
      <w:r w:rsidRPr="00D066F6">
        <w:rPr>
          <w:u w:val="single"/>
        </w:rPr>
        <w:t>viz.</w:t>
      </w:r>
      <w:proofErr w:type="gramEnd"/>
      <w:r w:rsidR="00695C43">
        <w:rPr>
          <w:u w:val="single"/>
        </w:rPr>
        <w:t xml:space="preserve"> </w:t>
      </w:r>
      <w:r w:rsidRPr="00D066F6">
        <w:rPr>
          <w:u w:val="single"/>
        </w:rPr>
        <w:t>PŘÍLOHA</w:t>
      </w:r>
      <w:r>
        <w:t>.</w:t>
      </w:r>
      <w:r w:rsidR="00695C43">
        <w:t xml:space="preserve"> / za účast hráče bude 10 bodů /.</w:t>
      </w:r>
    </w:p>
    <w:p w:rsidR="00AA47C9" w:rsidRDefault="00AA47C9" w:rsidP="00626C8B">
      <w:pPr>
        <w:pStyle w:val="Bezmezer"/>
        <w:tabs>
          <w:tab w:val="left" w:pos="1985"/>
        </w:tabs>
      </w:pPr>
    </w:p>
    <w:p w:rsidR="00AA47C9" w:rsidRDefault="00AA47C9" w:rsidP="00626C8B">
      <w:pPr>
        <w:pStyle w:val="Bezmezer"/>
        <w:tabs>
          <w:tab w:val="left" w:pos="1985"/>
        </w:tabs>
      </w:pPr>
      <w:r>
        <w:t xml:space="preserve">Ke každému turnaji budou zaslány </w:t>
      </w:r>
      <w:r w:rsidRPr="00D066F6">
        <w:rPr>
          <w:u w:val="single"/>
        </w:rPr>
        <w:t>PROPOZICE</w:t>
      </w:r>
      <w:r>
        <w:t xml:space="preserve">. </w:t>
      </w:r>
    </w:p>
    <w:p w:rsidR="00AA47C9" w:rsidRDefault="00AA47C9" w:rsidP="00626C8B">
      <w:pPr>
        <w:pStyle w:val="Bezmezer"/>
        <w:tabs>
          <w:tab w:val="left" w:pos="1985"/>
        </w:tabs>
      </w:pPr>
    </w:p>
    <w:p w:rsidR="00AA47C9" w:rsidRDefault="00AA47C9" w:rsidP="00626C8B">
      <w:pPr>
        <w:pStyle w:val="Bezmezer"/>
        <w:tabs>
          <w:tab w:val="left" w:pos="1985"/>
        </w:tabs>
      </w:pPr>
      <w:r>
        <w:t>Vz</w:t>
      </w:r>
      <w:r w:rsidR="00CB530C">
        <w:t>h</w:t>
      </w:r>
      <w:r>
        <w:t>ledem ke složitosti situace a s ohledem na zajištění turnajů bude třeba nahlásit</w:t>
      </w:r>
      <w:r w:rsidR="00D066F6">
        <w:t xml:space="preserve"> e</w:t>
      </w:r>
      <w:r>
        <w:t>-mailem</w:t>
      </w:r>
    </w:p>
    <w:p w:rsidR="00AA47C9" w:rsidRDefault="0082709A" w:rsidP="00626C8B">
      <w:pPr>
        <w:pStyle w:val="Bezmezer"/>
        <w:tabs>
          <w:tab w:val="left" w:pos="1985"/>
        </w:tabs>
      </w:pPr>
      <w:r>
        <w:t xml:space="preserve">účast </w:t>
      </w:r>
      <w:r w:rsidR="00AA47C9">
        <w:t>na adresu vrchního rozhod</w:t>
      </w:r>
      <w:r w:rsidR="00CB530C">
        <w:t>č</w:t>
      </w:r>
      <w:r w:rsidR="00AA47C9">
        <w:t>ího</w:t>
      </w:r>
      <w:r w:rsidR="00CB530C">
        <w:t>/</w:t>
      </w:r>
      <w:r w:rsidR="00AA47C9">
        <w:t xml:space="preserve"> bude uvedena v</w:t>
      </w:r>
      <w:r w:rsidR="00CB530C">
        <w:t> </w:t>
      </w:r>
      <w:r w:rsidR="00AA47C9">
        <w:t>propozicích</w:t>
      </w:r>
      <w:r w:rsidR="00CB530C">
        <w:t>/ do</w:t>
      </w:r>
      <w:r w:rsidR="00AA47C9">
        <w:t xml:space="preserve"> čtvrtka daného víkendu.</w:t>
      </w:r>
    </w:p>
    <w:p w:rsidR="00CB530C" w:rsidRDefault="00CB530C" w:rsidP="00626C8B">
      <w:pPr>
        <w:pStyle w:val="Bezmezer"/>
        <w:tabs>
          <w:tab w:val="left" w:pos="1985"/>
        </w:tabs>
      </w:pPr>
    </w:p>
    <w:p w:rsidR="00CB530C" w:rsidRPr="00D066F6" w:rsidRDefault="00CB530C" w:rsidP="00626C8B">
      <w:pPr>
        <w:pStyle w:val="Bezmezer"/>
        <w:tabs>
          <w:tab w:val="left" w:pos="1985"/>
        </w:tabs>
        <w:rPr>
          <w:b/>
          <w:u w:val="single"/>
        </w:rPr>
      </w:pPr>
      <w:r w:rsidRPr="00D066F6">
        <w:rPr>
          <w:b/>
          <w:u w:val="single"/>
        </w:rPr>
        <w:t xml:space="preserve">První turnaj se uskuteční v sobotu </w:t>
      </w:r>
      <w:proofErr w:type="gramStart"/>
      <w:r w:rsidRPr="00D066F6">
        <w:rPr>
          <w:b/>
          <w:u w:val="single"/>
        </w:rPr>
        <w:t>11.září</w:t>
      </w:r>
      <w:proofErr w:type="gramEnd"/>
      <w:r w:rsidRPr="00D066F6">
        <w:rPr>
          <w:b/>
          <w:u w:val="single"/>
        </w:rPr>
        <w:t xml:space="preserve"> 2021 v Lukách nad Jihlavou – turnaj kat. B.</w:t>
      </w:r>
    </w:p>
    <w:p w:rsidR="00CB530C" w:rsidRPr="00D066F6" w:rsidRDefault="00CB530C" w:rsidP="00626C8B">
      <w:pPr>
        <w:pStyle w:val="Bezmezer"/>
        <w:tabs>
          <w:tab w:val="left" w:pos="1985"/>
        </w:tabs>
        <w:rPr>
          <w:b/>
          <w:u w:val="single"/>
        </w:rPr>
      </w:pPr>
    </w:p>
    <w:p w:rsidR="00CB530C" w:rsidRDefault="00CB530C" w:rsidP="00626C8B">
      <w:pPr>
        <w:pStyle w:val="Bezmezer"/>
        <w:tabs>
          <w:tab w:val="left" w:pos="1985"/>
        </w:tabs>
      </w:pPr>
      <w:r>
        <w:t xml:space="preserve">Ostatní turnaje podzimní části </w:t>
      </w:r>
      <w:proofErr w:type="gramStart"/>
      <w:r>
        <w:t>r.2021</w:t>
      </w:r>
      <w:proofErr w:type="gramEnd"/>
      <w:r>
        <w:t xml:space="preserve">-2022 jsou naplánovány v KALENDÁŘI, místa konání budou </w:t>
      </w:r>
    </w:p>
    <w:p w:rsidR="00CB530C" w:rsidRDefault="00CB530C" w:rsidP="00626C8B">
      <w:pPr>
        <w:pStyle w:val="Bezmezer"/>
        <w:tabs>
          <w:tab w:val="left" w:pos="1985"/>
        </w:tabs>
      </w:pPr>
      <w:r>
        <w:t>určena v nejbližší době.</w:t>
      </w:r>
    </w:p>
    <w:p w:rsidR="00CB530C" w:rsidRDefault="00CB530C" w:rsidP="00626C8B">
      <w:pPr>
        <w:pStyle w:val="Bezmezer"/>
        <w:tabs>
          <w:tab w:val="left" w:pos="1985"/>
        </w:tabs>
      </w:pPr>
    </w:p>
    <w:p w:rsidR="001050FF" w:rsidRDefault="00CB530C" w:rsidP="00626C8B">
      <w:pPr>
        <w:pStyle w:val="Bezmezer"/>
        <w:tabs>
          <w:tab w:val="left" w:pos="1985"/>
        </w:tabs>
      </w:pPr>
      <w:r>
        <w:t>Všechny přílohy jsou umístěny na webových stránkách</w:t>
      </w:r>
      <w:r w:rsidR="001050FF">
        <w:t xml:space="preserve"> </w:t>
      </w:r>
      <w:hyperlink r:id="rId5" w:history="1">
        <w:r w:rsidR="001050FF" w:rsidRPr="00A45722">
          <w:rPr>
            <w:rStyle w:val="Hypertextovodkaz"/>
          </w:rPr>
          <w:t>https://www.ping-pong.cz/kraje-a-regiony/vysocina/</w:t>
        </w:r>
      </w:hyperlink>
    </w:p>
    <w:p w:rsidR="00D066F6" w:rsidRDefault="00D066F6" w:rsidP="00626C8B">
      <w:pPr>
        <w:pStyle w:val="Bezmezer"/>
        <w:tabs>
          <w:tab w:val="left" w:pos="1985"/>
        </w:tabs>
      </w:pPr>
    </w:p>
    <w:p w:rsidR="00D066F6" w:rsidRPr="00AE09A7" w:rsidRDefault="00D066F6" w:rsidP="00626C8B">
      <w:pPr>
        <w:pStyle w:val="Bezmezer"/>
        <w:tabs>
          <w:tab w:val="left" w:pos="1985"/>
        </w:tabs>
        <w:rPr>
          <w:u w:val="single"/>
        </w:rPr>
      </w:pPr>
      <w:r w:rsidRPr="00AE09A7">
        <w:rPr>
          <w:u w:val="single"/>
        </w:rPr>
        <w:t>Na turnajích nebude provedeno dělení na chlapce a děvčata.</w:t>
      </w:r>
    </w:p>
    <w:p w:rsidR="00D066F6" w:rsidRDefault="00D066F6" w:rsidP="00626C8B">
      <w:pPr>
        <w:pStyle w:val="Bezmezer"/>
        <w:tabs>
          <w:tab w:val="left" w:pos="1985"/>
        </w:tabs>
      </w:pPr>
    </w:p>
    <w:p w:rsidR="00D066F6" w:rsidRDefault="00D066F6" w:rsidP="00626C8B">
      <w:pPr>
        <w:pStyle w:val="Bezmezer"/>
        <w:tabs>
          <w:tab w:val="left" w:pos="1985"/>
        </w:tabs>
      </w:pPr>
      <w:r>
        <w:t>Finanční ohodnocení POHÁRU VYSOČINY bu</w:t>
      </w:r>
      <w:r w:rsidR="00695C43">
        <w:t>de určeno po schválení rozpočtu. Soutěž oddílů bude bodována tak, že finanční prostředky budou poděleny celkovým počtem bodů a tato částka bude potom pro daný oddíl vynásobena počtem získaných bodů oddílem.</w:t>
      </w:r>
    </w:p>
    <w:p w:rsidR="00AE09A7" w:rsidRDefault="00AE09A7" w:rsidP="00626C8B">
      <w:pPr>
        <w:pStyle w:val="Bezmezer"/>
        <w:tabs>
          <w:tab w:val="left" w:pos="1985"/>
        </w:tabs>
      </w:pPr>
    </w:p>
    <w:p w:rsidR="00AE09A7" w:rsidRDefault="00AE09A7" w:rsidP="00626C8B">
      <w:pPr>
        <w:pStyle w:val="Bezmezer"/>
        <w:tabs>
          <w:tab w:val="left" w:pos="1985"/>
        </w:tabs>
      </w:pPr>
      <w:r>
        <w:t>Finanční podmínky pro pořadatele a rozhodčí zůstávají beze změny. Startovné ve výši 50 Kč na hráče na turnaj se nemění.</w:t>
      </w:r>
    </w:p>
    <w:p w:rsidR="00695C43" w:rsidRDefault="00695C43" w:rsidP="00626C8B">
      <w:pPr>
        <w:pStyle w:val="Bezmezer"/>
        <w:tabs>
          <w:tab w:val="left" w:pos="1985"/>
        </w:tabs>
      </w:pPr>
    </w:p>
    <w:p w:rsidR="001050FF" w:rsidRDefault="00695C43" w:rsidP="00626C8B">
      <w:pPr>
        <w:pStyle w:val="Bezmezer"/>
        <w:tabs>
          <w:tab w:val="left" w:pos="1985"/>
        </w:tabs>
      </w:pPr>
      <w:r>
        <w:t>Výsledky turnajů zašlou vrchní rozhodčí nejpozději v pondělí na e-</w:t>
      </w:r>
      <w:proofErr w:type="spellStart"/>
      <w:r>
        <w:t>mailovou</w:t>
      </w:r>
      <w:proofErr w:type="spellEnd"/>
      <w:r>
        <w:t xml:space="preserve"> adresu KSST, který je ná</w:t>
      </w:r>
      <w:r w:rsidR="001050FF">
        <w:t xml:space="preserve">sledně umístí na webové stránky </w:t>
      </w:r>
      <w:hyperlink r:id="rId6" w:history="1">
        <w:r w:rsidR="001050FF" w:rsidRPr="00A45722">
          <w:rPr>
            <w:rStyle w:val="Hypertextovodkaz"/>
          </w:rPr>
          <w:t>https://www.ping-pong.cz/kraje-a-regiony/vysocina/</w:t>
        </w:r>
      </w:hyperlink>
    </w:p>
    <w:p w:rsidR="00695C43" w:rsidRDefault="001050FF" w:rsidP="00626C8B">
      <w:pPr>
        <w:pStyle w:val="Bezmezer"/>
        <w:tabs>
          <w:tab w:val="left" w:pos="1985"/>
        </w:tabs>
      </w:pPr>
      <w:r>
        <w:t xml:space="preserve"> </w:t>
      </w:r>
    </w:p>
    <w:sectPr w:rsidR="00695C43" w:rsidSect="0092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74A32"/>
    <w:rsid w:val="000D513D"/>
    <w:rsid w:val="001050FF"/>
    <w:rsid w:val="00374A32"/>
    <w:rsid w:val="00626C8B"/>
    <w:rsid w:val="00695C43"/>
    <w:rsid w:val="0082709A"/>
    <w:rsid w:val="00921FF3"/>
    <w:rsid w:val="00AA47C9"/>
    <w:rsid w:val="00AE09A7"/>
    <w:rsid w:val="00CB530C"/>
    <w:rsid w:val="00D0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F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4A32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AA47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A47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1050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ng-pong.cz/kraje-a-regiony/vysocina/" TargetMode="External"/><Relationship Id="rId5" Type="http://schemas.openxmlformats.org/officeDocument/2006/relationships/hyperlink" Target="https://www.ping-pong.cz/kraje-a-regiony/vysoci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A5532-2A48-4B01-A9E0-C6349FBD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dcterms:created xsi:type="dcterms:W3CDTF">2021-08-25T11:36:00Z</dcterms:created>
  <dcterms:modified xsi:type="dcterms:W3CDTF">2021-08-25T12:38:00Z</dcterms:modified>
</cp:coreProperties>
</file>