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1F" w:rsidRPr="008E11F0" w:rsidRDefault="000A0E29">
      <w:pPr>
        <w:rPr>
          <w:b/>
          <w:bCs/>
          <w:sz w:val="24"/>
          <w:szCs w:val="24"/>
          <w:u w:val="single"/>
        </w:rPr>
      </w:pPr>
      <w:r w:rsidRPr="008E11F0">
        <w:rPr>
          <w:b/>
          <w:bCs/>
          <w:sz w:val="24"/>
          <w:szCs w:val="24"/>
          <w:u w:val="single"/>
        </w:rPr>
        <w:t>Tisková zpráva</w:t>
      </w:r>
    </w:p>
    <w:p w:rsidR="000A0E29" w:rsidRDefault="008E11F0">
      <w:r>
        <w:t>Jihočeský Krajský svaz stolního tenisu</w:t>
      </w:r>
      <w:r w:rsidR="00F013B2">
        <w:t xml:space="preserve"> (</w:t>
      </w:r>
      <w:proofErr w:type="spellStart"/>
      <w:r w:rsidR="00F013B2">
        <w:t>JčKSST</w:t>
      </w:r>
      <w:proofErr w:type="spellEnd"/>
      <w:r w:rsidR="00F013B2">
        <w:t>)</w:t>
      </w:r>
      <w:r>
        <w:t xml:space="preserve"> získal v roce 2019 příspěv</w:t>
      </w:r>
      <w:r w:rsidR="00F013B2">
        <w:t>ky</w:t>
      </w:r>
      <w:r>
        <w:t xml:space="preserve"> na činnost Krajského centra talentované mládeže</w:t>
      </w:r>
      <w:r w:rsidR="00F013B2">
        <w:t xml:space="preserve"> (KCTM)</w:t>
      </w:r>
      <w:r>
        <w:t>, přeshraniční spolupráci s oddíly v Rakousku, reprezentaci Jihočeského kraje doma i v zahraničí, pořádání krajských turnajů mládeže, účast na mistrovstvích ČR mládeže, pořádání kempů a tréninků pro špičkové mladé hráče a hráčky a další aktivity spojené s</w:t>
      </w:r>
      <w:r w:rsidR="00F013B2">
        <w:t xml:space="preserve"> podpůrnou </w:t>
      </w:r>
      <w:r>
        <w:t>činností svazu.</w:t>
      </w:r>
    </w:p>
    <w:p w:rsidR="008E11F0" w:rsidRDefault="008E11F0">
      <w:r>
        <w:t>Projekt „</w:t>
      </w:r>
      <w:r w:rsidRPr="008E11F0">
        <w:t xml:space="preserve">Podpora činnosti mládeže v rámci </w:t>
      </w:r>
      <w:proofErr w:type="spellStart"/>
      <w:r w:rsidRPr="008E11F0">
        <w:t>J</w:t>
      </w:r>
      <w:r>
        <w:t>čKSST</w:t>
      </w:r>
      <w:proofErr w:type="spellEnd"/>
      <w:r>
        <w:t>“ podpo</w:t>
      </w:r>
      <w:r w:rsidR="00E62837">
        <w:t xml:space="preserve">řil Jihočeský kraj, Krajský úřad, odbor školství, mládeže a tělovýchovy částkou </w:t>
      </w:r>
      <w:r w:rsidR="00F013B2">
        <w:t xml:space="preserve">téměř </w:t>
      </w:r>
      <w:r w:rsidR="00E62837">
        <w:t xml:space="preserve">124 tis. Kč. V tomto projektu byly podpořeny </w:t>
      </w:r>
      <w:r w:rsidR="009B1015">
        <w:t xml:space="preserve">4 </w:t>
      </w:r>
      <w:r w:rsidR="00E62837">
        <w:t>tréninky KCTM na podzim 2019, reprezentace kraje na turnajích v </w:t>
      </w:r>
      <w:proofErr w:type="spellStart"/>
      <w:r w:rsidR="00E62837">
        <w:t>Linzi</w:t>
      </w:r>
      <w:proofErr w:type="spellEnd"/>
      <w:r w:rsidR="00E62837">
        <w:t xml:space="preserve"> a Havířově, 8 turnajů mládeže, 1 školení trenérů a materiální vybavení pro nejlepší oddíly v kraji, které se nejvíce věnují výchově mládeže.</w:t>
      </w:r>
    </w:p>
    <w:p w:rsidR="00E62837" w:rsidRDefault="00E62837">
      <w:r>
        <w:t>Projekt „S</w:t>
      </w:r>
      <w:r w:rsidRPr="00E62837">
        <w:t>outěžní a tréninkov</w:t>
      </w:r>
      <w:r>
        <w:t>á</w:t>
      </w:r>
      <w:r w:rsidRPr="00E62837">
        <w:t xml:space="preserve"> činnost mládeže v rámci Jihočeského kraje</w:t>
      </w:r>
      <w:r>
        <w:t>“ podpořila Česká asociace stolního tenisu (ČAST)</w:t>
      </w:r>
      <w:r w:rsidR="00F013B2">
        <w:t xml:space="preserve"> částkou 130 tis. Kč. V tomto projektu byly podpořeny </w:t>
      </w:r>
      <w:r w:rsidR="009B1015">
        <w:t xml:space="preserve">8 </w:t>
      </w:r>
      <w:r w:rsidR="00F013B2">
        <w:t>trénink</w:t>
      </w:r>
      <w:r w:rsidR="009B1015">
        <w:t>ů</w:t>
      </w:r>
      <w:r w:rsidR="00F013B2">
        <w:t xml:space="preserve"> KCTM v 1. pololetí roku 2019, pořádání krajských turnajů a přeborů </w:t>
      </w:r>
      <w:r w:rsidR="009B1015">
        <w:t xml:space="preserve">mládeže </w:t>
      </w:r>
      <w:r w:rsidR="00F013B2">
        <w:t xml:space="preserve">v roce 2019, účast reprezentantů kraje na turnajích ČR a v zahraničí, poháry a medaile do soutěží pořádaných </w:t>
      </w:r>
      <w:proofErr w:type="spellStart"/>
      <w:r w:rsidR="00F013B2">
        <w:t>JčKSST</w:t>
      </w:r>
      <w:proofErr w:type="spellEnd"/>
      <w:r w:rsidR="009B1015">
        <w:t xml:space="preserve"> apod</w:t>
      </w:r>
      <w:r w:rsidR="00F013B2">
        <w:t>.</w:t>
      </w:r>
    </w:p>
    <w:p w:rsidR="00F013B2" w:rsidRDefault="00F013B2">
      <w:r>
        <w:t>Projekt „</w:t>
      </w:r>
      <w:r w:rsidRPr="00F013B2">
        <w:t>Společné kempy mládeže ve stolním tenisu</w:t>
      </w:r>
      <w:r>
        <w:t xml:space="preserve">“, do kterého se zapojil rakouský partner </w:t>
      </w:r>
      <w:proofErr w:type="spellStart"/>
      <w:r>
        <w:t>Tischtennis</w:t>
      </w:r>
      <w:proofErr w:type="spellEnd"/>
      <w:r>
        <w:t xml:space="preserve"> Freistadt, podpořil Fond malých projektů</w:t>
      </w:r>
      <w:r w:rsidR="00097AB2">
        <w:t xml:space="preserve"> (FMP)</w:t>
      </w:r>
      <w:r>
        <w:t xml:space="preserve">, program INTERREG V-A Rakousko-ČR 2014-2020, částkou cca 8800 EUR, tj. </w:t>
      </w:r>
      <w:r w:rsidR="00097AB2">
        <w:t xml:space="preserve">asi </w:t>
      </w:r>
      <w:r>
        <w:t xml:space="preserve">220 tis. Kč. Bylo podpořeno celkem 5 </w:t>
      </w:r>
      <w:r w:rsidR="009B1015">
        <w:t xml:space="preserve">společných </w:t>
      </w:r>
      <w:r>
        <w:t xml:space="preserve">příhraničních kempů v roce 2018 a 8 příhraničních kempů v roce 2019, kterých se zúčastnilo kolem 100 jihočeských a </w:t>
      </w:r>
      <w:r w:rsidR="009B1015">
        <w:t xml:space="preserve">hornorakouských talentovaných hráčů a hráček. Centry kempů byla města Vyšší Brod a Freistadt, ve kterých účastníci našli výborné podmínky pro </w:t>
      </w:r>
      <w:r w:rsidR="00097AB2">
        <w:t xml:space="preserve">společné </w:t>
      </w:r>
      <w:r w:rsidR="009B1015">
        <w:t xml:space="preserve">tréninky a srovnávací </w:t>
      </w:r>
      <w:r w:rsidR="00097AB2">
        <w:t>utkání</w:t>
      </w:r>
      <w:r w:rsidR="009B1015">
        <w:t>.</w:t>
      </w:r>
    </w:p>
    <w:p w:rsidR="009B1015" w:rsidRDefault="009B1015">
      <w:r>
        <w:t xml:space="preserve">Také v dalších letech </w:t>
      </w:r>
      <w:r>
        <w:t xml:space="preserve">chce </w:t>
      </w:r>
      <w:proofErr w:type="spellStart"/>
      <w:r>
        <w:t>JčKSST</w:t>
      </w:r>
      <w:proofErr w:type="spellEnd"/>
      <w:r>
        <w:t xml:space="preserve"> požádat o podporu Jihočeský kraj a ČAST na </w:t>
      </w:r>
      <w:r w:rsidR="00097AB2">
        <w:t xml:space="preserve">pořádání </w:t>
      </w:r>
      <w:r>
        <w:t>trénink</w:t>
      </w:r>
      <w:r w:rsidR="00097AB2">
        <w:t>ů</w:t>
      </w:r>
      <w:r>
        <w:t xml:space="preserve"> a turnaj</w:t>
      </w:r>
      <w:r w:rsidR="00097AB2">
        <w:t>ů</w:t>
      </w:r>
      <w:r>
        <w:t xml:space="preserve"> mládeže, na reprezentaci kraje doma i v</w:t>
      </w:r>
      <w:r w:rsidR="00097AB2">
        <w:t> </w:t>
      </w:r>
      <w:r>
        <w:t>zahraničí</w:t>
      </w:r>
      <w:r w:rsidR="00097AB2">
        <w:t>, na podporu talentovaných hráčů a hráček ve špičkových oddílech kraje apod</w:t>
      </w:r>
      <w:r>
        <w:t>.</w:t>
      </w:r>
      <w:r w:rsidR="00097AB2">
        <w:t xml:space="preserve"> Pouze příspěvek z FMP je limitován dalším zapojením rakouského partnera do projektu a také rokem 2022, kdy tato forma podpory přeshraniční spolupráce prozatím končí.</w:t>
      </w:r>
    </w:p>
    <w:p w:rsidR="00097AB2" w:rsidRDefault="00097AB2">
      <w:r>
        <w:t>V Českých Budějovicích 20.01.2020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Pavel Hložek, předseda VV </w:t>
      </w:r>
      <w:proofErr w:type="spellStart"/>
      <w:r>
        <w:t>JčKSST</w:t>
      </w:r>
      <w:proofErr w:type="spellEnd"/>
    </w:p>
    <w:sectPr w:rsidR="0009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29"/>
    <w:rsid w:val="00097AB2"/>
    <w:rsid w:val="000A0E29"/>
    <w:rsid w:val="008E11F0"/>
    <w:rsid w:val="009B1015"/>
    <w:rsid w:val="00E62837"/>
    <w:rsid w:val="00F013B2"/>
    <w:rsid w:val="00F1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0988"/>
  <w15:chartTrackingRefBased/>
  <w15:docId w15:val="{1F666EFE-83C9-4AF9-B991-473ACDAC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Hložek</dc:creator>
  <cp:keywords/>
  <dc:description/>
  <cp:lastModifiedBy>Pavel Hložek</cp:lastModifiedBy>
  <cp:revision>4</cp:revision>
  <dcterms:created xsi:type="dcterms:W3CDTF">2020-01-23T13:24:00Z</dcterms:created>
  <dcterms:modified xsi:type="dcterms:W3CDTF">2020-01-23T14:11:00Z</dcterms:modified>
</cp:coreProperties>
</file>