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F5596" w:rsidP="00426BF0">
      <w:pPr>
        <w:tabs>
          <w:tab w:val="left" w:pos="567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2017-2018</w:t>
      </w: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FE7E37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ze schůze VV KSST č.4</w:t>
      </w:r>
      <w:r w:rsidR="00426BF0" w:rsidRPr="003D2A42">
        <w:rPr>
          <w:sz w:val="32"/>
          <w:szCs w:val="32"/>
        </w:rPr>
        <w:t xml:space="preserve"> , ze dne </w:t>
      </w:r>
      <w:proofErr w:type="gramStart"/>
      <w:r w:rsidR="00641FAF">
        <w:rPr>
          <w:sz w:val="32"/>
          <w:szCs w:val="32"/>
        </w:rPr>
        <w:t>13.6.</w:t>
      </w:r>
      <w:r w:rsidR="004F5596">
        <w:rPr>
          <w:sz w:val="32"/>
          <w:szCs w:val="32"/>
        </w:rPr>
        <w:t>2018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t xml:space="preserve">PŘÍTOMNÍ:  </w:t>
      </w:r>
      <w:r w:rsidR="00FE7E37">
        <w:t xml:space="preserve">Vachtfeidl, </w:t>
      </w:r>
      <w:r>
        <w:t>Jaroš,</w:t>
      </w:r>
      <w:r w:rsidRPr="003D2A42">
        <w:t xml:space="preserve"> </w:t>
      </w:r>
      <w:r>
        <w:t>Kotil</w:t>
      </w:r>
      <w:r w:rsidR="00FE7E37">
        <w:t>, Palát, Holub</w:t>
      </w:r>
    </w:p>
    <w:p w:rsidR="00426BF0" w:rsidRDefault="00426BF0" w:rsidP="00426BF0">
      <w:pPr>
        <w:pStyle w:val="Textkomente"/>
        <w:tabs>
          <w:tab w:val="left" w:pos="1134"/>
        </w:tabs>
      </w:pPr>
      <w:r w:rsidRPr="003D2A42">
        <w:t xml:space="preserve">OMLUVENI: </w:t>
      </w:r>
      <w:r w:rsidR="00FE7E37">
        <w:t>Nevrkla,</w:t>
      </w:r>
      <w:r w:rsidR="00FE7E37" w:rsidRPr="00FE7E37">
        <w:t xml:space="preserve"> </w:t>
      </w:r>
      <w:r w:rsidR="00FE7E37">
        <w:t>Karel, Zadražil</w:t>
      </w:r>
      <w:r w:rsidR="00102D43">
        <w:t>,</w:t>
      </w:r>
      <w:r w:rsidR="00FF3091">
        <w:t xml:space="preserve"> </w:t>
      </w:r>
      <w:r w:rsidR="00102D43" w:rsidRPr="003D2A42">
        <w:t>Viktora</w:t>
      </w:r>
    </w:p>
    <w:p w:rsidR="00FE7E37" w:rsidRDefault="00FE7E37" w:rsidP="00426BF0">
      <w:pPr>
        <w:pStyle w:val="Textkomente"/>
        <w:tabs>
          <w:tab w:val="left" w:pos="1134"/>
        </w:tabs>
      </w:pPr>
      <w:r>
        <w:t xml:space="preserve">HOSTÉ: Teplan,  pozván byl i </w:t>
      </w:r>
      <w:proofErr w:type="spellStart"/>
      <w:proofErr w:type="gramStart"/>
      <w:r>
        <w:t>P.Kafka</w:t>
      </w:r>
      <w:proofErr w:type="spellEnd"/>
      <w:proofErr w:type="gramEnd"/>
      <w:r>
        <w:t>, který účast odmítl</w:t>
      </w:r>
    </w:p>
    <w:p w:rsidR="00426BF0" w:rsidRPr="003D2A42" w:rsidRDefault="00426BF0" w:rsidP="00426BF0">
      <w:pPr>
        <w:pStyle w:val="Textkomente"/>
        <w:tabs>
          <w:tab w:val="left" w:pos="1134"/>
        </w:tabs>
      </w:pPr>
      <w:r>
        <w:tab/>
      </w:r>
    </w:p>
    <w:p w:rsidR="00426BF0" w:rsidRPr="003D2A42" w:rsidRDefault="00426BF0" w:rsidP="00426BF0">
      <w:pPr>
        <w:tabs>
          <w:tab w:val="left" w:pos="1134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</w:p>
    <w:p w:rsidR="006B241C" w:rsidRDefault="006B241C" w:rsidP="00A97532">
      <w:pPr>
        <w:pStyle w:val="Bezmezer"/>
        <w:ind w:firstLine="708"/>
      </w:pPr>
    </w:p>
    <w:p w:rsidR="006B241C" w:rsidRDefault="006B241C" w:rsidP="006B241C">
      <w:pPr>
        <w:pStyle w:val="Odstavecseseznamem"/>
        <w:numPr>
          <w:ilvl w:val="0"/>
          <w:numId w:val="4"/>
        </w:numPr>
        <w:autoSpaceDE/>
        <w:autoSpaceDN/>
        <w:contextualSpacing w:val="0"/>
      </w:pPr>
      <w:r>
        <w:t>Projednání GDPR… opatření k SOUHLASU se zpracováním osobních údajů.</w:t>
      </w:r>
    </w:p>
    <w:p w:rsidR="006B241C" w:rsidRPr="006B241C" w:rsidRDefault="006B241C" w:rsidP="006B241C">
      <w:pPr>
        <w:pStyle w:val="Odstavecseseznamem"/>
        <w:autoSpaceDE/>
        <w:autoSpaceDN/>
        <w:contextualSpacing w:val="0"/>
        <w:rPr>
          <w:u w:val="single"/>
        </w:rPr>
      </w:pPr>
      <w:r w:rsidRPr="006B241C">
        <w:rPr>
          <w:u w:val="single"/>
        </w:rPr>
        <w:t xml:space="preserve">Dne </w:t>
      </w:r>
      <w:proofErr w:type="gramStart"/>
      <w:r w:rsidRPr="006B241C">
        <w:rPr>
          <w:u w:val="single"/>
        </w:rPr>
        <w:t>29.5.2018</w:t>
      </w:r>
      <w:proofErr w:type="gramEnd"/>
      <w:r w:rsidRPr="006B241C">
        <w:rPr>
          <w:u w:val="single"/>
        </w:rPr>
        <w:t xml:space="preserve"> jsem rozeslal všem oddílům ZPRÁVU  RIK </w:t>
      </w:r>
      <w:r>
        <w:rPr>
          <w:u w:val="single"/>
        </w:rPr>
        <w:t xml:space="preserve"> </w:t>
      </w:r>
      <w:r w:rsidRPr="006B241C">
        <w:rPr>
          <w:u w:val="single"/>
        </w:rPr>
        <w:t xml:space="preserve">k GDPR. Žádáme všechny oddíly, aby v co nejkratší době nechaly zaslané </w:t>
      </w:r>
      <w:r w:rsidRPr="006B241C">
        <w:rPr>
          <w:b/>
          <w:u w:val="single"/>
        </w:rPr>
        <w:t>TISKOPISY</w:t>
      </w:r>
      <w:r w:rsidRPr="006B241C">
        <w:rPr>
          <w:u w:val="single"/>
        </w:rPr>
        <w:t xml:space="preserve"> podepsat všechny své členy a podepsané </w:t>
      </w:r>
      <w:r w:rsidRPr="006B241C">
        <w:rPr>
          <w:b/>
          <w:u w:val="single"/>
        </w:rPr>
        <w:t>TISKOPISY</w:t>
      </w:r>
      <w:r w:rsidRPr="006B241C">
        <w:rPr>
          <w:u w:val="single"/>
        </w:rPr>
        <w:t>, prozatím ponechali u určené osoby v</w:t>
      </w:r>
      <w:r w:rsidR="00C264C1">
        <w:rPr>
          <w:u w:val="single"/>
        </w:rPr>
        <w:t> </w:t>
      </w:r>
      <w:r w:rsidRPr="006B241C">
        <w:rPr>
          <w:u w:val="single"/>
        </w:rPr>
        <w:t>oddílech</w:t>
      </w:r>
      <w:r w:rsidR="00C264C1">
        <w:rPr>
          <w:u w:val="single"/>
        </w:rPr>
        <w:t xml:space="preserve"> stolního tenisu</w:t>
      </w:r>
      <w:r w:rsidRPr="006B241C">
        <w:rPr>
          <w:u w:val="single"/>
        </w:rPr>
        <w:t>.</w:t>
      </w:r>
    </w:p>
    <w:p w:rsidR="006B241C" w:rsidRDefault="006B241C" w:rsidP="00E91F6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 w:val="0"/>
      </w:pPr>
      <w:r w:rsidRPr="00E91F6B">
        <w:rPr>
          <w:b/>
          <w:highlight w:val="cyan"/>
          <w:u w:val="single"/>
        </w:rPr>
        <w:t xml:space="preserve">Jakmile obdržíme další </w:t>
      </w:r>
      <w:r w:rsidR="00E91F6B" w:rsidRPr="00E91F6B">
        <w:rPr>
          <w:b/>
          <w:highlight w:val="cyan"/>
          <w:u w:val="single"/>
        </w:rPr>
        <w:t>pokyny</w:t>
      </w:r>
      <w:r w:rsidRPr="00E91F6B">
        <w:rPr>
          <w:b/>
          <w:highlight w:val="cyan"/>
          <w:u w:val="single"/>
        </w:rPr>
        <w:t xml:space="preserve"> z </w:t>
      </w:r>
      <w:proofErr w:type="gramStart"/>
      <w:r w:rsidRPr="00E91F6B">
        <w:rPr>
          <w:b/>
          <w:highlight w:val="cyan"/>
          <w:u w:val="single"/>
        </w:rPr>
        <w:t>ČÁST</w:t>
      </w:r>
      <w:proofErr w:type="gramEnd"/>
      <w:r w:rsidRPr="00E91F6B">
        <w:rPr>
          <w:b/>
          <w:highlight w:val="cyan"/>
          <w:u w:val="single"/>
        </w:rPr>
        <w:t>, dáme vám okamžitě vědět, co s podepsanými TISKOPISY</w:t>
      </w:r>
      <w:r w:rsidRPr="00E91F6B">
        <w:rPr>
          <w:highlight w:val="cyan"/>
        </w:rPr>
        <w:t>.</w:t>
      </w:r>
    </w:p>
    <w:p w:rsidR="006B241C" w:rsidRDefault="006B241C" w:rsidP="006B241C">
      <w:pPr>
        <w:pStyle w:val="Odstavecseseznamem"/>
        <w:autoSpaceDE/>
        <w:autoSpaceDN/>
        <w:contextualSpacing w:val="0"/>
      </w:pPr>
    </w:p>
    <w:p w:rsidR="006B241C" w:rsidRDefault="006B241C" w:rsidP="006B241C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u w:val="single"/>
        </w:rPr>
      </w:pPr>
      <w:r>
        <w:rPr>
          <w:b/>
          <w:u w:val="single"/>
        </w:rPr>
        <w:t>Byla projednáno i opatření z </w:t>
      </w:r>
      <w:proofErr w:type="gramStart"/>
      <w:r w:rsidRPr="006B241C">
        <w:rPr>
          <w:b/>
          <w:u w:val="single"/>
        </w:rPr>
        <w:t>6.4.2018</w:t>
      </w:r>
      <w:proofErr w:type="gramEnd"/>
    </w:p>
    <w:p w:rsidR="006B241C" w:rsidRPr="00A97532" w:rsidRDefault="006B241C" w:rsidP="006B241C">
      <w:pPr>
        <w:pStyle w:val="Bezmezer"/>
        <w:ind w:left="720"/>
        <w:rPr>
          <w:bCs/>
          <w:u w:val="single"/>
        </w:rPr>
      </w:pPr>
      <w:r w:rsidRPr="00A97532">
        <w:t xml:space="preserve">Vzhledem k platnosti GDPR / nařízené o ochraně osobních údajů / </w:t>
      </w:r>
      <w:r w:rsidRPr="00A97532">
        <w:rPr>
          <w:bCs/>
          <w:u w:val="single"/>
        </w:rPr>
        <w:t xml:space="preserve">deaktivoval programátor </w:t>
      </w:r>
      <w:r>
        <w:rPr>
          <w:bCs/>
          <w:u w:val="single"/>
        </w:rPr>
        <w:t xml:space="preserve"> </w:t>
      </w:r>
      <w:r w:rsidRPr="00A97532">
        <w:rPr>
          <w:bCs/>
          <w:u w:val="single"/>
        </w:rPr>
        <w:t xml:space="preserve">p. Vladimír Horký veškerá data  Krajského svazu stolního tenisu , umístěná v DOKUMENTECH na webu </w:t>
      </w:r>
      <w:hyperlink r:id="rId6" w:history="1">
        <w:r w:rsidRPr="00A97532">
          <w:rPr>
            <w:rStyle w:val="Hypertextovodkaz"/>
            <w:bCs/>
          </w:rPr>
          <w:t>www.pinec.info</w:t>
        </w:r>
      </w:hyperlink>
      <w:r w:rsidRPr="00A97532">
        <w:rPr>
          <w:bCs/>
          <w:u w:val="single"/>
        </w:rPr>
        <w:t xml:space="preserve">, aniž by nám to </w:t>
      </w:r>
      <w:r w:rsidR="00461F43">
        <w:rPr>
          <w:bCs/>
          <w:u w:val="single"/>
        </w:rPr>
        <w:t xml:space="preserve">bylo dopředu </w:t>
      </w:r>
      <w:proofErr w:type="gramStart"/>
      <w:r w:rsidR="00461F43">
        <w:rPr>
          <w:bCs/>
          <w:u w:val="single"/>
        </w:rPr>
        <w:t>oznámeno.</w:t>
      </w:r>
      <w:r w:rsidRPr="00A97532">
        <w:rPr>
          <w:bCs/>
          <w:u w:val="single"/>
        </w:rPr>
        <w:t>.</w:t>
      </w:r>
      <w:proofErr w:type="gramEnd"/>
    </w:p>
    <w:p w:rsidR="006B241C" w:rsidRDefault="006B241C" w:rsidP="006B241C">
      <w:pPr>
        <w:pStyle w:val="Bezmezer"/>
        <w:ind w:firstLine="708"/>
        <w:rPr>
          <w:bCs/>
          <w:u w:val="single"/>
        </w:rPr>
      </w:pPr>
      <w:r w:rsidRPr="00A97532">
        <w:rPr>
          <w:bCs/>
          <w:u w:val="single"/>
        </w:rPr>
        <w:t>V současné době,  se k žádným souborům  nedostanete.</w:t>
      </w:r>
    </w:p>
    <w:p w:rsidR="00B22D4F" w:rsidRPr="00A97532" w:rsidRDefault="00B22D4F" w:rsidP="006B241C">
      <w:pPr>
        <w:pStyle w:val="Bezmezer"/>
        <w:ind w:firstLine="708"/>
        <w:rPr>
          <w:bCs/>
          <w:u w:val="single"/>
        </w:rPr>
      </w:pPr>
    </w:p>
    <w:p w:rsidR="006B241C" w:rsidRDefault="006B241C" w:rsidP="006B241C">
      <w:pPr>
        <w:pStyle w:val="Bezmezer"/>
        <w:ind w:left="708"/>
        <w:rPr>
          <w:b/>
          <w:bCs/>
          <w:u w:val="single"/>
        </w:rPr>
      </w:pPr>
      <w:r>
        <w:rPr>
          <w:b/>
          <w:bCs/>
          <w:u w:val="single"/>
        </w:rPr>
        <w:t>Během dne</w:t>
      </w:r>
      <w:r w:rsidRPr="00A9753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6.4.2018</w:t>
      </w:r>
      <w:r w:rsidR="00B22D4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byly </w:t>
      </w:r>
      <w:proofErr w:type="gramStart"/>
      <w:r>
        <w:rPr>
          <w:b/>
          <w:bCs/>
          <w:u w:val="single"/>
        </w:rPr>
        <w:t xml:space="preserve">přeneseny </w:t>
      </w:r>
      <w:r w:rsidRPr="00A97532">
        <w:rPr>
          <w:b/>
          <w:bCs/>
          <w:u w:val="single"/>
        </w:rPr>
        <w:t xml:space="preserve"> nejdůležitější</w:t>
      </w:r>
      <w:proofErr w:type="gramEnd"/>
      <w:r w:rsidRPr="00A97532">
        <w:rPr>
          <w:b/>
          <w:bCs/>
          <w:u w:val="single"/>
        </w:rPr>
        <w:t xml:space="preserve"> SOUBORY na stránky ČÁST </w:t>
      </w:r>
    </w:p>
    <w:p w:rsidR="006B241C" w:rsidRDefault="006B241C" w:rsidP="006B241C">
      <w:pPr>
        <w:pStyle w:val="Bezmezer"/>
        <w:ind w:left="708"/>
        <w:rPr>
          <w:b/>
          <w:bCs/>
          <w:u w:val="single"/>
        </w:rPr>
      </w:pPr>
      <w:r w:rsidRPr="00A97532">
        <w:rPr>
          <w:b/>
          <w:bCs/>
          <w:u w:val="single"/>
        </w:rPr>
        <w:t>/ KRAJE A REGIONY /</w:t>
      </w:r>
      <w:r w:rsidR="00F5762C">
        <w:rPr>
          <w:b/>
          <w:bCs/>
          <w:u w:val="single"/>
        </w:rPr>
        <w:t xml:space="preserve">KRAJ </w:t>
      </w:r>
      <w:proofErr w:type="gramStart"/>
      <w:r w:rsidR="00F5762C">
        <w:rPr>
          <w:b/>
          <w:bCs/>
          <w:u w:val="single"/>
        </w:rPr>
        <w:t>VYSOČINA</w:t>
      </w:r>
      <w:r w:rsidRPr="00A97532">
        <w:rPr>
          <w:b/>
          <w:bCs/>
          <w:u w:val="single"/>
        </w:rPr>
        <w:t xml:space="preserve">, </w:t>
      </w:r>
      <w:r w:rsidR="00F5762C">
        <w:rPr>
          <w:b/>
          <w:bCs/>
          <w:u w:val="single"/>
        </w:rPr>
        <w:t xml:space="preserve"> </w:t>
      </w:r>
      <w:r w:rsidRPr="00A97532">
        <w:rPr>
          <w:b/>
          <w:bCs/>
          <w:u w:val="single"/>
        </w:rPr>
        <w:t>kde</w:t>
      </w:r>
      <w:proofErr w:type="gramEnd"/>
      <w:r w:rsidRPr="00A97532">
        <w:rPr>
          <w:b/>
          <w:bCs/>
          <w:u w:val="single"/>
        </w:rPr>
        <w:t xml:space="preserve"> v ADRESÁŘÍCH:</w:t>
      </w:r>
    </w:p>
    <w:p w:rsidR="006B241C" w:rsidRPr="00A97532" w:rsidRDefault="006B241C" w:rsidP="006B241C">
      <w:pPr>
        <w:pStyle w:val="Bezmezer"/>
        <w:ind w:left="708"/>
        <w:rPr>
          <w:b/>
          <w:bCs/>
          <w:u w:val="single"/>
        </w:rPr>
      </w:pPr>
    </w:p>
    <w:p w:rsidR="006B241C" w:rsidRDefault="006B241C" w:rsidP="006B241C">
      <w:pPr>
        <w:pStyle w:val="Bezmezer"/>
        <w:ind w:firstLine="708"/>
        <w:rPr>
          <w:b/>
          <w:bCs/>
          <w:u w:val="single"/>
        </w:rPr>
      </w:pPr>
      <w:r w:rsidRPr="00A97532">
        <w:rPr>
          <w:b/>
          <w:bCs/>
          <w:u w:val="single"/>
        </w:rPr>
        <w:t>ZPRÁVY - /</w:t>
      </w:r>
      <w:r w:rsidR="00FC0034">
        <w:rPr>
          <w:i/>
          <w:iCs/>
          <w:u w:val="single"/>
        </w:rPr>
        <w:t>zprávy</w:t>
      </w:r>
      <w:r w:rsidRPr="00A97532">
        <w:rPr>
          <w:i/>
          <w:iCs/>
          <w:u w:val="single"/>
        </w:rPr>
        <w:t xml:space="preserve"> z VV KSST Vysočina, usnesení z KONFERENCE</w:t>
      </w:r>
      <w:r w:rsidRPr="00A97532">
        <w:rPr>
          <w:b/>
          <w:bCs/>
          <w:u w:val="single"/>
        </w:rPr>
        <w:t>/</w:t>
      </w:r>
    </w:p>
    <w:p w:rsidR="006B241C" w:rsidRPr="00A97532" w:rsidRDefault="006B241C" w:rsidP="006B241C">
      <w:pPr>
        <w:pStyle w:val="Bezmezer"/>
        <w:ind w:firstLine="708"/>
        <w:rPr>
          <w:b/>
          <w:bCs/>
          <w:u w:val="single"/>
        </w:rPr>
      </w:pPr>
    </w:p>
    <w:p w:rsidR="006B241C" w:rsidRDefault="006B241C" w:rsidP="006B241C">
      <w:pPr>
        <w:pStyle w:val="Bezmezer"/>
        <w:ind w:left="708"/>
        <w:rPr>
          <w:b/>
          <w:bCs/>
          <w:u w:val="single"/>
        </w:rPr>
      </w:pPr>
      <w:r w:rsidRPr="00A97532">
        <w:rPr>
          <w:b/>
          <w:bCs/>
          <w:u w:val="single"/>
        </w:rPr>
        <w:t xml:space="preserve">DOKUMENTY -  / </w:t>
      </w:r>
      <w:r w:rsidRPr="00A97532">
        <w:rPr>
          <w:i/>
          <w:iCs/>
          <w:u w:val="single"/>
        </w:rPr>
        <w:t>AKTUÁLNÍ kalendář – jaro 2018, ROZPIS SOUTĚŽÍ 2018-2019, STARTOVNÉ 2018-2019, školení rozhodčích K</w:t>
      </w:r>
      <w:r w:rsidRPr="00A97532">
        <w:rPr>
          <w:b/>
          <w:bCs/>
          <w:u w:val="single"/>
        </w:rPr>
        <w:t xml:space="preserve"> /</w:t>
      </w:r>
    </w:p>
    <w:p w:rsidR="006B241C" w:rsidRPr="00A97532" w:rsidRDefault="006B241C" w:rsidP="006B241C">
      <w:pPr>
        <w:pStyle w:val="Bezmezer"/>
        <w:ind w:left="708"/>
        <w:rPr>
          <w:b/>
          <w:bCs/>
          <w:u w:val="single"/>
        </w:rPr>
      </w:pPr>
    </w:p>
    <w:p w:rsidR="006B241C" w:rsidRDefault="006B241C" w:rsidP="006B241C">
      <w:pPr>
        <w:pStyle w:val="Bezmezer"/>
        <w:ind w:firstLine="708"/>
        <w:rPr>
          <w:b/>
          <w:bCs/>
          <w:u w:val="single"/>
        </w:rPr>
      </w:pPr>
      <w:r w:rsidRPr="00A97532">
        <w:rPr>
          <w:b/>
          <w:bCs/>
          <w:u w:val="single"/>
        </w:rPr>
        <w:t xml:space="preserve">MLÁDEŽ-BTM- / </w:t>
      </w:r>
      <w:r w:rsidR="00B22D4F">
        <w:rPr>
          <w:i/>
          <w:iCs/>
          <w:u w:val="single"/>
        </w:rPr>
        <w:t>POHÁR VYSOČINY</w:t>
      </w:r>
      <w:r w:rsidRPr="00A97532">
        <w:rPr>
          <w:i/>
          <w:iCs/>
          <w:u w:val="single"/>
        </w:rPr>
        <w:t xml:space="preserve"> po ukončení 2017-2018</w:t>
      </w:r>
      <w:r w:rsidRPr="00A97532">
        <w:rPr>
          <w:b/>
          <w:bCs/>
          <w:u w:val="single"/>
        </w:rPr>
        <w:t xml:space="preserve"> /</w:t>
      </w:r>
    </w:p>
    <w:p w:rsidR="006B241C" w:rsidRPr="00A97532" w:rsidRDefault="006B241C" w:rsidP="006B241C">
      <w:pPr>
        <w:pStyle w:val="Bezmezer"/>
        <w:ind w:firstLine="708"/>
        <w:rPr>
          <w:b/>
          <w:bCs/>
          <w:u w:val="single"/>
        </w:rPr>
      </w:pPr>
    </w:p>
    <w:p w:rsidR="006B241C" w:rsidRDefault="006B241C" w:rsidP="006B241C">
      <w:pPr>
        <w:pStyle w:val="Bezmezer"/>
        <w:ind w:firstLine="708"/>
        <w:rPr>
          <w:b/>
          <w:bCs/>
          <w:u w:val="single"/>
        </w:rPr>
      </w:pPr>
      <w:r w:rsidRPr="00A97532">
        <w:rPr>
          <w:b/>
          <w:bCs/>
          <w:u w:val="single"/>
        </w:rPr>
        <w:t xml:space="preserve">VÝSLEDKY KP – / </w:t>
      </w:r>
      <w:r w:rsidRPr="00A97532">
        <w:rPr>
          <w:i/>
          <w:iCs/>
          <w:u w:val="single"/>
        </w:rPr>
        <w:t>výsledky dospělých i mládeže v roce 2018</w:t>
      </w:r>
      <w:r w:rsidRPr="00A97532">
        <w:rPr>
          <w:b/>
          <w:bCs/>
          <w:u w:val="single"/>
        </w:rPr>
        <w:t xml:space="preserve"> /</w:t>
      </w:r>
    </w:p>
    <w:p w:rsidR="006B241C" w:rsidRPr="00A97532" w:rsidRDefault="006B241C" w:rsidP="006B241C">
      <w:pPr>
        <w:pStyle w:val="Bezmezer"/>
        <w:ind w:firstLine="708"/>
        <w:rPr>
          <w:b/>
          <w:bCs/>
          <w:u w:val="single"/>
        </w:rPr>
      </w:pPr>
    </w:p>
    <w:p w:rsidR="006B241C" w:rsidRPr="00A97532" w:rsidRDefault="006B241C" w:rsidP="006B241C">
      <w:pPr>
        <w:pStyle w:val="Bezmezer"/>
        <w:ind w:firstLine="708"/>
        <w:rPr>
          <w:b/>
          <w:bCs/>
          <w:u w:val="single"/>
        </w:rPr>
      </w:pPr>
      <w:r w:rsidRPr="00A97532">
        <w:rPr>
          <w:b/>
          <w:bCs/>
          <w:u w:val="single"/>
        </w:rPr>
        <w:t xml:space="preserve">ŽEBŘÍČKY - / </w:t>
      </w:r>
      <w:r w:rsidRPr="00A97532">
        <w:rPr>
          <w:i/>
          <w:iCs/>
          <w:u w:val="single"/>
        </w:rPr>
        <w:t>aktuální verze žebříčku dospělých 2018</w:t>
      </w:r>
      <w:r w:rsidRPr="00A97532">
        <w:rPr>
          <w:b/>
          <w:bCs/>
          <w:u w:val="single"/>
        </w:rPr>
        <w:t xml:space="preserve"> /</w:t>
      </w:r>
    </w:p>
    <w:p w:rsidR="006B241C" w:rsidRPr="00A97532" w:rsidRDefault="006B241C" w:rsidP="006B241C">
      <w:pPr>
        <w:pStyle w:val="Bezmezer"/>
        <w:rPr>
          <w:b/>
          <w:bCs/>
          <w:u w:val="single"/>
        </w:rPr>
      </w:pPr>
    </w:p>
    <w:p w:rsidR="006B241C" w:rsidRDefault="006B241C" w:rsidP="006B241C">
      <w:pPr>
        <w:pStyle w:val="Bezmezer"/>
        <w:ind w:left="708"/>
      </w:pPr>
      <w:r>
        <w:t>naleznete, to co potřebujete. Kvůli přehlednosti byly vyřazeny soubory, které najdete na stránkách ČÁST.</w:t>
      </w:r>
    </w:p>
    <w:p w:rsidR="00660DCF" w:rsidRDefault="00660DCF" w:rsidP="00660DC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</w:pPr>
      <w:r w:rsidRPr="00660DCF">
        <w:rPr>
          <w:b/>
          <w:highlight w:val="yellow"/>
        </w:rPr>
        <w:t xml:space="preserve">Není prozatím známo, od kdy budeme moci využívat web </w:t>
      </w:r>
      <w:hyperlink r:id="rId7" w:history="1">
        <w:r w:rsidRPr="00660DCF">
          <w:rPr>
            <w:rStyle w:val="Hypertextovodkaz"/>
            <w:b/>
            <w:highlight w:val="yellow"/>
          </w:rPr>
          <w:t>www.pinec.info</w:t>
        </w:r>
      </w:hyperlink>
      <w:r w:rsidRPr="00660DCF">
        <w:rPr>
          <w:b/>
          <w:highlight w:val="yellow"/>
        </w:rPr>
        <w:t xml:space="preserve"> ke zveřejňování našich zpráv</w:t>
      </w:r>
      <w:r>
        <w:t>.</w:t>
      </w:r>
    </w:p>
    <w:p w:rsidR="006B241C" w:rsidRDefault="006B241C" w:rsidP="00C264C1">
      <w:pPr>
        <w:pStyle w:val="Bezmezer"/>
      </w:pPr>
    </w:p>
    <w:p w:rsidR="006B241C" w:rsidRDefault="006B241C" w:rsidP="006B241C">
      <w:pPr>
        <w:pStyle w:val="Odstavecseseznamem"/>
      </w:pPr>
    </w:p>
    <w:p w:rsidR="006B241C" w:rsidRPr="009631DF" w:rsidRDefault="006B241C" w:rsidP="006B241C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  <w:i/>
        </w:rPr>
      </w:pPr>
      <w:r w:rsidRPr="009631DF">
        <w:rPr>
          <w:b/>
          <w:i/>
        </w:rPr>
        <w:t>Projednání rozdělení EP od ligových družstev mezi KSST Vysočina a jednotlivými regiony. / usnesení KONFERENCE/</w:t>
      </w:r>
    </w:p>
    <w:p w:rsidR="00C264C1" w:rsidRDefault="00C264C1" w:rsidP="00C264C1">
      <w:pPr>
        <w:pStyle w:val="Odstavecseseznamem"/>
        <w:autoSpaceDE/>
        <w:autoSpaceDN/>
        <w:contextualSpacing w:val="0"/>
        <w:rPr>
          <w:u w:val="single"/>
        </w:rPr>
      </w:pPr>
      <w:r w:rsidRPr="00C264C1">
        <w:rPr>
          <w:u w:val="single"/>
        </w:rPr>
        <w:t>Hlasováním e-</w:t>
      </w:r>
      <w:proofErr w:type="spellStart"/>
      <w:r w:rsidRPr="00C264C1">
        <w:rPr>
          <w:u w:val="single"/>
        </w:rPr>
        <w:t>mailovou</w:t>
      </w:r>
      <w:proofErr w:type="spellEnd"/>
      <w:r w:rsidRPr="00C264C1">
        <w:rPr>
          <w:u w:val="single"/>
        </w:rPr>
        <w:t xml:space="preserve"> poštou bylo většinou VV KSST Vysočina rozhodnuto:</w:t>
      </w:r>
    </w:p>
    <w:p w:rsidR="00C264C1" w:rsidRPr="00C264C1" w:rsidRDefault="00C264C1" w:rsidP="00C264C1">
      <w:pPr>
        <w:pStyle w:val="Odstavecseseznamem"/>
        <w:autoSpaceDE/>
        <w:autoSpaceDN/>
        <w:contextualSpacing w:val="0"/>
        <w:rPr>
          <w:u w:val="single"/>
        </w:rPr>
      </w:pPr>
    </w:p>
    <w:p w:rsidR="00C264C1" w:rsidRDefault="00C264C1" w:rsidP="00C264C1">
      <w:pPr>
        <w:pStyle w:val="Odstavecseseznamem"/>
        <w:autoSpaceDE/>
        <w:autoSpaceDN/>
        <w:contextualSpacing w:val="0"/>
        <w:rPr>
          <w:b/>
        </w:rPr>
      </w:pPr>
      <w:r w:rsidRPr="00C264C1">
        <w:rPr>
          <w:b/>
        </w:rPr>
        <w:t>a/ EP ligových družstev budou zaslány KSST, tak jak je určeno v CENTRÁLNÍM REGISTRU, 50% z těchto poplatků zašle KSST regionům ligových družstev-</w:t>
      </w:r>
    </w:p>
    <w:p w:rsidR="00C264C1" w:rsidRPr="00C264C1" w:rsidRDefault="00C264C1" w:rsidP="00C264C1">
      <w:pPr>
        <w:pStyle w:val="Odstavecseseznamem"/>
        <w:autoSpaceDE/>
        <w:autoSpaceDN/>
        <w:contextualSpacing w:val="0"/>
        <w:rPr>
          <w:b/>
        </w:rPr>
      </w:pPr>
    </w:p>
    <w:p w:rsidR="00C264C1" w:rsidRDefault="00C264C1" w:rsidP="00C264C1">
      <w:pPr>
        <w:pStyle w:val="Odstavecseseznamem"/>
        <w:autoSpaceDE/>
        <w:autoSpaceDN/>
        <w:contextualSpacing w:val="0"/>
      </w:pPr>
      <w:r>
        <w:t>b/ tak jako dosud náleží EP od oddílů, jejichž A družstvo startuje v KRAJSKÝCH SOUTĚŽÍCH kraji-</w:t>
      </w:r>
    </w:p>
    <w:p w:rsidR="00C264C1" w:rsidRDefault="00C264C1" w:rsidP="00C264C1">
      <w:pPr>
        <w:pStyle w:val="Odstavecseseznamem"/>
        <w:autoSpaceDE/>
        <w:autoSpaceDN/>
        <w:contextualSpacing w:val="0"/>
      </w:pPr>
    </w:p>
    <w:p w:rsidR="00C264C1" w:rsidRDefault="00C264C1" w:rsidP="00C264C1">
      <w:pPr>
        <w:pStyle w:val="Odstavecseseznamem"/>
        <w:autoSpaceDE/>
        <w:autoSpaceDN/>
        <w:contextualSpacing w:val="0"/>
      </w:pPr>
      <w:r>
        <w:t>c/ tak jako dosud náleží EP od oddílů, jejichž A družstvo startuje v </w:t>
      </w:r>
      <w:proofErr w:type="gramStart"/>
      <w:r>
        <w:t>REGIONÁLNÍCH  SOUTĚŽÍCH</w:t>
      </w:r>
      <w:proofErr w:type="gramEnd"/>
      <w:r>
        <w:t xml:space="preserve"> regionům-</w:t>
      </w:r>
    </w:p>
    <w:p w:rsidR="00C264C1" w:rsidRDefault="00C264C1" w:rsidP="00C264C1">
      <w:pPr>
        <w:pStyle w:val="Odstavecseseznamem"/>
        <w:autoSpaceDE/>
        <w:autoSpaceDN/>
        <w:contextualSpacing w:val="0"/>
      </w:pPr>
    </w:p>
    <w:p w:rsidR="00E91F6B" w:rsidRDefault="00E91F6B" w:rsidP="00C264C1">
      <w:pPr>
        <w:pStyle w:val="Odstavecseseznamem"/>
        <w:autoSpaceDE/>
        <w:autoSpaceDN/>
        <w:contextualSpacing w:val="0"/>
      </w:pPr>
    </w:p>
    <w:p w:rsidR="00E91F6B" w:rsidRDefault="00E91F6B" w:rsidP="00C264C1">
      <w:pPr>
        <w:pStyle w:val="Odstavecseseznamem"/>
        <w:autoSpaceDE/>
        <w:autoSpaceDN/>
        <w:contextualSpacing w:val="0"/>
      </w:pPr>
    </w:p>
    <w:p w:rsidR="00E91F6B" w:rsidRDefault="00E91F6B" w:rsidP="00C264C1">
      <w:pPr>
        <w:pStyle w:val="Odstavecseseznamem"/>
        <w:autoSpaceDE/>
        <w:autoSpaceDN/>
        <w:contextualSpacing w:val="0"/>
      </w:pPr>
    </w:p>
    <w:p w:rsidR="00E91F6B" w:rsidRDefault="00E91F6B" w:rsidP="00C264C1">
      <w:pPr>
        <w:pStyle w:val="Odstavecseseznamem"/>
        <w:autoSpaceDE/>
        <w:autoSpaceDN/>
        <w:contextualSpacing w:val="0"/>
      </w:pPr>
    </w:p>
    <w:p w:rsidR="006B241C" w:rsidRDefault="006B241C" w:rsidP="006B241C"/>
    <w:p w:rsidR="006B241C" w:rsidRDefault="006B241C" w:rsidP="006B241C">
      <w:pPr>
        <w:pStyle w:val="Odstavecseseznamem"/>
        <w:numPr>
          <w:ilvl w:val="0"/>
          <w:numId w:val="4"/>
        </w:numPr>
        <w:autoSpaceDE/>
        <w:autoSpaceDN/>
        <w:contextualSpacing w:val="0"/>
      </w:pPr>
      <w:r>
        <w:t>Možnosti změny ve financování a zajišťování cen na BTM mezi KSST a pořadateli / usnesení KONFERENCE/…NÁVRH M. JINKA</w:t>
      </w:r>
    </w:p>
    <w:p w:rsidR="00FF3091" w:rsidRPr="009631DF" w:rsidRDefault="00FF3091" w:rsidP="00FF3091">
      <w:pPr>
        <w:pStyle w:val="Odstavecseseznamem"/>
        <w:autoSpaceDE/>
        <w:autoSpaceDN/>
        <w:contextualSpacing w:val="0"/>
        <w:rPr>
          <w:b/>
          <w:i/>
        </w:rPr>
      </w:pPr>
      <w:r w:rsidRPr="009631DF">
        <w:rPr>
          <w:b/>
          <w:i/>
        </w:rPr>
        <w:t>Bude na toto téma zorganizována schůzka členů VV KSST Vysočina / Vachtfeidl, Palát, Holub / s oddíly v jejichž hernách se konají BTM</w:t>
      </w:r>
      <w:r w:rsidR="00C278B7" w:rsidRPr="009631DF">
        <w:rPr>
          <w:b/>
          <w:i/>
        </w:rPr>
        <w:t xml:space="preserve"> / Humpolec, Jihlava, </w:t>
      </w:r>
      <w:proofErr w:type="gramStart"/>
      <w:r w:rsidR="00C278B7" w:rsidRPr="009631DF">
        <w:rPr>
          <w:b/>
          <w:i/>
        </w:rPr>
        <w:t>H.Brod</w:t>
      </w:r>
      <w:proofErr w:type="gramEnd"/>
      <w:r w:rsidR="00C278B7" w:rsidRPr="009631DF">
        <w:rPr>
          <w:b/>
          <w:i/>
        </w:rPr>
        <w:t>, Pelhřimov, Polná, Luka n/J.</w:t>
      </w:r>
      <w:r w:rsidR="00796BC3" w:rsidRPr="009631DF">
        <w:rPr>
          <w:b/>
          <w:i/>
        </w:rPr>
        <w:t xml:space="preserve">, </w:t>
      </w:r>
      <w:proofErr w:type="spellStart"/>
      <w:r w:rsidR="00796BC3" w:rsidRPr="009631DF">
        <w:rPr>
          <w:b/>
          <w:i/>
        </w:rPr>
        <w:t>V</w:t>
      </w:r>
      <w:proofErr w:type="spellEnd"/>
      <w:r w:rsidR="00796BC3" w:rsidRPr="009631DF">
        <w:rPr>
          <w:b/>
          <w:i/>
        </w:rPr>
        <w:t>.</w:t>
      </w:r>
      <w:proofErr w:type="spellStart"/>
      <w:r w:rsidR="00796BC3" w:rsidRPr="009631DF">
        <w:rPr>
          <w:b/>
          <w:i/>
        </w:rPr>
        <w:t>Meziřičí</w:t>
      </w:r>
      <w:proofErr w:type="spellEnd"/>
      <w:r w:rsidR="00100F5F" w:rsidRPr="009631DF">
        <w:rPr>
          <w:b/>
          <w:i/>
        </w:rPr>
        <w:t xml:space="preserve"> /</w:t>
      </w:r>
      <w:r w:rsidR="00660DCF" w:rsidRPr="009631DF">
        <w:rPr>
          <w:b/>
          <w:i/>
        </w:rPr>
        <w:t xml:space="preserve"> a </w:t>
      </w:r>
      <w:proofErr w:type="spellStart"/>
      <w:r w:rsidR="00660DCF" w:rsidRPr="009631DF">
        <w:rPr>
          <w:b/>
          <w:i/>
        </w:rPr>
        <w:t>M</w:t>
      </w:r>
      <w:proofErr w:type="spellEnd"/>
      <w:r w:rsidR="00660DCF" w:rsidRPr="009631DF">
        <w:rPr>
          <w:b/>
          <w:i/>
        </w:rPr>
        <w:t>.</w:t>
      </w:r>
      <w:proofErr w:type="spellStart"/>
      <w:r w:rsidR="00660DCF" w:rsidRPr="009631DF">
        <w:rPr>
          <w:b/>
          <w:i/>
        </w:rPr>
        <w:t>J</w:t>
      </w:r>
      <w:r w:rsidR="004C6550" w:rsidRPr="009631DF">
        <w:rPr>
          <w:b/>
          <w:i/>
        </w:rPr>
        <w:t>inka</w:t>
      </w:r>
      <w:proofErr w:type="spellEnd"/>
      <w:r w:rsidR="004C6550" w:rsidRPr="009631DF">
        <w:rPr>
          <w:b/>
          <w:i/>
        </w:rPr>
        <w:t xml:space="preserve"> z oddílu HB Ostrv H.Brod</w:t>
      </w:r>
      <w:r w:rsidR="00100F5F" w:rsidRPr="009631DF">
        <w:rPr>
          <w:b/>
          <w:i/>
        </w:rPr>
        <w:t xml:space="preserve"> v týdnu příštím, nejpozději do konce června 2018</w:t>
      </w:r>
    </w:p>
    <w:p w:rsidR="004C6550" w:rsidRDefault="004C6550" w:rsidP="00FF3091">
      <w:pPr>
        <w:pStyle w:val="Odstavecseseznamem"/>
        <w:autoSpaceDE/>
        <w:autoSpaceDN/>
        <w:contextualSpacing w:val="0"/>
      </w:pPr>
    </w:p>
    <w:p w:rsidR="004C6550" w:rsidRDefault="004C6550" w:rsidP="00FF3091">
      <w:pPr>
        <w:pStyle w:val="Odstavecseseznamem"/>
        <w:autoSpaceDE/>
        <w:autoSpaceDN/>
        <w:contextualSpacing w:val="0"/>
      </w:pPr>
      <w:r>
        <w:t>a/ posoudí se možnosti změny v zajišťování některých činností v rozdělení KSST – ODDÍL  a fakturaci oddílu vůči KSST, dále projednání těchto změn s </w:t>
      </w:r>
      <w:proofErr w:type="gramStart"/>
      <w:r>
        <w:t>ČÁST</w:t>
      </w:r>
      <w:proofErr w:type="gramEnd"/>
      <w:r>
        <w:t xml:space="preserve">, protože ta uhrazuje podstatnou část financí </w:t>
      </w:r>
      <w:r w:rsidR="006924DB">
        <w:t xml:space="preserve">pro mládež </w:t>
      </w:r>
      <w:r>
        <w:t xml:space="preserve">na základě PROJEKTU KSST VYSOČINA. </w:t>
      </w:r>
    </w:p>
    <w:p w:rsidR="00377673" w:rsidRDefault="00377673" w:rsidP="00FF3091">
      <w:pPr>
        <w:pStyle w:val="Odstavecseseznamem"/>
        <w:autoSpaceDE/>
        <w:autoSpaceDN/>
        <w:contextualSpacing w:val="0"/>
      </w:pPr>
    </w:p>
    <w:p w:rsidR="00377673" w:rsidRDefault="00377673" w:rsidP="00FF3091">
      <w:pPr>
        <w:pStyle w:val="Odstavecseseznamem"/>
        <w:autoSpaceDE/>
        <w:autoSpaceDN/>
        <w:contextualSpacing w:val="0"/>
      </w:pPr>
      <w:r>
        <w:t>b/ v rámci KRAJSKÉHO KALENDÁŘE-podzim 2018 se navrhnou BTM</w:t>
      </w:r>
      <w:r w:rsidR="00A669A9">
        <w:t xml:space="preserve"> </w:t>
      </w:r>
      <w:r>
        <w:t xml:space="preserve"> i </w:t>
      </w:r>
      <w:r w:rsidR="00A669A9">
        <w:t xml:space="preserve"> </w:t>
      </w:r>
      <w:r>
        <w:t xml:space="preserve">KCTM, dále se zváží možnosti KCTM  v KALENDÁŘI – JARO 2019, tak, aby první 4 měsíce byly min. 3 termíny KCTM, a to i za cenu toho, že jedna série BTM se posune do prosince 2018. </w:t>
      </w:r>
      <w:r w:rsidR="009A5413">
        <w:t>/ KT 10 bude obětován? /</w:t>
      </w:r>
    </w:p>
    <w:p w:rsidR="003F4FC8" w:rsidRDefault="003F4FC8" w:rsidP="00FF3091">
      <w:pPr>
        <w:pStyle w:val="Odstavecseseznamem"/>
        <w:autoSpaceDE/>
        <w:autoSpaceDN/>
        <w:contextualSpacing w:val="0"/>
      </w:pPr>
    </w:p>
    <w:p w:rsidR="003F4FC8" w:rsidRDefault="009631DF" w:rsidP="00FF3091">
      <w:pPr>
        <w:pStyle w:val="Odstavecseseznamem"/>
        <w:autoSpaceDE/>
        <w:autoSpaceDN/>
        <w:contextualSpacing w:val="0"/>
      </w:pPr>
      <w:r>
        <w:t>c/ rozhodn</w:t>
      </w:r>
      <w:r w:rsidR="003F4FC8">
        <w:t xml:space="preserve">e </w:t>
      </w:r>
      <w:r>
        <w:t xml:space="preserve">se </w:t>
      </w:r>
      <w:r w:rsidR="003F4FC8">
        <w:t xml:space="preserve">o úpravách odměn VR a R na akce </w:t>
      </w:r>
      <w:r w:rsidR="003F4FC8" w:rsidRPr="00FB39F3">
        <w:rPr>
          <w:b/>
        </w:rPr>
        <w:t>KP- dospělých a KVALIFIKACE</w:t>
      </w:r>
      <w:r w:rsidR="003F4FC8">
        <w:t>, kde počet hodin se blíží k 10 hodinám, nebo tuto dobu překračuje.</w:t>
      </w:r>
    </w:p>
    <w:p w:rsidR="003F4FC8" w:rsidRDefault="003F4FC8" w:rsidP="00FF3091">
      <w:pPr>
        <w:pStyle w:val="Odstavecseseznamem"/>
        <w:autoSpaceDE/>
        <w:autoSpaceDN/>
        <w:contextualSpacing w:val="0"/>
      </w:pPr>
    </w:p>
    <w:p w:rsidR="003F4FC8" w:rsidRDefault="003F4FC8" w:rsidP="00FF3091">
      <w:pPr>
        <w:pStyle w:val="Odstavecseseznamem"/>
        <w:autoSpaceDE/>
        <w:autoSpaceDN/>
        <w:contextualSpacing w:val="0"/>
      </w:pPr>
      <w:r>
        <w:t xml:space="preserve">d/ bude-li rozhodnuto o vybírání STARTOVNÉHO  KSST, upraví se odměny VR i R na BTM a s tím i na KP mládeže. </w:t>
      </w:r>
    </w:p>
    <w:p w:rsidR="006B241C" w:rsidRDefault="006B241C" w:rsidP="006B241C">
      <w:pPr>
        <w:pStyle w:val="Odstavecseseznamem"/>
      </w:pPr>
    </w:p>
    <w:p w:rsidR="006B241C" w:rsidRDefault="006B241C" w:rsidP="006B241C">
      <w:pPr>
        <w:pStyle w:val="Odstavecseseznamem"/>
      </w:pPr>
    </w:p>
    <w:p w:rsidR="006B241C" w:rsidRDefault="00377673" w:rsidP="006B241C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</w:rPr>
      </w:pPr>
      <w:r w:rsidRPr="00A669A9">
        <w:rPr>
          <w:b/>
        </w:rPr>
        <w:t xml:space="preserve">KSST VYSOČINA </w:t>
      </w:r>
      <w:r w:rsidR="009631DF">
        <w:rPr>
          <w:b/>
        </w:rPr>
        <w:t xml:space="preserve">schválil konečnou verzi </w:t>
      </w:r>
      <w:r w:rsidR="009631DF" w:rsidRPr="00A669A9">
        <w:rPr>
          <w:b/>
        </w:rPr>
        <w:t>za POHÁR VYSOČINY</w:t>
      </w:r>
      <w:r w:rsidR="009631DF">
        <w:rPr>
          <w:b/>
        </w:rPr>
        <w:t xml:space="preserve"> oddílů </w:t>
      </w:r>
      <w:r w:rsidR="009631DF" w:rsidRPr="00A669A9">
        <w:rPr>
          <w:b/>
        </w:rPr>
        <w:t xml:space="preserve"> 2017-2018</w:t>
      </w:r>
      <w:r w:rsidR="009631DF">
        <w:rPr>
          <w:b/>
        </w:rPr>
        <w:t xml:space="preserve"> a </w:t>
      </w:r>
      <w:r w:rsidRPr="00A669A9">
        <w:rPr>
          <w:b/>
        </w:rPr>
        <w:t>rozhodl o vyplacení finančních příspěvků a odeslání na účet oddílům</w:t>
      </w:r>
      <w:r w:rsidR="009631DF">
        <w:rPr>
          <w:b/>
        </w:rPr>
        <w:t xml:space="preserve"> </w:t>
      </w:r>
      <w:r w:rsidR="009631DF" w:rsidRPr="009631DF">
        <w:rPr>
          <w:b/>
        </w:rPr>
        <w:t>do konce měsíce června</w:t>
      </w:r>
      <w:r w:rsidR="009631DF">
        <w:rPr>
          <w:b/>
        </w:rPr>
        <w:t xml:space="preserve"> </w:t>
      </w:r>
      <w:proofErr w:type="gramStart"/>
      <w:r w:rsidR="009631DF">
        <w:rPr>
          <w:b/>
        </w:rPr>
        <w:t>2018 .</w:t>
      </w:r>
      <w:proofErr w:type="gramEnd"/>
    </w:p>
    <w:p w:rsidR="00796BC3" w:rsidRPr="00A669A9" w:rsidRDefault="00796BC3" w:rsidP="00796BC3">
      <w:pPr>
        <w:pStyle w:val="Odstavecseseznamem"/>
        <w:autoSpaceDE/>
        <w:autoSpaceDN/>
        <w:contextualSpacing w:val="0"/>
        <w:rPr>
          <w:b/>
        </w:rPr>
      </w:pPr>
    </w:p>
    <w:p w:rsidR="00052A72" w:rsidRDefault="00F133A1" w:rsidP="00796BC3">
      <w:pPr>
        <w:pStyle w:val="Odstavecseseznamem"/>
        <w:numPr>
          <w:ilvl w:val="0"/>
          <w:numId w:val="4"/>
        </w:numPr>
        <w:autoSpaceDE/>
        <w:autoSpaceDN/>
        <w:contextualSpacing w:val="0"/>
      </w:pPr>
      <w:r>
        <w:t xml:space="preserve">VV KSST  </w:t>
      </w:r>
      <w:r w:rsidR="00796BC3">
        <w:t xml:space="preserve">vyslovil nespokojenost s účastí, zejména na </w:t>
      </w:r>
      <w:proofErr w:type="gramStart"/>
      <w:r w:rsidR="00796BC3">
        <w:t>KP-družstev</w:t>
      </w:r>
      <w:proofErr w:type="gramEnd"/>
      <w:r w:rsidR="00796BC3">
        <w:t xml:space="preserve"> dorostu</w:t>
      </w:r>
    </w:p>
    <w:p w:rsidR="00461F43" w:rsidRPr="00B546C2" w:rsidRDefault="00461F43" w:rsidP="00052A72">
      <w:pPr>
        <w:pStyle w:val="Odstavecseseznamem"/>
        <w:autoSpaceDE/>
        <w:autoSpaceDN/>
        <w:contextualSpacing w:val="0"/>
        <w:rPr>
          <w:b/>
          <w:u w:val="single"/>
        </w:rPr>
      </w:pPr>
      <w:proofErr w:type="gramStart"/>
      <w:r w:rsidRPr="00B546C2">
        <w:rPr>
          <w:b/>
          <w:u w:val="single"/>
        </w:rPr>
        <w:t>Krajských  přeborů</w:t>
      </w:r>
      <w:proofErr w:type="gramEnd"/>
      <w:r w:rsidRPr="00B546C2">
        <w:rPr>
          <w:b/>
          <w:u w:val="single"/>
        </w:rPr>
        <w:t xml:space="preserve"> družstev </w:t>
      </w:r>
      <w:proofErr w:type="spellStart"/>
      <w:r w:rsidRPr="00B546C2">
        <w:rPr>
          <w:b/>
          <w:u w:val="single"/>
        </w:rPr>
        <w:t>sž</w:t>
      </w:r>
      <w:proofErr w:type="spellEnd"/>
      <w:r w:rsidRPr="00B546C2">
        <w:rPr>
          <w:b/>
          <w:u w:val="single"/>
        </w:rPr>
        <w:t xml:space="preserve">  se zúčastnilo pouze</w:t>
      </w:r>
      <w:r w:rsidR="00B546C2" w:rsidRPr="00B546C2">
        <w:rPr>
          <w:b/>
          <w:u w:val="single"/>
        </w:rPr>
        <w:t xml:space="preserve"> 7 družstev a u dorostu pouze 3 družstva.</w:t>
      </w:r>
    </w:p>
    <w:p w:rsidR="00461F43" w:rsidRDefault="00B546C2" w:rsidP="00052A72">
      <w:pPr>
        <w:pStyle w:val="Odstavecseseznamem"/>
        <w:autoSpaceDE/>
        <w:autoSpaceDN/>
        <w:contextualSpacing w:val="0"/>
      </w:pPr>
      <w:r>
        <w:t xml:space="preserve">Velké oddíly </w:t>
      </w:r>
      <w:r w:rsidRPr="00B546C2">
        <w:rPr>
          <w:b/>
        </w:rPr>
        <w:t>Žďár n/S., Jihlava</w:t>
      </w:r>
      <w:r>
        <w:t xml:space="preserve"> a hlavně </w:t>
      </w:r>
      <w:r w:rsidRPr="00B546C2">
        <w:rPr>
          <w:b/>
        </w:rPr>
        <w:t xml:space="preserve">HB Ostrov </w:t>
      </w:r>
      <w:proofErr w:type="gramStart"/>
      <w:r w:rsidRPr="00B546C2">
        <w:rPr>
          <w:b/>
        </w:rPr>
        <w:t>H.Brod</w:t>
      </w:r>
      <w:proofErr w:type="gramEnd"/>
      <w:r>
        <w:t>, kde jsou soustředění nejlepší hráči mládeže z kraje  nepovažovali za nutné přihlásit byť jediné družstvo. Na MČR nás potom nereprezentovala špička z kraje a výsledky byly nejhorší za celé období historie kraje- ve všech kategoriích shodně poslední místa.</w:t>
      </w:r>
    </w:p>
    <w:p w:rsidR="00B546C2" w:rsidRDefault="00B546C2" w:rsidP="00052A72">
      <w:pPr>
        <w:pStyle w:val="Odstavecseseznamem"/>
        <w:autoSpaceDE/>
        <w:autoSpaceDN/>
        <w:contextualSpacing w:val="0"/>
      </w:pPr>
    </w:p>
    <w:p w:rsidR="00377673" w:rsidRPr="00377673" w:rsidRDefault="00B546C2" w:rsidP="00377673">
      <w:pPr>
        <w:autoSpaceDE/>
        <w:autoSpaceDN/>
        <w:ind w:left="708"/>
        <w:rPr>
          <w:u w:val="single"/>
        </w:rPr>
      </w:pPr>
      <w:proofErr w:type="gramStart"/>
      <w:r>
        <w:rPr>
          <w:u w:val="single"/>
        </w:rPr>
        <w:t xml:space="preserve">VV </w:t>
      </w:r>
      <w:r w:rsidR="00052A72">
        <w:rPr>
          <w:u w:val="single"/>
        </w:rPr>
        <w:t xml:space="preserve"> uložil</w:t>
      </w:r>
      <w:proofErr w:type="gramEnd"/>
      <w:r w:rsidR="009A5413">
        <w:rPr>
          <w:u w:val="single"/>
        </w:rPr>
        <w:t>: p</w:t>
      </w:r>
      <w:r w:rsidR="00052A72">
        <w:rPr>
          <w:u w:val="single"/>
        </w:rPr>
        <w:t xml:space="preserve">řipravit </w:t>
      </w:r>
      <w:r w:rsidR="00377673" w:rsidRPr="00377673">
        <w:rPr>
          <w:u w:val="single"/>
        </w:rPr>
        <w:t xml:space="preserve"> potřebné změny v</w:t>
      </w:r>
      <w:r w:rsidR="00377673">
        <w:rPr>
          <w:u w:val="single"/>
        </w:rPr>
        <w:t> </w:t>
      </w:r>
      <w:r w:rsidR="00377673" w:rsidRPr="00377673">
        <w:rPr>
          <w:u w:val="single"/>
        </w:rPr>
        <w:t>bodování</w:t>
      </w:r>
      <w:r w:rsidR="00377673">
        <w:rPr>
          <w:u w:val="single"/>
        </w:rPr>
        <w:t xml:space="preserve"> pro oddíly</w:t>
      </w:r>
      <w:r w:rsidR="00C766CC">
        <w:rPr>
          <w:u w:val="single"/>
        </w:rPr>
        <w:t xml:space="preserve"> v POHÁRU VYSOČINY mládeže</w:t>
      </w:r>
      <w:r w:rsidR="00377673">
        <w:rPr>
          <w:u w:val="single"/>
        </w:rPr>
        <w:t xml:space="preserve"> 2018-2019</w:t>
      </w:r>
      <w:r w:rsidR="00377673" w:rsidRPr="00377673">
        <w:rPr>
          <w:u w:val="single"/>
        </w:rPr>
        <w:t>:</w:t>
      </w:r>
    </w:p>
    <w:p w:rsidR="00377673" w:rsidRDefault="00377673" w:rsidP="00377673">
      <w:pPr>
        <w:autoSpaceDE/>
        <w:autoSpaceDN/>
        <w:ind w:left="708"/>
      </w:pPr>
      <w:r>
        <w:t xml:space="preserve">a/ KP-mládeže družstev </w:t>
      </w:r>
      <w:proofErr w:type="spellStart"/>
      <w:r>
        <w:t>sž</w:t>
      </w:r>
      <w:proofErr w:type="spellEnd"/>
      <w:r>
        <w:t xml:space="preserve"> a dorostu, dále za KP mládeže jednotlivců, aby tyto soutěže se zatraktivnily a byl větší zájem reprezentovat náš kraj na MČR – 2018.</w:t>
      </w:r>
    </w:p>
    <w:p w:rsidR="009A5413" w:rsidRDefault="009A5413" w:rsidP="00377673">
      <w:pPr>
        <w:autoSpaceDE/>
        <w:autoSpaceDN/>
        <w:ind w:left="708"/>
      </w:pPr>
    </w:p>
    <w:p w:rsidR="00811D80" w:rsidRDefault="006B241C" w:rsidP="00865E24">
      <w:pPr>
        <w:pStyle w:val="Odstavecseseznamem"/>
        <w:numPr>
          <w:ilvl w:val="0"/>
          <w:numId w:val="4"/>
        </w:numPr>
        <w:autoSpaceDE/>
        <w:autoSpaceDN/>
        <w:contextualSpacing w:val="0"/>
      </w:pPr>
      <w:r>
        <w:t xml:space="preserve">Projednání  dotazů p. </w:t>
      </w:r>
      <w:r w:rsidRPr="00865E24">
        <w:rPr>
          <w:b/>
        </w:rPr>
        <w:t>Pavla Kafky,</w:t>
      </w:r>
      <w:r>
        <w:t xml:space="preserve"> za jeho osobní účasti</w:t>
      </w:r>
      <w:r w:rsidR="009A5413">
        <w:t xml:space="preserve"> se neuskutečnilo</w:t>
      </w:r>
      <w:r w:rsidR="009631DF">
        <w:t>,</w:t>
      </w:r>
      <w:r w:rsidR="009A5413">
        <w:t xml:space="preserve"> pro jeho nezájem se zúčastnit.</w:t>
      </w:r>
      <w:r w:rsidR="00865E24">
        <w:t xml:space="preserve"> </w:t>
      </w:r>
      <w:r w:rsidR="00811D80">
        <w:t>Byl</w:t>
      </w:r>
      <w:r w:rsidR="00E91F6B">
        <w:t>a</w:t>
      </w:r>
      <w:r w:rsidR="00811D80">
        <w:t xml:space="preserve"> schválen</w:t>
      </w:r>
      <w:r w:rsidR="00E91F6B">
        <w:t xml:space="preserve">a odpověď na </w:t>
      </w:r>
      <w:r w:rsidR="00811D80">
        <w:t>dopis, zaslaný VV KSST Vysočina.</w:t>
      </w:r>
    </w:p>
    <w:p w:rsidR="00F133A1" w:rsidRDefault="00F133A1" w:rsidP="00811D80">
      <w:pPr>
        <w:pStyle w:val="Odstavecseseznamem"/>
        <w:autoSpaceDE/>
        <w:autoSpaceDN/>
        <w:contextualSpacing w:val="0"/>
      </w:pPr>
    </w:p>
    <w:p w:rsidR="00F133A1" w:rsidRDefault="00F133A1" w:rsidP="00F133A1">
      <w:pPr>
        <w:pStyle w:val="Odstavecseseznamem"/>
        <w:numPr>
          <w:ilvl w:val="0"/>
          <w:numId w:val="4"/>
        </w:numPr>
        <w:autoSpaceDE/>
        <w:autoSpaceDN/>
        <w:contextualSpacing w:val="0"/>
      </w:pPr>
      <w:r>
        <w:t xml:space="preserve">Bere na vědomí rozhodnutí </w:t>
      </w:r>
      <w:r w:rsidRPr="00F133A1">
        <w:rPr>
          <w:b/>
        </w:rPr>
        <w:t xml:space="preserve">p. </w:t>
      </w:r>
      <w:proofErr w:type="spellStart"/>
      <w:proofErr w:type="gramStart"/>
      <w:r w:rsidRPr="00F133A1">
        <w:rPr>
          <w:b/>
        </w:rPr>
        <w:t>M</w:t>
      </w:r>
      <w:proofErr w:type="spellEnd"/>
      <w:r w:rsidRPr="00F133A1">
        <w:rPr>
          <w:b/>
        </w:rPr>
        <w:t>.Karla</w:t>
      </w:r>
      <w:proofErr w:type="gramEnd"/>
      <w:r w:rsidRPr="00F133A1">
        <w:rPr>
          <w:b/>
        </w:rPr>
        <w:t>,</w:t>
      </w:r>
      <w:r>
        <w:t xml:space="preserve"> a to vzhledem k pracovní zaneprázdněnosti vzdát se práce ve VV KSST Vysočina a to s platností od 30.6.2018. Za jeho dosavadní činnost mu vyslovuje poděkování.</w:t>
      </w:r>
    </w:p>
    <w:p w:rsidR="007D16C5" w:rsidRDefault="008A6CCC" w:rsidP="00F133A1">
      <w:pPr>
        <w:pStyle w:val="Odstavecseseznamem"/>
        <w:autoSpaceDE/>
        <w:autoSpaceDN/>
        <w:contextualSpacing w:val="0"/>
      </w:pPr>
      <w:r>
        <w:t>Rozhodnutí nám bylo oznámeno e-mailem ze dne</w:t>
      </w:r>
      <w:r w:rsidR="007D16C5">
        <w:t xml:space="preserve"> </w:t>
      </w:r>
      <w:proofErr w:type="gramStart"/>
      <w:r w:rsidR="007D16C5">
        <w:t>4.6.2018</w:t>
      </w:r>
      <w:proofErr w:type="gramEnd"/>
      <w:r w:rsidR="007D16C5">
        <w:t>.</w:t>
      </w:r>
    </w:p>
    <w:p w:rsidR="00F133A1" w:rsidRDefault="007D16C5" w:rsidP="00F133A1">
      <w:pPr>
        <w:pStyle w:val="Odstavecseseznamem"/>
        <w:autoSpaceDE/>
        <w:autoSpaceDN/>
        <w:contextualSpacing w:val="0"/>
        <w:rPr>
          <w:u w:val="single"/>
        </w:rPr>
      </w:pPr>
      <w:r w:rsidRPr="007D16C5">
        <w:rPr>
          <w:u w:val="single"/>
        </w:rPr>
        <w:t>VV p</w:t>
      </w:r>
      <w:r w:rsidR="00F133A1" w:rsidRPr="007D16C5">
        <w:rPr>
          <w:u w:val="single"/>
        </w:rPr>
        <w:t xml:space="preserve">ověřuje </w:t>
      </w:r>
      <w:proofErr w:type="spellStart"/>
      <w:r w:rsidR="00F133A1" w:rsidRPr="007D16C5">
        <w:rPr>
          <w:u w:val="single"/>
        </w:rPr>
        <w:t>P.Vachtfeidla</w:t>
      </w:r>
      <w:proofErr w:type="spellEnd"/>
      <w:r w:rsidR="00F133A1" w:rsidRPr="007D16C5">
        <w:rPr>
          <w:u w:val="single"/>
        </w:rPr>
        <w:t xml:space="preserve"> a </w:t>
      </w:r>
      <w:proofErr w:type="spellStart"/>
      <w:proofErr w:type="gramStart"/>
      <w:r w:rsidR="00F133A1" w:rsidRPr="007D16C5">
        <w:rPr>
          <w:u w:val="single"/>
        </w:rPr>
        <w:t>M</w:t>
      </w:r>
      <w:proofErr w:type="spellEnd"/>
      <w:r w:rsidR="00F133A1" w:rsidRPr="007D16C5">
        <w:rPr>
          <w:u w:val="single"/>
        </w:rPr>
        <w:t>.Kotila</w:t>
      </w:r>
      <w:proofErr w:type="gramEnd"/>
      <w:r w:rsidR="00F133A1" w:rsidRPr="007D16C5">
        <w:rPr>
          <w:u w:val="single"/>
        </w:rPr>
        <w:t xml:space="preserve"> provést v pořadí již druhou změnu</w:t>
      </w:r>
      <w:r w:rsidR="00AC20F8" w:rsidRPr="007D16C5">
        <w:rPr>
          <w:u w:val="single"/>
        </w:rPr>
        <w:t xml:space="preserve">  do spolkového rejstříku.</w:t>
      </w:r>
    </w:p>
    <w:p w:rsidR="00D12B61" w:rsidRDefault="00D12B61" w:rsidP="00F133A1">
      <w:pPr>
        <w:pStyle w:val="Odstavecseseznamem"/>
        <w:autoSpaceDE/>
        <w:autoSpaceDN/>
        <w:contextualSpacing w:val="0"/>
        <w:rPr>
          <w:u w:val="single"/>
        </w:rPr>
      </w:pPr>
    </w:p>
    <w:p w:rsidR="00922767" w:rsidRDefault="00922767" w:rsidP="00F133A1">
      <w:pPr>
        <w:pStyle w:val="Odstavecseseznamem"/>
        <w:autoSpaceDE/>
        <w:autoSpaceDN/>
        <w:contextualSpacing w:val="0"/>
        <w:rPr>
          <w:u w:val="single"/>
        </w:rPr>
      </w:pPr>
    </w:p>
    <w:p w:rsidR="00796BC3" w:rsidRDefault="00D12B61" w:rsidP="00D1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ind w:left="720" w:hanging="285"/>
        <w:rPr>
          <w:highlight w:val="cyan"/>
        </w:rPr>
      </w:pPr>
      <w:proofErr w:type="gramStart"/>
      <w:r w:rsidRPr="00D12B61">
        <w:rPr>
          <w:b/>
          <w:highlight w:val="cyan"/>
        </w:rPr>
        <w:t>8..</w:t>
      </w:r>
      <w:r>
        <w:rPr>
          <w:highlight w:val="cyan"/>
        </w:rPr>
        <w:tab/>
      </w:r>
      <w:r w:rsidRPr="00D12B61">
        <w:rPr>
          <w:highlight w:val="cyan"/>
        </w:rPr>
        <w:t>-dosud</w:t>
      </w:r>
      <w:proofErr w:type="gramEnd"/>
      <w:r w:rsidRPr="00D12B61">
        <w:rPr>
          <w:highlight w:val="cyan"/>
        </w:rPr>
        <w:t xml:space="preserve"> se nepřihlásilo družstvo </w:t>
      </w:r>
      <w:r w:rsidRPr="00D12B61">
        <w:rPr>
          <w:b/>
          <w:highlight w:val="cyan"/>
        </w:rPr>
        <w:t>Sokola Jemnice B do KP-II. třídy 2018-2019.</w:t>
      </w:r>
      <w:r w:rsidRPr="00D12B61">
        <w:rPr>
          <w:highlight w:val="cyan"/>
        </w:rPr>
        <w:t xml:space="preserve"> Pokud má některé družstvo z REGIONŮ zájem hrát v KP-II. třídě, kontaktujte </w:t>
      </w:r>
      <w:r w:rsidR="00796BC3">
        <w:rPr>
          <w:highlight w:val="cyan"/>
        </w:rPr>
        <w:t xml:space="preserve">oddíl </w:t>
      </w:r>
      <w:r w:rsidRPr="00D12B61">
        <w:rPr>
          <w:highlight w:val="cyan"/>
        </w:rPr>
        <w:t>Sokol Jemnice/ Kříž</w:t>
      </w:r>
      <w:r w:rsidR="00796BC3">
        <w:rPr>
          <w:highlight w:val="cyan"/>
        </w:rPr>
        <w:t xml:space="preserve"> Jaromír /</w:t>
      </w:r>
    </w:p>
    <w:p w:rsidR="00D12B61" w:rsidRPr="00D12B61" w:rsidRDefault="00796BC3" w:rsidP="00D1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ind w:left="720" w:hanging="285"/>
      </w:pPr>
      <w:r>
        <w:rPr>
          <w:highlight w:val="cyan"/>
        </w:rPr>
        <w:t xml:space="preserve"> </w:t>
      </w:r>
      <w:r w:rsidRPr="00796BC3">
        <w:rPr>
          <w:b/>
          <w:highlight w:val="cyan"/>
        </w:rPr>
        <w:t>723 839 751</w:t>
      </w:r>
      <w:r w:rsidRPr="00D12B61">
        <w:rPr>
          <w:highlight w:val="cyan"/>
        </w:rPr>
        <w:t xml:space="preserve"> </w:t>
      </w:r>
      <w:r w:rsidR="00D12B61" w:rsidRPr="00D12B61">
        <w:rPr>
          <w:highlight w:val="cyan"/>
        </w:rPr>
        <w:t>/ o možnost postoupení tohoto místa</w:t>
      </w:r>
      <w:r>
        <w:rPr>
          <w:highlight w:val="cyan"/>
        </w:rPr>
        <w:t>.</w:t>
      </w:r>
      <w:r w:rsidR="00D12B61" w:rsidRPr="00D12B61">
        <w:rPr>
          <w:highlight w:val="cyan"/>
        </w:rPr>
        <w:t xml:space="preserve"> </w:t>
      </w:r>
    </w:p>
    <w:p w:rsidR="00354591" w:rsidRDefault="00354591" w:rsidP="00FF6938">
      <w:pPr>
        <w:pStyle w:val="Odstavecseseznamem"/>
        <w:autoSpaceDE/>
        <w:autoSpaceDN/>
        <w:contextualSpacing w:val="0"/>
        <w:rPr>
          <w:u w:val="single"/>
        </w:rPr>
      </w:pPr>
    </w:p>
    <w:p w:rsidR="00D12B61" w:rsidRDefault="00D12B61" w:rsidP="00FF6938">
      <w:pPr>
        <w:pStyle w:val="Odstavecseseznamem"/>
        <w:autoSpaceDE/>
        <w:autoSpaceDN/>
        <w:contextualSpacing w:val="0"/>
        <w:rPr>
          <w:u w:val="single"/>
        </w:rPr>
      </w:pPr>
    </w:p>
    <w:p w:rsidR="00354591" w:rsidRPr="00D12B61" w:rsidRDefault="00354591" w:rsidP="00D12B61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i/>
          <w:u w:val="single"/>
        </w:rPr>
      </w:pPr>
      <w:r w:rsidRPr="00D12B61">
        <w:rPr>
          <w:b/>
          <w:highlight w:val="green"/>
          <w:u w:val="single"/>
        </w:rPr>
        <w:t xml:space="preserve">Vyhlašujeme, tak jako každoročně krajské kolo ČESKÉHO POHÁRU. Tato soutěž bude spuštěna pouze v případě min. počtu 8 družstev. Přihlášky elektronicky zadávejte do </w:t>
      </w:r>
      <w:proofErr w:type="gramStart"/>
      <w:r w:rsidRPr="00D12B61">
        <w:rPr>
          <w:b/>
          <w:highlight w:val="green"/>
          <w:u w:val="single"/>
        </w:rPr>
        <w:t>CENTRÁLNÍHO  REGISTRU</w:t>
      </w:r>
      <w:proofErr w:type="gramEnd"/>
      <w:r w:rsidRPr="00D12B61">
        <w:rPr>
          <w:u w:val="single"/>
        </w:rPr>
        <w:t xml:space="preserve">. </w:t>
      </w:r>
      <w:r w:rsidRPr="00D12B61">
        <w:rPr>
          <w:b/>
          <w:i/>
          <w:highlight w:val="lightGray"/>
          <w:u w:val="single"/>
        </w:rPr>
        <w:t>Termín do konce června 2018.</w:t>
      </w:r>
    </w:p>
    <w:p w:rsidR="002148AD" w:rsidRPr="00D46362" w:rsidRDefault="002148AD" w:rsidP="00A97532">
      <w:pPr>
        <w:pStyle w:val="Bezmezer"/>
        <w:rPr>
          <w:bCs/>
          <w:sz w:val="22"/>
          <w:szCs w:val="22"/>
        </w:rPr>
      </w:pPr>
    </w:p>
    <w:p w:rsidR="009631DF" w:rsidRPr="009631DF" w:rsidRDefault="00796BC3" w:rsidP="009631DF">
      <w:pPr>
        <w:pStyle w:val="Bezmezer"/>
        <w:numPr>
          <w:ilvl w:val="0"/>
          <w:numId w:val="8"/>
        </w:numPr>
        <w:rPr>
          <w:u w:val="single"/>
        </w:rPr>
      </w:pPr>
      <w:r w:rsidRPr="00796BC3">
        <w:lastRenderedPageBreak/>
        <w:t xml:space="preserve">VV KSST kladně hodnotil </w:t>
      </w:r>
      <w:r w:rsidRPr="009631DF">
        <w:rPr>
          <w:u w:val="single"/>
        </w:rPr>
        <w:t xml:space="preserve">opatření RSST Jihlava, který za období 2017-2018 poskytl příspěvek oddílům, v jejichž hernách se hrály BTM </w:t>
      </w:r>
      <w:r w:rsidR="009631DF">
        <w:rPr>
          <w:u w:val="single"/>
        </w:rPr>
        <w:t xml:space="preserve"> a to </w:t>
      </w:r>
      <w:r w:rsidRPr="009631DF">
        <w:rPr>
          <w:u w:val="single"/>
        </w:rPr>
        <w:t>částku 1000 Kč za jeden turnaj.</w:t>
      </w:r>
    </w:p>
    <w:p w:rsidR="009631DF" w:rsidRPr="009631DF" w:rsidRDefault="009631DF" w:rsidP="009631DF">
      <w:pPr>
        <w:pStyle w:val="Bezmezer"/>
        <w:ind w:firstLine="708"/>
      </w:pPr>
      <w:r w:rsidRPr="009631DF">
        <w:rPr>
          <w:b/>
        </w:rPr>
        <w:t>I ostatní regiony souhlasily, že stejný příspěvek poskytnou v soutěžním ročníku 2018-2019</w:t>
      </w:r>
      <w:r w:rsidR="00FC0034">
        <w:t>.</w:t>
      </w:r>
    </w:p>
    <w:p w:rsidR="00796BC3" w:rsidRPr="00796BC3" w:rsidRDefault="00796BC3" w:rsidP="00796BC3">
      <w:pPr>
        <w:pStyle w:val="Odstavecseseznamem"/>
        <w:rPr>
          <w:bCs/>
        </w:rPr>
      </w:pPr>
    </w:p>
    <w:p w:rsidR="00796BC3" w:rsidRDefault="00796BC3" w:rsidP="00796BC3">
      <w:pPr>
        <w:pStyle w:val="Bezmezer"/>
        <w:rPr>
          <w:bCs/>
        </w:rPr>
      </w:pPr>
    </w:p>
    <w:p w:rsidR="009631DF" w:rsidRDefault="009631DF" w:rsidP="00796BC3">
      <w:pPr>
        <w:pStyle w:val="Bezmezer"/>
        <w:rPr>
          <w:bCs/>
        </w:rPr>
      </w:pPr>
    </w:p>
    <w:p w:rsidR="009631DF" w:rsidRDefault="009631DF" w:rsidP="00796BC3">
      <w:pPr>
        <w:pStyle w:val="Bezmezer"/>
        <w:rPr>
          <w:bCs/>
        </w:rPr>
      </w:pPr>
    </w:p>
    <w:p w:rsidR="009631DF" w:rsidRDefault="009631DF" w:rsidP="00796BC3">
      <w:pPr>
        <w:pStyle w:val="Bezmezer"/>
        <w:rPr>
          <w:bCs/>
        </w:rPr>
      </w:pPr>
    </w:p>
    <w:p w:rsidR="009631DF" w:rsidRDefault="009631DF" w:rsidP="00796BC3">
      <w:pPr>
        <w:pStyle w:val="Bezmezer"/>
        <w:rPr>
          <w:bCs/>
        </w:rPr>
      </w:pPr>
    </w:p>
    <w:p w:rsidR="009631DF" w:rsidRPr="00796BC3" w:rsidRDefault="009631DF" w:rsidP="00796BC3">
      <w:pPr>
        <w:pStyle w:val="Bezmezer"/>
        <w:rPr>
          <w:bCs/>
        </w:rPr>
      </w:pPr>
    </w:p>
    <w:p w:rsidR="00442595" w:rsidRPr="00796BC3" w:rsidRDefault="009631DF" w:rsidP="00A97532">
      <w:pPr>
        <w:pStyle w:val="Bezmez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Jihlavě dne </w:t>
      </w:r>
      <w:proofErr w:type="gramStart"/>
      <w:r>
        <w:rPr>
          <w:bCs/>
          <w:sz w:val="22"/>
          <w:szCs w:val="22"/>
        </w:rPr>
        <w:t>14</w:t>
      </w:r>
      <w:r w:rsidR="00442595" w:rsidRPr="00796BC3">
        <w:rPr>
          <w:bCs/>
          <w:sz w:val="22"/>
          <w:szCs w:val="22"/>
        </w:rPr>
        <w:t>.6.2018</w:t>
      </w:r>
      <w:proofErr w:type="gramEnd"/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  <w:t>Petr Vachtfeidl</w:t>
      </w:r>
    </w:p>
    <w:p w:rsidR="007B5519" w:rsidRPr="00754921" w:rsidRDefault="00442595" w:rsidP="00A97532">
      <w:pPr>
        <w:pStyle w:val="Bezmezer"/>
        <w:rPr>
          <w:bCs/>
          <w:sz w:val="22"/>
          <w:szCs w:val="22"/>
        </w:rPr>
      </w:pP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  <w:t>předseda KSST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Vysočina</w:t>
      </w:r>
      <w:r w:rsidR="002F6ED1">
        <w:rPr>
          <w:bCs/>
          <w:sz w:val="22"/>
          <w:szCs w:val="22"/>
        </w:rPr>
        <w:t xml:space="preserve"> z.s.</w:t>
      </w:r>
      <w:proofErr w:type="gramEnd"/>
      <w:r w:rsidR="00426BF0">
        <w:rPr>
          <w:bCs/>
          <w:sz w:val="22"/>
          <w:szCs w:val="22"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  <w:r w:rsidRPr="00CC34F2">
        <w:rPr>
          <w:b/>
          <w:bCs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b/>
          <w:u w:val="single"/>
        </w:rPr>
      </w:pPr>
    </w:p>
    <w:p w:rsidR="00426BF0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92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45514F5"/>
    <w:multiLevelType w:val="hybridMultilevel"/>
    <w:tmpl w:val="B784CA5A"/>
    <w:lvl w:ilvl="0" w:tplc="2DE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C0C73"/>
    <w:multiLevelType w:val="hybridMultilevel"/>
    <w:tmpl w:val="AFE8FAF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A17FE"/>
    <w:multiLevelType w:val="hybridMultilevel"/>
    <w:tmpl w:val="2CAC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C12BE"/>
    <w:multiLevelType w:val="hybridMultilevel"/>
    <w:tmpl w:val="3E825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B99108A"/>
    <w:multiLevelType w:val="hybridMultilevel"/>
    <w:tmpl w:val="857E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C7B18"/>
    <w:multiLevelType w:val="hybridMultilevel"/>
    <w:tmpl w:val="444A5ED2"/>
    <w:lvl w:ilvl="0" w:tplc="D548C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6BF0"/>
    <w:rsid w:val="00006BD6"/>
    <w:rsid w:val="00032C8F"/>
    <w:rsid w:val="00043AEA"/>
    <w:rsid w:val="0004710F"/>
    <w:rsid w:val="00052A72"/>
    <w:rsid w:val="00087A76"/>
    <w:rsid w:val="000907D8"/>
    <w:rsid w:val="000A22B0"/>
    <w:rsid w:val="000E2DCA"/>
    <w:rsid w:val="00100F5F"/>
    <w:rsid w:val="00101111"/>
    <w:rsid w:val="00102D43"/>
    <w:rsid w:val="00112C73"/>
    <w:rsid w:val="00143595"/>
    <w:rsid w:val="00161649"/>
    <w:rsid w:val="001C5525"/>
    <w:rsid w:val="001E0F40"/>
    <w:rsid w:val="001F24F7"/>
    <w:rsid w:val="00203EF8"/>
    <w:rsid w:val="002148AD"/>
    <w:rsid w:val="002B713C"/>
    <w:rsid w:val="002E6F1B"/>
    <w:rsid w:val="002F6ED1"/>
    <w:rsid w:val="0032073A"/>
    <w:rsid w:val="00325FD7"/>
    <w:rsid w:val="00354591"/>
    <w:rsid w:val="003763D0"/>
    <w:rsid w:val="00377673"/>
    <w:rsid w:val="00390759"/>
    <w:rsid w:val="003A1124"/>
    <w:rsid w:val="003A1ACF"/>
    <w:rsid w:val="003C44ED"/>
    <w:rsid w:val="003F4FC8"/>
    <w:rsid w:val="00400349"/>
    <w:rsid w:val="00425F32"/>
    <w:rsid w:val="00426BF0"/>
    <w:rsid w:val="00442595"/>
    <w:rsid w:val="00461F43"/>
    <w:rsid w:val="0048478D"/>
    <w:rsid w:val="004C6550"/>
    <w:rsid w:val="004E7C92"/>
    <w:rsid w:val="004F5596"/>
    <w:rsid w:val="00573A25"/>
    <w:rsid w:val="005B324E"/>
    <w:rsid w:val="00641FAF"/>
    <w:rsid w:val="00660DCF"/>
    <w:rsid w:val="006924DB"/>
    <w:rsid w:val="0069495A"/>
    <w:rsid w:val="006B241C"/>
    <w:rsid w:val="006C1A45"/>
    <w:rsid w:val="006C525A"/>
    <w:rsid w:val="00703112"/>
    <w:rsid w:val="00714427"/>
    <w:rsid w:val="00734370"/>
    <w:rsid w:val="007357D3"/>
    <w:rsid w:val="00754921"/>
    <w:rsid w:val="00796BC3"/>
    <w:rsid w:val="007B5519"/>
    <w:rsid w:val="007D16C5"/>
    <w:rsid w:val="00811D80"/>
    <w:rsid w:val="0083070E"/>
    <w:rsid w:val="00865E24"/>
    <w:rsid w:val="00880D1A"/>
    <w:rsid w:val="0089585C"/>
    <w:rsid w:val="008A6CCC"/>
    <w:rsid w:val="008C0A39"/>
    <w:rsid w:val="008F2897"/>
    <w:rsid w:val="00912152"/>
    <w:rsid w:val="00922767"/>
    <w:rsid w:val="0092430D"/>
    <w:rsid w:val="009631DF"/>
    <w:rsid w:val="009704EF"/>
    <w:rsid w:val="009A0D93"/>
    <w:rsid w:val="009A5413"/>
    <w:rsid w:val="00A055B7"/>
    <w:rsid w:val="00A22163"/>
    <w:rsid w:val="00A669A9"/>
    <w:rsid w:val="00A76CD0"/>
    <w:rsid w:val="00A97532"/>
    <w:rsid w:val="00AB636A"/>
    <w:rsid w:val="00AC20F8"/>
    <w:rsid w:val="00AC2E3E"/>
    <w:rsid w:val="00B22D4F"/>
    <w:rsid w:val="00B546C2"/>
    <w:rsid w:val="00C264C1"/>
    <w:rsid w:val="00C278B7"/>
    <w:rsid w:val="00C415B8"/>
    <w:rsid w:val="00C5085B"/>
    <w:rsid w:val="00C766CC"/>
    <w:rsid w:val="00C93F94"/>
    <w:rsid w:val="00CA4BC0"/>
    <w:rsid w:val="00CA5C29"/>
    <w:rsid w:val="00D12B61"/>
    <w:rsid w:val="00D24E74"/>
    <w:rsid w:val="00D46362"/>
    <w:rsid w:val="00D5034B"/>
    <w:rsid w:val="00D65D0C"/>
    <w:rsid w:val="00DF4CEB"/>
    <w:rsid w:val="00E04B0B"/>
    <w:rsid w:val="00E33B3C"/>
    <w:rsid w:val="00E40B85"/>
    <w:rsid w:val="00E640E2"/>
    <w:rsid w:val="00E91F6B"/>
    <w:rsid w:val="00EB1220"/>
    <w:rsid w:val="00EC3184"/>
    <w:rsid w:val="00EF29C9"/>
    <w:rsid w:val="00F133A1"/>
    <w:rsid w:val="00F138A2"/>
    <w:rsid w:val="00F5762C"/>
    <w:rsid w:val="00F80B3C"/>
    <w:rsid w:val="00F83066"/>
    <w:rsid w:val="00F85BD0"/>
    <w:rsid w:val="00FA78A3"/>
    <w:rsid w:val="00FB39F3"/>
    <w:rsid w:val="00FB77D6"/>
    <w:rsid w:val="00FC0034"/>
    <w:rsid w:val="00FE7E37"/>
    <w:rsid w:val="00FF3091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paragraph" w:styleId="Bezmezer">
    <w:name w:val="No Spacing"/>
    <w:uiPriority w:val="1"/>
    <w:qFormat/>
    <w:rsid w:val="00A975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nec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ec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9332E-FDBB-47A4-B325-87DC483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Vachtfeidl</cp:lastModifiedBy>
  <cp:revision>47</cp:revision>
  <cp:lastPrinted>2018-04-06T08:00:00Z</cp:lastPrinted>
  <dcterms:created xsi:type="dcterms:W3CDTF">2018-06-12T08:45:00Z</dcterms:created>
  <dcterms:modified xsi:type="dcterms:W3CDTF">2018-06-14T13:02:00Z</dcterms:modified>
</cp:coreProperties>
</file>