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ED3" w:rsidRDefault="00F84ED3" w:rsidP="00E525D4">
      <w:pPr>
        <w:pStyle w:val="Zkladntext"/>
        <w:jc w:val="left"/>
        <w:rPr>
          <w:sz w:val="27"/>
          <w:szCs w:val="27"/>
        </w:rPr>
      </w:pPr>
    </w:p>
    <w:p w:rsidR="00F84ED3" w:rsidRDefault="00F84ED3">
      <w:pPr>
        <w:pStyle w:val="Zkladntext"/>
        <w:rPr>
          <w:sz w:val="27"/>
          <w:szCs w:val="27"/>
        </w:rPr>
      </w:pPr>
    </w:p>
    <w:p w:rsidR="00362095" w:rsidRDefault="00382933">
      <w:pPr>
        <w:pStyle w:val="Zkladntext"/>
        <w:rPr>
          <w:sz w:val="27"/>
          <w:szCs w:val="27"/>
        </w:rPr>
      </w:pPr>
      <w:r>
        <w:rPr>
          <w:sz w:val="27"/>
          <w:szCs w:val="27"/>
        </w:rPr>
        <w:t xml:space="preserve">  </w:t>
      </w:r>
    </w:p>
    <w:p w:rsidR="006E6974" w:rsidRPr="001E65C6" w:rsidRDefault="006E6974">
      <w:pPr>
        <w:pStyle w:val="Zkladntext"/>
        <w:rPr>
          <w:rFonts w:ascii="Arial" w:hAnsi="Arial" w:cs="Arial"/>
          <w:sz w:val="22"/>
          <w:szCs w:val="22"/>
        </w:rPr>
      </w:pPr>
      <w:r w:rsidRPr="001E65C6">
        <w:rPr>
          <w:rFonts w:ascii="Arial" w:hAnsi="Arial" w:cs="Arial"/>
          <w:sz w:val="22"/>
          <w:szCs w:val="22"/>
        </w:rPr>
        <w:t xml:space="preserve">KRAJSKÝ  SVAZ  STOLNÍHO  TENISU  </w:t>
      </w:r>
      <w:proofErr w:type="gramStart"/>
      <w:r w:rsidRPr="001E65C6">
        <w:rPr>
          <w:rFonts w:ascii="Arial" w:hAnsi="Arial" w:cs="Arial"/>
          <w:sz w:val="22"/>
          <w:szCs w:val="22"/>
        </w:rPr>
        <w:t>VYSOČINA</w:t>
      </w:r>
      <w:r w:rsidR="00941FFB">
        <w:rPr>
          <w:rFonts w:ascii="Arial" w:hAnsi="Arial" w:cs="Arial"/>
          <w:sz w:val="22"/>
          <w:szCs w:val="22"/>
        </w:rPr>
        <w:t xml:space="preserve"> z.s.</w:t>
      </w:r>
      <w:proofErr w:type="gramEnd"/>
      <w:r w:rsidRPr="001E65C6">
        <w:rPr>
          <w:rFonts w:ascii="Arial" w:hAnsi="Arial" w:cs="Arial"/>
          <w:sz w:val="22"/>
          <w:szCs w:val="22"/>
        </w:rPr>
        <w:t>,</w:t>
      </w:r>
    </w:p>
    <w:p w:rsidR="006E6974" w:rsidRPr="001E65C6" w:rsidRDefault="006E6974">
      <w:pPr>
        <w:pStyle w:val="Zkladntext"/>
        <w:rPr>
          <w:rFonts w:ascii="Arial" w:hAnsi="Arial" w:cs="Arial"/>
          <w:sz w:val="22"/>
          <w:szCs w:val="22"/>
        </w:rPr>
      </w:pPr>
      <w:r w:rsidRPr="001E65C6">
        <w:rPr>
          <w:rFonts w:ascii="Arial" w:hAnsi="Arial" w:cs="Arial"/>
          <w:sz w:val="22"/>
          <w:szCs w:val="22"/>
        </w:rPr>
        <w:t xml:space="preserve">  </w:t>
      </w:r>
      <w:proofErr w:type="spellStart"/>
      <w:proofErr w:type="gramStart"/>
      <w:r w:rsidRPr="001E65C6">
        <w:rPr>
          <w:rFonts w:ascii="Arial" w:hAnsi="Arial" w:cs="Arial"/>
          <w:sz w:val="22"/>
          <w:szCs w:val="22"/>
        </w:rPr>
        <w:t>E.Rošického</w:t>
      </w:r>
      <w:proofErr w:type="spellEnd"/>
      <w:proofErr w:type="gramEnd"/>
      <w:r w:rsidRPr="001E65C6">
        <w:rPr>
          <w:rFonts w:ascii="Arial" w:hAnsi="Arial" w:cs="Arial"/>
          <w:sz w:val="22"/>
          <w:szCs w:val="22"/>
        </w:rPr>
        <w:t xml:space="preserve"> č. 6,  586 04  JIHLAVA</w:t>
      </w:r>
    </w:p>
    <w:p w:rsidR="006E6974" w:rsidRPr="001E65C6" w:rsidRDefault="006E6974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:rsidR="00863A16" w:rsidRPr="00D87EAE" w:rsidRDefault="00B017A8" w:rsidP="00D87EAE">
      <w:pPr>
        <w:tabs>
          <w:tab w:val="left" w:pos="567"/>
        </w:tabs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2020 - 2021</w:t>
      </w:r>
    </w:p>
    <w:p w:rsidR="00863A16" w:rsidRPr="001E65C6" w:rsidRDefault="00863A16">
      <w:pPr>
        <w:tabs>
          <w:tab w:val="left" w:pos="567"/>
        </w:tabs>
        <w:rPr>
          <w:rFonts w:ascii="Arial" w:hAnsi="Arial" w:cs="Arial"/>
          <w:sz w:val="22"/>
          <w:szCs w:val="22"/>
        </w:rPr>
      </w:pPr>
    </w:p>
    <w:p w:rsidR="006E6974" w:rsidRPr="001E65C6" w:rsidRDefault="00035A2B">
      <w:pPr>
        <w:pStyle w:val="Nadpis1"/>
        <w:rPr>
          <w:rFonts w:ascii="Arial" w:hAnsi="Arial" w:cs="Arial"/>
          <w:sz w:val="22"/>
          <w:szCs w:val="22"/>
        </w:rPr>
      </w:pPr>
      <w:r w:rsidRPr="001E65C6">
        <w:rPr>
          <w:rFonts w:ascii="Arial" w:hAnsi="Arial" w:cs="Arial"/>
          <w:sz w:val="22"/>
          <w:szCs w:val="22"/>
        </w:rPr>
        <w:t>Zápis ze schůze</w:t>
      </w:r>
      <w:r w:rsidR="006E6974" w:rsidRPr="001E65C6">
        <w:rPr>
          <w:rFonts w:ascii="Arial" w:hAnsi="Arial" w:cs="Arial"/>
          <w:sz w:val="22"/>
          <w:szCs w:val="22"/>
        </w:rPr>
        <w:t xml:space="preserve"> VV KSST č.</w:t>
      </w:r>
      <w:r w:rsidR="004B1F43">
        <w:rPr>
          <w:rFonts w:ascii="Arial" w:hAnsi="Arial" w:cs="Arial"/>
          <w:sz w:val="22"/>
          <w:szCs w:val="22"/>
        </w:rPr>
        <w:t>3</w:t>
      </w:r>
      <w:r w:rsidR="006E6974" w:rsidRPr="001E65C6">
        <w:rPr>
          <w:rFonts w:ascii="Arial" w:hAnsi="Arial" w:cs="Arial"/>
          <w:sz w:val="22"/>
          <w:szCs w:val="22"/>
        </w:rPr>
        <w:t xml:space="preserve"> , ze dne </w:t>
      </w:r>
      <w:proofErr w:type="gramStart"/>
      <w:r w:rsidR="004B1F43">
        <w:rPr>
          <w:rFonts w:ascii="Arial" w:hAnsi="Arial" w:cs="Arial"/>
          <w:sz w:val="22"/>
          <w:szCs w:val="22"/>
        </w:rPr>
        <w:t>22.2.2021</w:t>
      </w:r>
      <w:proofErr w:type="gramEnd"/>
    </w:p>
    <w:p w:rsidR="00863A16" w:rsidRPr="001E65C6" w:rsidRDefault="00863A16">
      <w:pPr>
        <w:rPr>
          <w:rFonts w:ascii="Arial" w:hAnsi="Arial" w:cs="Arial"/>
          <w:sz w:val="22"/>
          <w:szCs w:val="22"/>
        </w:rPr>
      </w:pPr>
    </w:p>
    <w:p w:rsidR="00474270" w:rsidRPr="001E65C6" w:rsidRDefault="00474270">
      <w:pPr>
        <w:pStyle w:val="Textkomente"/>
        <w:tabs>
          <w:tab w:val="left" w:pos="1134"/>
        </w:tabs>
        <w:rPr>
          <w:rFonts w:ascii="Arial" w:hAnsi="Arial" w:cs="Arial"/>
          <w:sz w:val="22"/>
          <w:szCs w:val="22"/>
        </w:rPr>
      </w:pPr>
    </w:p>
    <w:p w:rsidR="009C1D90" w:rsidRDefault="006E6974" w:rsidP="003E2417">
      <w:pPr>
        <w:pStyle w:val="Textkomente"/>
        <w:tabs>
          <w:tab w:val="left" w:pos="1134"/>
        </w:tabs>
        <w:rPr>
          <w:rFonts w:ascii="Arial" w:hAnsi="Arial" w:cs="Arial"/>
          <w:sz w:val="22"/>
          <w:szCs w:val="22"/>
        </w:rPr>
      </w:pPr>
      <w:r w:rsidRPr="001E65C6">
        <w:rPr>
          <w:rFonts w:ascii="Arial" w:hAnsi="Arial" w:cs="Arial"/>
          <w:sz w:val="22"/>
          <w:szCs w:val="22"/>
        </w:rPr>
        <w:tab/>
        <w:t>Pří</w:t>
      </w:r>
      <w:r w:rsidR="004B1F43">
        <w:rPr>
          <w:rFonts w:ascii="Arial" w:hAnsi="Arial" w:cs="Arial"/>
          <w:sz w:val="22"/>
          <w:szCs w:val="22"/>
        </w:rPr>
        <w:t xml:space="preserve">tomni: </w:t>
      </w:r>
      <w:r w:rsidR="002F4374" w:rsidRPr="001E65C6">
        <w:rPr>
          <w:rFonts w:ascii="Arial" w:hAnsi="Arial" w:cs="Arial"/>
          <w:sz w:val="22"/>
          <w:szCs w:val="22"/>
        </w:rPr>
        <w:t>Zadražil,</w:t>
      </w:r>
      <w:r w:rsidR="00A05874" w:rsidRPr="00A05874">
        <w:rPr>
          <w:rFonts w:ascii="Arial" w:hAnsi="Arial" w:cs="Arial"/>
          <w:sz w:val="22"/>
          <w:szCs w:val="22"/>
        </w:rPr>
        <w:t xml:space="preserve"> </w:t>
      </w:r>
      <w:r w:rsidR="00A05874" w:rsidRPr="001E65C6">
        <w:rPr>
          <w:rFonts w:ascii="Arial" w:hAnsi="Arial" w:cs="Arial"/>
          <w:sz w:val="22"/>
          <w:szCs w:val="22"/>
        </w:rPr>
        <w:t>Vachtfeidl</w:t>
      </w:r>
      <w:r w:rsidR="00BA0CC7" w:rsidRPr="001E65C6">
        <w:rPr>
          <w:rFonts w:ascii="Arial" w:hAnsi="Arial" w:cs="Arial"/>
          <w:sz w:val="22"/>
          <w:szCs w:val="22"/>
        </w:rPr>
        <w:t>,</w:t>
      </w:r>
      <w:r w:rsidR="00A05874">
        <w:rPr>
          <w:rFonts w:ascii="Arial" w:hAnsi="Arial" w:cs="Arial"/>
          <w:sz w:val="22"/>
          <w:szCs w:val="22"/>
        </w:rPr>
        <w:t xml:space="preserve"> </w:t>
      </w:r>
      <w:r w:rsidR="0083329E" w:rsidRPr="001E65C6">
        <w:rPr>
          <w:rFonts w:ascii="Arial" w:hAnsi="Arial" w:cs="Arial"/>
          <w:sz w:val="22"/>
          <w:szCs w:val="22"/>
        </w:rPr>
        <w:t>Holub</w:t>
      </w:r>
      <w:r w:rsidR="00B20E50" w:rsidRPr="001E65C6">
        <w:rPr>
          <w:rFonts w:ascii="Arial" w:hAnsi="Arial" w:cs="Arial"/>
          <w:sz w:val="22"/>
          <w:szCs w:val="22"/>
        </w:rPr>
        <w:t>,</w:t>
      </w:r>
      <w:r w:rsidR="00CC094F" w:rsidRPr="001E65C6">
        <w:rPr>
          <w:rFonts w:ascii="Arial" w:hAnsi="Arial" w:cs="Arial"/>
          <w:sz w:val="22"/>
          <w:szCs w:val="22"/>
        </w:rPr>
        <w:t xml:space="preserve"> </w:t>
      </w:r>
    </w:p>
    <w:p w:rsidR="006E7A24" w:rsidRPr="001E65C6" w:rsidRDefault="009C1D90" w:rsidP="003E2417">
      <w:pPr>
        <w:pStyle w:val="Textkomente"/>
        <w:tabs>
          <w:tab w:val="left" w:pos="113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0D3F23">
        <w:rPr>
          <w:rFonts w:ascii="Arial" w:hAnsi="Arial" w:cs="Arial"/>
          <w:sz w:val="22"/>
          <w:szCs w:val="22"/>
        </w:rPr>
        <w:t xml:space="preserve">Kontakt </w:t>
      </w:r>
      <w:r w:rsidR="00C019E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0D3F23">
        <w:rPr>
          <w:rFonts w:ascii="Arial" w:hAnsi="Arial" w:cs="Arial"/>
          <w:sz w:val="22"/>
          <w:szCs w:val="22"/>
        </w:rPr>
        <w:t>telef</w:t>
      </w:r>
      <w:proofErr w:type="spellEnd"/>
      <w:r w:rsidR="000D3F23">
        <w:rPr>
          <w:rFonts w:ascii="Arial" w:hAnsi="Arial" w:cs="Arial"/>
          <w:sz w:val="22"/>
          <w:szCs w:val="22"/>
        </w:rPr>
        <w:t>.</w:t>
      </w:r>
      <w:r w:rsidR="006E7A24" w:rsidRPr="001E65C6">
        <w:rPr>
          <w:rFonts w:ascii="Arial" w:hAnsi="Arial" w:cs="Arial"/>
          <w:sz w:val="22"/>
          <w:szCs w:val="22"/>
        </w:rPr>
        <w:t>:</w:t>
      </w:r>
      <w:r w:rsidR="008D13DC" w:rsidRPr="001E65C6">
        <w:rPr>
          <w:rFonts w:ascii="Arial" w:hAnsi="Arial" w:cs="Arial"/>
          <w:sz w:val="22"/>
          <w:szCs w:val="22"/>
        </w:rPr>
        <w:t xml:space="preserve"> </w:t>
      </w:r>
      <w:r w:rsidRPr="001E65C6">
        <w:rPr>
          <w:rFonts w:ascii="Arial" w:hAnsi="Arial" w:cs="Arial"/>
          <w:sz w:val="22"/>
          <w:szCs w:val="22"/>
        </w:rPr>
        <w:t>Palát</w:t>
      </w:r>
      <w:r w:rsidR="00A05874">
        <w:rPr>
          <w:rFonts w:ascii="Arial" w:hAnsi="Arial" w:cs="Arial"/>
          <w:sz w:val="22"/>
          <w:szCs w:val="22"/>
        </w:rPr>
        <w:t>,</w:t>
      </w:r>
      <w:r w:rsidR="00A05874" w:rsidRPr="00A05874">
        <w:rPr>
          <w:rFonts w:ascii="Arial" w:hAnsi="Arial" w:cs="Arial"/>
          <w:sz w:val="22"/>
          <w:szCs w:val="22"/>
        </w:rPr>
        <w:t xml:space="preserve"> </w:t>
      </w:r>
      <w:r w:rsidR="00A05874" w:rsidRPr="001E65C6">
        <w:rPr>
          <w:rFonts w:ascii="Arial" w:hAnsi="Arial" w:cs="Arial"/>
          <w:sz w:val="22"/>
          <w:szCs w:val="22"/>
        </w:rPr>
        <w:t>Viktora</w:t>
      </w:r>
      <w:r w:rsidR="007F43EB">
        <w:rPr>
          <w:rFonts w:ascii="Arial" w:hAnsi="Arial" w:cs="Arial"/>
          <w:sz w:val="22"/>
          <w:szCs w:val="22"/>
        </w:rPr>
        <w:t>,</w:t>
      </w:r>
      <w:r w:rsidR="004B1F43" w:rsidRPr="004B1F43">
        <w:rPr>
          <w:rFonts w:ascii="Arial" w:hAnsi="Arial" w:cs="Arial"/>
          <w:sz w:val="22"/>
          <w:szCs w:val="22"/>
        </w:rPr>
        <w:t xml:space="preserve"> </w:t>
      </w:r>
      <w:r w:rsidR="004B1F43" w:rsidRPr="001E65C6">
        <w:rPr>
          <w:rFonts w:ascii="Arial" w:hAnsi="Arial" w:cs="Arial"/>
          <w:sz w:val="22"/>
          <w:szCs w:val="22"/>
        </w:rPr>
        <w:t>Jaroš,</w:t>
      </w:r>
      <w:r w:rsidR="00C019EF">
        <w:rPr>
          <w:rFonts w:ascii="Arial" w:hAnsi="Arial" w:cs="Arial"/>
          <w:sz w:val="22"/>
          <w:szCs w:val="22"/>
        </w:rPr>
        <w:t xml:space="preserve"> </w:t>
      </w:r>
      <w:r w:rsidR="004B1F43" w:rsidRPr="001E65C6">
        <w:rPr>
          <w:rFonts w:ascii="Arial" w:hAnsi="Arial" w:cs="Arial"/>
          <w:sz w:val="22"/>
          <w:szCs w:val="22"/>
        </w:rPr>
        <w:t>Nevrkla,</w:t>
      </w:r>
      <w:r w:rsidR="004B1F43" w:rsidRPr="004B1F43">
        <w:rPr>
          <w:rFonts w:ascii="Arial" w:hAnsi="Arial" w:cs="Arial"/>
          <w:sz w:val="22"/>
          <w:szCs w:val="22"/>
        </w:rPr>
        <w:t xml:space="preserve"> </w:t>
      </w:r>
      <w:r w:rsidR="004B1F43" w:rsidRPr="001E65C6">
        <w:rPr>
          <w:rFonts w:ascii="Arial" w:hAnsi="Arial" w:cs="Arial"/>
          <w:sz w:val="22"/>
          <w:szCs w:val="22"/>
        </w:rPr>
        <w:t>Kotil</w:t>
      </w:r>
    </w:p>
    <w:p w:rsidR="004157E2" w:rsidRPr="001E65C6" w:rsidRDefault="006E7A24" w:rsidP="00271BCC">
      <w:pPr>
        <w:pStyle w:val="Textkomente"/>
        <w:tabs>
          <w:tab w:val="left" w:pos="1134"/>
        </w:tabs>
        <w:rPr>
          <w:rFonts w:ascii="Arial" w:hAnsi="Arial" w:cs="Arial"/>
          <w:sz w:val="22"/>
          <w:szCs w:val="22"/>
        </w:rPr>
      </w:pPr>
      <w:r w:rsidRPr="001E65C6">
        <w:rPr>
          <w:rFonts w:ascii="Arial" w:hAnsi="Arial" w:cs="Arial"/>
          <w:sz w:val="22"/>
          <w:szCs w:val="22"/>
        </w:rPr>
        <w:tab/>
      </w:r>
    </w:p>
    <w:p w:rsidR="00133BEB" w:rsidRPr="001E65C6" w:rsidRDefault="00564E7D" w:rsidP="00271BCC">
      <w:pPr>
        <w:pStyle w:val="Textkomente"/>
        <w:tabs>
          <w:tab w:val="left" w:pos="1134"/>
        </w:tabs>
        <w:rPr>
          <w:rFonts w:ascii="Arial" w:hAnsi="Arial" w:cs="Arial"/>
          <w:sz w:val="22"/>
          <w:szCs w:val="22"/>
        </w:rPr>
      </w:pPr>
      <w:r w:rsidRPr="001E65C6">
        <w:rPr>
          <w:rFonts w:ascii="Arial" w:hAnsi="Arial" w:cs="Arial"/>
          <w:sz w:val="22"/>
          <w:szCs w:val="22"/>
        </w:rPr>
        <w:tab/>
      </w:r>
      <w:r w:rsidRPr="001E65C6">
        <w:rPr>
          <w:rFonts w:ascii="Arial" w:hAnsi="Arial" w:cs="Arial"/>
          <w:sz w:val="22"/>
          <w:szCs w:val="22"/>
        </w:rPr>
        <w:tab/>
      </w:r>
    </w:p>
    <w:p w:rsidR="000625BA" w:rsidRPr="001E65C6" w:rsidRDefault="009778D7" w:rsidP="00541789">
      <w:pPr>
        <w:pStyle w:val="Textkomente"/>
        <w:numPr>
          <w:ilvl w:val="0"/>
          <w:numId w:val="1"/>
        </w:numPr>
        <w:tabs>
          <w:tab w:val="left" w:pos="426"/>
          <w:tab w:val="left" w:pos="1134"/>
          <w:tab w:val="left" w:pos="2268"/>
          <w:tab w:val="left" w:pos="7371"/>
        </w:tabs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Hospodaření KSST Vysočina za kalendářní rok 2020</w:t>
      </w:r>
      <w:r w:rsidR="00581365" w:rsidRPr="001E65C6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5204E9" w:rsidRPr="001E65C6" w:rsidRDefault="005204E9" w:rsidP="005204E9">
      <w:pPr>
        <w:pStyle w:val="Textkomente"/>
        <w:tabs>
          <w:tab w:val="left" w:pos="426"/>
          <w:tab w:val="left" w:pos="1134"/>
          <w:tab w:val="left" w:pos="2268"/>
          <w:tab w:val="left" w:pos="7371"/>
        </w:tabs>
        <w:ind w:left="720"/>
        <w:rPr>
          <w:rFonts w:ascii="Arial" w:hAnsi="Arial" w:cs="Arial"/>
          <w:b/>
          <w:sz w:val="22"/>
          <w:szCs w:val="22"/>
          <w:u w:val="single"/>
        </w:rPr>
      </w:pPr>
    </w:p>
    <w:p w:rsidR="00837249" w:rsidRDefault="00E87520" w:rsidP="00837249">
      <w:pPr>
        <w:tabs>
          <w:tab w:val="left" w:pos="426"/>
          <w:tab w:val="left" w:pos="3119"/>
        </w:tabs>
        <w:autoSpaceDE/>
        <w:autoSpaceDN/>
        <w:ind w:left="2124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Rozpočet byl </w:t>
      </w:r>
      <w:r w:rsidR="00A103F0">
        <w:rPr>
          <w:rFonts w:ascii="Arial" w:hAnsi="Arial" w:cs="Arial"/>
          <w:bCs/>
          <w:sz w:val="22"/>
          <w:szCs w:val="22"/>
        </w:rPr>
        <w:t xml:space="preserve">minulou KONFERENCÍ </w:t>
      </w:r>
      <w:r>
        <w:rPr>
          <w:rFonts w:ascii="Arial" w:hAnsi="Arial" w:cs="Arial"/>
          <w:bCs/>
          <w:sz w:val="22"/>
          <w:szCs w:val="22"/>
        </w:rPr>
        <w:t>schválen jako vyrovnaný, na stránce příjmů i výdajů ve výši:</w:t>
      </w:r>
      <w:r w:rsidR="00A103F0" w:rsidRPr="00A35F3C">
        <w:rPr>
          <w:rFonts w:ascii="Arial" w:hAnsi="Arial" w:cs="Arial"/>
          <w:b/>
          <w:bCs/>
          <w:sz w:val="22"/>
          <w:szCs w:val="22"/>
        </w:rPr>
        <w:t>540 000 Kč</w:t>
      </w:r>
      <w:r w:rsidR="00A103F0">
        <w:rPr>
          <w:rFonts w:ascii="Arial" w:hAnsi="Arial" w:cs="Arial"/>
          <w:bCs/>
          <w:sz w:val="22"/>
          <w:szCs w:val="22"/>
        </w:rPr>
        <w:t xml:space="preserve">. Skutečnost:  </w:t>
      </w:r>
      <w:r w:rsidR="009778D7">
        <w:rPr>
          <w:rFonts w:ascii="Arial" w:hAnsi="Arial" w:cs="Arial"/>
          <w:bCs/>
          <w:sz w:val="22"/>
          <w:szCs w:val="22"/>
        </w:rPr>
        <w:t xml:space="preserve">Náklady celkem: </w:t>
      </w:r>
      <w:r w:rsidR="009778D7" w:rsidRPr="00A35F3C">
        <w:rPr>
          <w:rFonts w:ascii="Arial" w:hAnsi="Arial" w:cs="Arial"/>
          <w:b/>
          <w:bCs/>
          <w:sz w:val="22"/>
          <w:szCs w:val="22"/>
        </w:rPr>
        <w:t>388 541,89</w:t>
      </w:r>
      <w:r w:rsidR="009778D7">
        <w:rPr>
          <w:rFonts w:ascii="Arial" w:hAnsi="Arial" w:cs="Arial"/>
          <w:bCs/>
          <w:sz w:val="22"/>
          <w:szCs w:val="22"/>
        </w:rPr>
        <w:t xml:space="preserve">. Výnosy </w:t>
      </w:r>
      <w:r w:rsidR="009778D7" w:rsidRPr="00A35F3C">
        <w:rPr>
          <w:rFonts w:ascii="Arial" w:hAnsi="Arial" w:cs="Arial"/>
          <w:b/>
          <w:bCs/>
          <w:sz w:val="22"/>
          <w:szCs w:val="22"/>
        </w:rPr>
        <w:t>518</w:t>
      </w:r>
      <w:r w:rsidR="000B6E12" w:rsidRPr="00A35F3C">
        <w:rPr>
          <w:rFonts w:ascii="Arial" w:hAnsi="Arial" w:cs="Arial"/>
          <w:b/>
          <w:bCs/>
          <w:sz w:val="22"/>
          <w:szCs w:val="22"/>
        </w:rPr>
        <w:t> 210,0,</w:t>
      </w:r>
      <w:r w:rsidR="000B6E12">
        <w:rPr>
          <w:rFonts w:ascii="Arial" w:hAnsi="Arial" w:cs="Arial"/>
          <w:bCs/>
          <w:sz w:val="22"/>
          <w:szCs w:val="22"/>
        </w:rPr>
        <w:t xml:space="preserve"> hospodářský zisk byl ve výši </w:t>
      </w:r>
      <w:r w:rsidR="000B6E12" w:rsidRPr="00A35F3C">
        <w:rPr>
          <w:rFonts w:ascii="Arial" w:hAnsi="Arial" w:cs="Arial"/>
          <w:b/>
          <w:bCs/>
          <w:sz w:val="22"/>
          <w:szCs w:val="22"/>
        </w:rPr>
        <w:t>129 668,11</w:t>
      </w:r>
      <w:r w:rsidR="000B6E12">
        <w:rPr>
          <w:rFonts w:ascii="Arial" w:hAnsi="Arial" w:cs="Arial"/>
          <w:bCs/>
          <w:sz w:val="22"/>
          <w:szCs w:val="22"/>
        </w:rPr>
        <w:t xml:space="preserve"> Kč</w:t>
      </w:r>
      <w:r>
        <w:rPr>
          <w:rFonts w:ascii="Arial" w:hAnsi="Arial" w:cs="Arial"/>
          <w:bCs/>
          <w:sz w:val="22"/>
          <w:szCs w:val="22"/>
        </w:rPr>
        <w:t>. Ke schválení bude hospodaření za rok 2020 a návrh rozpočtu na rok 2021 pře</w:t>
      </w:r>
      <w:r w:rsidR="00A35F3C">
        <w:rPr>
          <w:rFonts w:ascii="Arial" w:hAnsi="Arial" w:cs="Arial"/>
          <w:bCs/>
          <w:sz w:val="22"/>
          <w:szCs w:val="22"/>
        </w:rPr>
        <w:t xml:space="preserve">dložen </w:t>
      </w:r>
      <w:proofErr w:type="gramStart"/>
      <w:r w:rsidR="00A35F3C">
        <w:rPr>
          <w:rFonts w:ascii="Arial" w:hAnsi="Arial" w:cs="Arial"/>
          <w:bCs/>
          <w:sz w:val="22"/>
          <w:szCs w:val="22"/>
        </w:rPr>
        <w:t>KONFERENCI  2021</w:t>
      </w:r>
      <w:proofErr w:type="gramEnd"/>
      <w:r w:rsidR="00A35F3C">
        <w:rPr>
          <w:rFonts w:ascii="Arial" w:hAnsi="Arial" w:cs="Arial"/>
          <w:bCs/>
          <w:sz w:val="22"/>
          <w:szCs w:val="22"/>
        </w:rPr>
        <w:t>.</w:t>
      </w:r>
      <w:r w:rsidR="00A76FEA">
        <w:rPr>
          <w:rFonts w:ascii="Arial" w:hAnsi="Arial" w:cs="Arial"/>
          <w:bCs/>
          <w:sz w:val="22"/>
          <w:szCs w:val="22"/>
        </w:rPr>
        <w:t>.</w:t>
      </w:r>
    </w:p>
    <w:p w:rsidR="000D3F23" w:rsidRPr="00837249" w:rsidRDefault="000D3F23" w:rsidP="00E525D4">
      <w:pPr>
        <w:tabs>
          <w:tab w:val="left" w:pos="426"/>
          <w:tab w:val="left" w:pos="3119"/>
        </w:tabs>
        <w:autoSpaceDE/>
        <w:autoSpaceDN/>
        <w:rPr>
          <w:rFonts w:ascii="Arial" w:hAnsi="Arial" w:cs="Arial"/>
          <w:bCs/>
          <w:sz w:val="22"/>
          <w:szCs w:val="22"/>
        </w:rPr>
      </w:pPr>
    </w:p>
    <w:p w:rsidR="0021531B" w:rsidRPr="001E65C6" w:rsidRDefault="00A103F0" w:rsidP="0021531B">
      <w:pPr>
        <w:pStyle w:val="Odstavecseseznamem"/>
        <w:numPr>
          <w:ilvl w:val="0"/>
          <w:numId w:val="1"/>
        </w:numPr>
        <w:tabs>
          <w:tab w:val="left" w:pos="426"/>
          <w:tab w:val="left" w:pos="2268"/>
          <w:tab w:val="left" w:pos="2552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KRAJSKÉ SOUTĚŽE 2020-2021:</w:t>
      </w:r>
      <w:r w:rsidR="007E01BB" w:rsidRPr="001E65C6">
        <w:rPr>
          <w:rFonts w:ascii="Arial" w:hAnsi="Arial" w:cs="Arial"/>
          <w:sz w:val="22"/>
          <w:szCs w:val="22"/>
          <w:u w:val="single"/>
        </w:rPr>
        <w:t xml:space="preserve"> :</w:t>
      </w:r>
    </w:p>
    <w:p w:rsidR="00D64840" w:rsidRDefault="00A103F0" w:rsidP="0021531B">
      <w:pPr>
        <w:pStyle w:val="Odstavecseseznamem"/>
        <w:tabs>
          <w:tab w:val="left" w:pos="426"/>
          <w:tab w:val="left" w:pos="2268"/>
          <w:tab w:val="left" w:pos="2552"/>
        </w:tabs>
        <w:ind w:left="22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diskusi k současné epidemiologické situaci, která se nikterak nelepší, nadále se zhoršuje a to i přes stále větší restrikce </w:t>
      </w:r>
      <w:r w:rsidR="00A35F3C">
        <w:rPr>
          <w:rFonts w:ascii="Arial" w:hAnsi="Arial" w:cs="Arial"/>
          <w:sz w:val="22"/>
          <w:szCs w:val="22"/>
        </w:rPr>
        <w:t xml:space="preserve">ze strany vlády </w:t>
      </w:r>
      <w:r>
        <w:rPr>
          <w:rFonts w:ascii="Arial" w:hAnsi="Arial" w:cs="Arial"/>
          <w:sz w:val="22"/>
          <w:szCs w:val="22"/>
        </w:rPr>
        <w:t>rozhodl VV KSST takto:</w:t>
      </w:r>
    </w:p>
    <w:p w:rsidR="00A35F3C" w:rsidRDefault="00A103F0" w:rsidP="0021531B">
      <w:pPr>
        <w:pStyle w:val="Odstavecseseznamem"/>
        <w:tabs>
          <w:tab w:val="left" w:pos="426"/>
          <w:tab w:val="left" w:pos="2268"/>
          <w:tab w:val="left" w:pos="2552"/>
        </w:tabs>
        <w:ind w:left="2268"/>
        <w:rPr>
          <w:rFonts w:ascii="Arial" w:hAnsi="Arial" w:cs="Arial"/>
          <w:b/>
          <w:sz w:val="22"/>
          <w:szCs w:val="22"/>
        </w:rPr>
      </w:pPr>
      <w:r w:rsidRPr="00A35F3C">
        <w:rPr>
          <w:rFonts w:ascii="Arial" w:hAnsi="Arial" w:cs="Arial"/>
          <w:b/>
          <w:sz w:val="22"/>
          <w:szCs w:val="22"/>
          <w:u w:val="single"/>
        </w:rPr>
        <w:t xml:space="preserve">Krajské soutěže 2020-2021 mužů </w:t>
      </w:r>
      <w:proofErr w:type="gramStart"/>
      <w:r w:rsidRPr="00A35F3C">
        <w:rPr>
          <w:rFonts w:ascii="Arial" w:hAnsi="Arial" w:cs="Arial"/>
          <w:b/>
          <w:sz w:val="22"/>
          <w:szCs w:val="22"/>
          <w:u w:val="single"/>
        </w:rPr>
        <w:t>se</w:t>
      </w:r>
      <w:proofErr w:type="gramEnd"/>
      <w:r w:rsidRPr="00A35F3C">
        <w:rPr>
          <w:rFonts w:ascii="Arial" w:hAnsi="Arial" w:cs="Arial"/>
          <w:b/>
          <w:sz w:val="22"/>
          <w:szCs w:val="22"/>
          <w:u w:val="single"/>
        </w:rPr>
        <w:t xml:space="preserve"> R U Š Í</w:t>
      </w:r>
      <w:r w:rsidRPr="00A35F3C">
        <w:rPr>
          <w:rFonts w:ascii="Arial" w:hAnsi="Arial" w:cs="Arial"/>
          <w:b/>
          <w:sz w:val="22"/>
          <w:szCs w:val="22"/>
        </w:rPr>
        <w:t xml:space="preserve"> </w:t>
      </w:r>
    </w:p>
    <w:p w:rsidR="00A35F3C" w:rsidRDefault="00A35F3C" w:rsidP="0021531B">
      <w:pPr>
        <w:pStyle w:val="Odstavecseseznamem"/>
        <w:tabs>
          <w:tab w:val="left" w:pos="426"/>
          <w:tab w:val="left" w:pos="2268"/>
          <w:tab w:val="left" w:pos="2552"/>
        </w:tabs>
        <w:ind w:left="22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to i přesto, že liga i tentokrát odložila a posunula předpokládaný restart soutěží na </w:t>
      </w:r>
      <w:proofErr w:type="gramStart"/>
      <w:r>
        <w:rPr>
          <w:rFonts w:ascii="Arial" w:hAnsi="Arial" w:cs="Arial"/>
          <w:sz w:val="22"/>
          <w:szCs w:val="22"/>
        </w:rPr>
        <w:t>27.3.2021</w:t>
      </w:r>
      <w:proofErr w:type="gramEnd"/>
      <w:r>
        <w:rPr>
          <w:rFonts w:ascii="Arial" w:hAnsi="Arial" w:cs="Arial"/>
          <w:sz w:val="22"/>
          <w:szCs w:val="22"/>
        </w:rPr>
        <w:t xml:space="preserve">. </w:t>
      </w:r>
    </w:p>
    <w:p w:rsidR="00A103F0" w:rsidRPr="00A35F3C" w:rsidRDefault="00A35F3C" w:rsidP="0021531B">
      <w:pPr>
        <w:pStyle w:val="Odstavecseseznamem"/>
        <w:tabs>
          <w:tab w:val="left" w:pos="426"/>
          <w:tab w:val="left" w:pos="2268"/>
          <w:tab w:val="left" w:pos="2552"/>
        </w:tabs>
        <w:ind w:left="2268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 krajských soutěží 2021-2022 budou zařazena stejná družstva, jako do soutěží 2020-2021. </w:t>
      </w:r>
      <w:r w:rsidRPr="00A35F3C">
        <w:rPr>
          <w:rFonts w:ascii="Arial" w:hAnsi="Arial" w:cs="Arial"/>
          <w:b/>
          <w:i/>
          <w:sz w:val="22"/>
          <w:szCs w:val="22"/>
        </w:rPr>
        <w:t xml:space="preserve">Bylo rozhodnuto, že pro novou sezónu nebudou oddíly platit </w:t>
      </w:r>
      <w:r w:rsidR="00B94372">
        <w:rPr>
          <w:rFonts w:ascii="Arial" w:hAnsi="Arial" w:cs="Arial"/>
          <w:b/>
          <w:i/>
          <w:sz w:val="22"/>
          <w:szCs w:val="22"/>
        </w:rPr>
        <w:t xml:space="preserve">za tato družstva </w:t>
      </w:r>
      <w:r w:rsidRPr="00A35F3C">
        <w:rPr>
          <w:rFonts w:ascii="Arial" w:hAnsi="Arial" w:cs="Arial"/>
          <w:b/>
          <w:i/>
          <w:sz w:val="22"/>
          <w:szCs w:val="22"/>
        </w:rPr>
        <w:t>STARTOVNÉ a to včetně pokut a příspěvků/ mládež, rozhodčí, trenéři atd./</w:t>
      </w:r>
    </w:p>
    <w:p w:rsidR="000D3F23" w:rsidRPr="00D64840" w:rsidRDefault="000D3F23" w:rsidP="00E525D4">
      <w:pPr>
        <w:tabs>
          <w:tab w:val="left" w:pos="426"/>
          <w:tab w:val="left" w:pos="3119"/>
        </w:tabs>
        <w:autoSpaceDE/>
        <w:autoSpaceDN/>
        <w:rPr>
          <w:rFonts w:ascii="Arial" w:hAnsi="Arial" w:cs="Arial"/>
          <w:bCs/>
          <w:sz w:val="22"/>
          <w:szCs w:val="22"/>
          <w:u w:val="single"/>
        </w:rPr>
      </w:pPr>
    </w:p>
    <w:p w:rsidR="00D64840" w:rsidRPr="000D100A" w:rsidRDefault="00A35F3C" w:rsidP="00D64840">
      <w:pPr>
        <w:pStyle w:val="Odstavecseseznamem"/>
        <w:numPr>
          <w:ilvl w:val="0"/>
          <w:numId w:val="1"/>
        </w:numPr>
        <w:tabs>
          <w:tab w:val="left" w:pos="426"/>
          <w:tab w:val="left" w:pos="2268"/>
          <w:tab w:val="left" w:pos="2552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Inventarizace majetku</w:t>
      </w:r>
      <w:r w:rsidR="00D64840" w:rsidRPr="000D100A">
        <w:rPr>
          <w:rFonts w:ascii="Arial" w:hAnsi="Arial" w:cs="Arial"/>
          <w:b/>
          <w:bCs/>
          <w:sz w:val="22"/>
          <w:szCs w:val="22"/>
          <w:u w:val="single"/>
        </w:rPr>
        <w:t>:</w:t>
      </w:r>
    </w:p>
    <w:p w:rsidR="005E0292" w:rsidRDefault="00A35F3C" w:rsidP="00E525D4">
      <w:pPr>
        <w:ind w:left="212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Byl projednán zápis o  INVENTARIZACE MAJETKU KSST k </w:t>
      </w:r>
      <w:proofErr w:type="gramStart"/>
      <w:r>
        <w:rPr>
          <w:rFonts w:ascii="Arial" w:hAnsi="Arial" w:cs="Arial"/>
          <w:sz w:val="22"/>
          <w:szCs w:val="22"/>
        </w:rPr>
        <w:t>31.12.2020</w:t>
      </w:r>
      <w:proofErr w:type="gramEnd"/>
      <w:r>
        <w:rPr>
          <w:rFonts w:ascii="Arial" w:hAnsi="Arial" w:cs="Arial"/>
          <w:sz w:val="22"/>
          <w:szCs w:val="22"/>
        </w:rPr>
        <w:t>.</w:t>
      </w:r>
    </w:p>
    <w:p w:rsidR="000D3F23" w:rsidRPr="00383147" w:rsidRDefault="000D3F23" w:rsidP="00D64840">
      <w:pPr>
        <w:tabs>
          <w:tab w:val="left" w:pos="426"/>
          <w:tab w:val="left" w:pos="2268"/>
          <w:tab w:val="left" w:pos="2552"/>
        </w:tabs>
        <w:rPr>
          <w:rFonts w:ascii="Arial" w:hAnsi="Arial" w:cs="Arial"/>
          <w:sz w:val="22"/>
          <w:szCs w:val="22"/>
        </w:rPr>
      </w:pPr>
    </w:p>
    <w:p w:rsidR="00992C92" w:rsidRPr="001E65C6" w:rsidRDefault="00210383" w:rsidP="00210383">
      <w:pPr>
        <w:tabs>
          <w:tab w:val="left" w:pos="426"/>
          <w:tab w:val="left" w:pos="2268"/>
          <w:tab w:val="left" w:pos="2552"/>
        </w:tabs>
        <w:ind w:left="360"/>
        <w:rPr>
          <w:rFonts w:ascii="Arial" w:hAnsi="Arial" w:cs="Arial"/>
          <w:sz w:val="22"/>
          <w:szCs w:val="22"/>
          <w:u w:val="single"/>
        </w:rPr>
      </w:pPr>
      <w:r w:rsidRPr="001E65C6">
        <w:rPr>
          <w:rFonts w:ascii="Arial" w:hAnsi="Arial" w:cs="Arial"/>
          <w:b/>
          <w:bCs/>
          <w:sz w:val="22"/>
          <w:szCs w:val="22"/>
          <w:u w:val="single"/>
        </w:rPr>
        <w:t xml:space="preserve">4. </w:t>
      </w:r>
      <w:r w:rsidR="000D3F23">
        <w:rPr>
          <w:rFonts w:ascii="Arial" w:hAnsi="Arial" w:cs="Arial"/>
          <w:b/>
          <w:bCs/>
          <w:sz w:val="22"/>
          <w:szCs w:val="22"/>
          <w:u w:val="single"/>
        </w:rPr>
        <w:t>soutěže mládeže 2020-2021</w:t>
      </w:r>
      <w:r w:rsidR="00240D95" w:rsidRPr="001E65C6">
        <w:rPr>
          <w:rFonts w:ascii="Arial" w:hAnsi="Arial" w:cs="Arial"/>
          <w:b/>
          <w:bCs/>
          <w:sz w:val="22"/>
          <w:szCs w:val="22"/>
          <w:u w:val="single"/>
        </w:rPr>
        <w:t>:</w:t>
      </w:r>
      <w:r w:rsidR="00992C92" w:rsidRPr="001E65C6">
        <w:rPr>
          <w:rFonts w:ascii="Arial" w:hAnsi="Arial" w:cs="Arial"/>
          <w:sz w:val="22"/>
          <w:szCs w:val="22"/>
          <w:u w:val="single"/>
        </w:rPr>
        <w:t>:</w:t>
      </w:r>
    </w:p>
    <w:p w:rsidR="000D3F23" w:rsidRDefault="000D3F23" w:rsidP="003C1480">
      <w:pPr>
        <w:tabs>
          <w:tab w:val="left" w:pos="426"/>
          <w:tab w:val="left" w:pos="2268"/>
          <w:tab w:val="left" w:pos="2552"/>
        </w:tabs>
        <w:ind w:left="22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-ruší se </w:t>
      </w:r>
      <w:r w:rsidR="000D100A">
        <w:rPr>
          <w:rFonts w:ascii="Arial" w:hAnsi="Arial" w:cs="Arial"/>
          <w:sz w:val="22"/>
          <w:szCs w:val="22"/>
        </w:rPr>
        <w:t>POHÁ</w:t>
      </w:r>
      <w:r>
        <w:rPr>
          <w:rFonts w:ascii="Arial" w:hAnsi="Arial" w:cs="Arial"/>
          <w:sz w:val="22"/>
          <w:szCs w:val="22"/>
        </w:rPr>
        <w:t>R</w:t>
      </w:r>
      <w:r w:rsidR="000D100A">
        <w:rPr>
          <w:rFonts w:ascii="Arial" w:hAnsi="Arial" w:cs="Arial"/>
          <w:sz w:val="22"/>
          <w:szCs w:val="22"/>
        </w:rPr>
        <w:t xml:space="preserve"> VYSOČINY družstev</w:t>
      </w:r>
      <w:r>
        <w:rPr>
          <w:rFonts w:ascii="Arial" w:hAnsi="Arial" w:cs="Arial"/>
          <w:sz w:val="22"/>
          <w:szCs w:val="22"/>
        </w:rPr>
        <w:t xml:space="preserve"> 2020-2021-</w:t>
      </w:r>
    </w:p>
    <w:p w:rsidR="000D100A" w:rsidRDefault="000D3F23" w:rsidP="003C1480">
      <w:pPr>
        <w:tabs>
          <w:tab w:val="left" w:pos="426"/>
          <w:tab w:val="left" w:pos="2268"/>
          <w:tab w:val="left" w:pos="2552"/>
        </w:tabs>
        <w:ind w:left="22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-do konce sezóny 2020-2021 nepředpokládáme konání žádných BTM ruší se TOP 10 / 6 /</w:t>
      </w:r>
      <w:r w:rsidR="000D100A">
        <w:rPr>
          <w:rFonts w:ascii="Arial" w:hAnsi="Arial" w:cs="Arial"/>
          <w:sz w:val="22"/>
          <w:szCs w:val="22"/>
        </w:rPr>
        <w:t>.</w:t>
      </w:r>
    </w:p>
    <w:p w:rsidR="00EE74A6" w:rsidRPr="001E65C6" w:rsidRDefault="00EE74A6" w:rsidP="00E525D4">
      <w:pPr>
        <w:tabs>
          <w:tab w:val="left" w:pos="426"/>
          <w:tab w:val="left" w:pos="2268"/>
          <w:tab w:val="left" w:pos="2552"/>
        </w:tabs>
        <w:rPr>
          <w:rFonts w:ascii="Arial" w:hAnsi="Arial" w:cs="Arial"/>
          <w:b/>
          <w:i/>
          <w:sz w:val="22"/>
          <w:szCs w:val="22"/>
          <w:u w:val="single"/>
        </w:rPr>
      </w:pPr>
    </w:p>
    <w:p w:rsidR="00F57109" w:rsidRPr="001E65C6" w:rsidRDefault="00210383" w:rsidP="00210383">
      <w:pPr>
        <w:tabs>
          <w:tab w:val="left" w:pos="426"/>
          <w:tab w:val="left" w:pos="2268"/>
          <w:tab w:val="left" w:pos="2552"/>
        </w:tabs>
        <w:ind w:left="360"/>
        <w:rPr>
          <w:rFonts w:ascii="Arial" w:hAnsi="Arial" w:cs="Arial"/>
          <w:sz w:val="22"/>
          <w:szCs w:val="22"/>
          <w:u w:val="single"/>
        </w:rPr>
      </w:pPr>
      <w:r w:rsidRPr="001E65C6">
        <w:rPr>
          <w:rFonts w:ascii="Arial" w:hAnsi="Arial" w:cs="Arial"/>
          <w:b/>
          <w:bCs/>
          <w:sz w:val="22"/>
          <w:szCs w:val="22"/>
          <w:u w:val="single"/>
        </w:rPr>
        <w:t xml:space="preserve">5. </w:t>
      </w:r>
      <w:r w:rsidR="000D3F23">
        <w:rPr>
          <w:rFonts w:ascii="Arial" w:hAnsi="Arial" w:cs="Arial"/>
          <w:b/>
          <w:bCs/>
          <w:sz w:val="22"/>
          <w:szCs w:val="22"/>
          <w:u w:val="single"/>
        </w:rPr>
        <w:t xml:space="preserve">činnost RCTM: </w:t>
      </w:r>
    </w:p>
    <w:p w:rsidR="000D100A" w:rsidRPr="00E525D4" w:rsidRDefault="000D3F23" w:rsidP="00E525D4">
      <w:pPr>
        <w:tabs>
          <w:tab w:val="left" w:pos="426"/>
          <w:tab w:val="left" w:pos="2268"/>
          <w:tab w:val="left" w:pos="2552"/>
        </w:tabs>
        <w:ind w:left="226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Jakmile to situace zlepší natolik, že bude umožněno za stanovených pravidel sportovat ve vnitřních prostorech, započne tréninkový proces ve všech 11 střediscích.</w:t>
      </w:r>
    </w:p>
    <w:p w:rsidR="000D3F23" w:rsidRDefault="000D3F23" w:rsidP="00960825">
      <w:pPr>
        <w:pStyle w:val="Zkladntextodsazen2"/>
        <w:tabs>
          <w:tab w:val="clear" w:pos="567"/>
          <w:tab w:val="clear" w:pos="1418"/>
          <w:tab w:val="left" w:pos="426"/>
          <w:tab w:val="left" w:pos="1134"/>
          <w:tab w:val="num" w:pos="1495"/>
          <w:tab w:val="left" w:pos="2268"/>
          <w:tab w:val="left" w:pos="5670"/>
          <w:tab w:val="left" w:pos="7655"/>
        </w:tabs>
        <w:ind w:left="0" w:firstLine="0"/>
        <w:rPr>
          <w:rFonts w:ascii="Arial" w:hAnsi="Arial" w:cs="Arial"/>
          <w:b/>
          <w:bCs/>
          <w:sz w:val="22"/>
          <w:szCs w:val="22"/>
          <w:u w:val="single"/>
        </w:rPr>
      </w:pPr>
    </w:p>
    <w:p w:rsidR="00DC298E" w:rsidRPr="00B94372" w:rsidRDefault="00E525D4" w:rsidP="00E525D4">
      <w:pPr>
        <w:pStyle w:val="Zkladntextodsazen2"/>
        <w:tabs>
          <w:tab w:val="left" w:pos="2268"/>
          <w:tab w:val="left" w:pos="5670"/>
          <w:tab w:val="left" w:pos="7655"/>
        </w:tabs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proofErr w:type="gramStart"/>
      <w:r>
        <w:rPr>
          <w:rFonts w:ascii="Arial" w:hAnsi="Arial" w:cs="Arial"/>
          <w:b/>
          <w:bCs/>
          <w:sz w:val="22"/>
          <w:szCs w:val="22"/>
        </w:rPr>
        <w:t>6.</w:t>
      </w:r>
      <w:r w:rsidR="00B33A15" w:rsidRPr="001E65C6">
        <w:rPr>
          <w:rFonts w:ascii="Arial" w:hAnsi="Arial" w:cs="Arial"/>
          <w:b/>
          <w:bCs/>
          <w:sz w:val="22"/>
          <w:szCs w:val="22"/>
        </w:rPr>
        <w:t>RŮZNÉ</w:t>
      </w:r>
      <w:proofErr w:type="gramEnd"/>
      <w:r w:rsidR="00B33A15" w:rsidRPr="001E65C6">
        <w:rPr>
          <w:rFonts w:ascii="Arial" w:hAnsi="Arial" w:cs="Arial"/>
          <w:b/>
          <w:bCs/>
          <w:sz w:val="22"/>
          <w:szCs w:val="22"/>
        </w:rPr>
        <w:t>:</w:t>
      </w:r>
      <w:r w:rsidR="000A6359" w:rsidRPr="001E65C6">
        <w:rPr>
          <w:rFonts w:ascii="Arial" w:hAnsi="Arial" w:cs="Arial"/>
          <w:b/>
          <w:sz w:val="22"/>
          <w:szCs w:val="22"/>
        </w:rPr>
        <w:t xml:space="preserve"> </w:t>
      </w:r>
      <w:r w:rsidR="00B94372">
        <w:rPr>
          <w:rFonts w:ascii="Arial" w:hAnsi="Arial" w:cs="Arial"/>
          <w:b/>
          <w:sz w:val="22"/>
          <w:szCs w:val="22"/>
        </w:rPr>
        <w:t xml:space="preserve"> </w:t>
      </w:r>
      <w:r w:rsidR="00B94372" w:rsidRPr="00B94372">
        <w:rPr>
          <w:rFonts w:ascii="Arial" w:hAnsi="Arial" w:cs="Arial"/>
          <w:sz w:val="22"/>
          <w:szCs w:val="22"/>
        </w:rPr>
        <w:t>/opakované sdělení /</w:t>
      </w:r>
    </w:p>
    <w:p w:rsidR="000E7C04" w:rsidRPr="00E525D4" w:rsidRDefault="000E7C04" w:rsidP="00E525D4">
      <w:pPr>
        <w:pStyle w:val="Zkladntextodsazen2"/>
        <w:tabs>
          <w:tab w:val="left" w:pos="2268"/>
          <w:tab w:val="left" w:pos="5670"/>
          <w:tab w:val="left" w:pos="7655"/>
        </w:tabs>
        <w:ind w:left="0" w:firstLine="0"/>
        <w:rPr>
          <w:rFonts w:ascii="Arial" w:hAnsi="Arial" w:cs="Arial"/>
          <w:sz w:val="22"/>
          <w:szCs w:val="22"/>
        </w:rPr>
      </w:pPr>
    </w:p>
    <w:p w:rsidR="003E4998" w:rsidRPr="001E65C6" w:rsidRDefault="00DC298E" w:rsidP="00220B3C">
      <w:pPr>
        <w:tabs>
          <w:tab w:val="left" w:pos="2127"/>
        </w:tabs>
        <w:ind w:left="567" w:right="-427" w:hanging="141"/>
        <w:rPr>
          <w:rFonts w:ascii="Arial" w:hAnsi="Arial" w:cs="Arial"/>
          <w:b/>
          <w:sz w:val="22"/>
          <w:szCs w:val="22"/>
          <w:u w:val="single"/>
        </w:rPr>
      </w:pPr>
      <w:r w:rsidRPr="001E65C6">
        <w:rPr>
          <w:rFonts w:ascii="Arial" w:hAnsi="Arial" w:cs="Arial"/>
          <w:b/>
          <w:sz w:val="22"/>
          <w:szCs w:val="22"/>
        </w:rPr>
        <w:tab/>
      </w:r>
      <w:r w:rsidR="00BF7626">
        <w:rPr>
          <w:rFonts w:ascii="Arial" w:hAnsi="Arial" w:cs="Arial"/>
          <w:b/>
          <w:sz w:val="22"/>
          <w:szCs w:val="22"/>
          <w:u w:val="single"/>
        </w:rPr>
        <w:t xml:space="preserve">-KRAJSKÁ KONFERENCE </w:t>
      </w:r>
      <w:proofErr w:type="gramStart"/>
      <w:r w:rsidR="00BF7626">
        <w:rPr>
          <w:rFonts w:ascii="Arial" w:hAnsi="Arial" w:cs="Arial"/>
          <w:b/>
          <w:sz w:val="22"/>
          <w:szCs w:val="22"/>
          <w:u w:val="single"/>
        </w:rPr>
        <w:t>2021</w:t>
      </w:r>
      <w:r w:rsidR="008D7F30" w:rsidRPr="001E65C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E4998" w:rsidRPr="001E65C6">
        <w:rPr>
          <w:rFonts w:ascii="Arial" w:hAnsi="Arial" w:cs="Arial"/>
          <w:b/>
          <w:sz w:val="22"/>
          <w:szCs w:val="22"/>
          <w:u w:val="single"/>
        </w:rPr>
        <w:t xml:space="preserve"> se</w:t>
      </w:r>
      <w:proofErr w:type="gramEnd"/>
      <w:r w:rsidR="003E4998" w:rsidRPr="001E65C6">
        <w:rPr>
          <w:rFonts w:ascii="Arial" w:hAnsi="Arial" w:cs="Arial"/>
          <w:b/>
          <w:sz w:val="22"/>
          <w:szCs w:val="22"/>
          <w:u w:val="single"/>
        </w:rPr>
        <w:t xml:space="preserve"> bude konat </w:t>
      </w:r>
      <w:r w:rsidR="00EE74A6">
        <w:rPr>
          <w:rFonts w:ascii="Arial" w:hAnsi="Arial" w:cs="Arial"/>
          <w:b/>
          <w:sz w:val="22"/>
          <w:szCs w:val="22"/>
          <w:u w:val="single"/>
        </w:rPr>
        <w:t>v první polovině září 2021</w:t>
      </w:r>
      <w:r w:rsidR="00CE6E81" w:rsidRPr="001E65C6">
        <w:rPr>
          <w:rFonts w:ascii="Arial" w:hAnsi="Arial" w:cs="Arial"/>
          <w:b/>
          <w:sz w:val="22"/>
          <w:szCs w:val="22"/>
          <w:u w:val="single"/>
        </w:rPr>
        <w:t xml:space="preserve">, termín </w:t>
      </w:r>
      <w:r w:rsidR="004D7783">
        <w:rPr>
          <w:rFonts w:ascii="Arial" w:hAnsi="Arial" w:cs="Arial"/>
          <w:b/>
          <w:sz w:val="22"/>
          <w:szCs w:val="22"/>
          <w:u w:val="single"/>
        </w:rPr>
        <w:t xml:space="preserve">a místo konání </w:t>
      </w:r>
      <w:r w:rsidR="00CE6E81" w:rsidRPr="001E65C6">
        <w:rPr>
          <w:rFonts w:ascii="Arial" w:hAnsi="Arial" w:cs="Arial"/>
          <w:b/>
          <w:sz w:val="22"/>
          <w:szCs w:val="22"/>
          <w:u w:val="single"/>
        </w:rPr>
        <w:t>bude včas upřesněn</w:t>
      </w:r>
      <w:r w:rsidR="004D7783">
        <w:rPr>
          <w:rFonts w:ascii="Arial" w:hAnsi="Arial" w:cs="Arial"/>
          <w:b/>
          <w:sz w:val="22"/>
          <w:szCs w:val="22"/>
          <w:u w:val="single"/>
        </w:rPr>
        <w:t>o</w:t>
      </w:r>
      <w:r w:rsidR="00705A53" w:rsidRPr="001E65C6">
        <w:rPr>
          <w:rFonts w:ascii="Arial" w:hAnsi="Arial" w:cs="Arial"/>
          <w:b/>
          <w:sz w:val="22"/>
          <w:szCs w:val="22"/>
          <w:u w:val="single"/>
        </w:rPr>
        <w:t>-</w:t>
      </w:r>
    </w:p>
    <w:p w:rsidR="001E65C6" w:rsidRPr="00F2364F" w:rsidRDefault="00705A53" w:rsidP="00220B3C">
      <w:pPr>
        <w:tabs>
          <w:tab w:val="left" w:pos="426"/>
          <w:tab w:val="left" w:pos="2127"/>
        </w:tabs>
        <w:ind w:left="567" w:right="-427"/>
        <w:rPr>
          <w:rFonts w:ascii="Arial" w:hAnsi="Arial" w:cs="Arial"/>
          <w:b/>
          <w:sz w:val="22"/>
          <w:szCs w:val="22"/>
          <w:u w:val="single"/>
        </w:rPr>
      </w:pPr>
      <w:r w:rsidRPr="001E65C6">
        <w:rPr>
          <w:rFonts w:ascii="Arial" w:hAnsi="Arial" w:cs="Arial"/>
          <w:b/>
          <w:sz w:val="22"/>
          <w:szCs w:val="22"/>
          <w:u w:val="single"/>
        </w:rPr>
        <w:t xml:space="preserve">Návrhy na KONFERENCI podávejte písemně na </w:t>
      </w:r>
      <w:hyperlink r:id="rId6" w:history="1">
        <w:r w:rsidR="000A6359" w:rsidRPr="001E65C6">
          <w:rPr>
            <w:rStyle w:val="Hypertextovodkaz"/>
            <w:rFonts w:ascii="Arial" w:hAnsi="Arial" w:cs="Arial"/>
            <w:b/>
            <w:sz w:val="22"/>
            <w:szCs w:val="22"/>
          </w:rPr>
          <w:t>ksstvyso@seznam.cz</w:t>
        </w:r>
      </w:hyperlink>
      <w:r w:rsidR="00C1743A" w:rsidRPr="001E65C6">
        <w:rPr>
          <w:rFonts w:ascii="Arial" w:hAnsi="Arial" w:cs="Arial"/>
          <w:b/>
          <w:sz w:val="22"/>
          <w:szCs w:val="22"/>
          <w:u w:val="single"/>
        </w:rPr>
        <w:t xml:space="preserve"> </w:t>
      </w:r>
      <w:proofErr w:type="gramStart"/>
      <w:r w:rsidR="00C1743A" w:rsidRPr="001E65C6">
        <w:rPr>
          <w:rFonts w:ascii="Arial" w:hAnsi="Arial" w:cs="Arial"/>
          <w:b/>
          <w:sz w:val="22"/>
          <w:szCs w:val="22"/>
          <w:u w:val="single"/>
        </w:rPr>
        <w:t xml:space="preserve">nejpozději </w:t>
      </w:r>
      <w:r w:rsidR="00EE6303" w:rsidRPr="001E65C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1743A" w:rsidRPr="001E65C6">
        <w:rPr>
          <w:rFonts w:ascii="Arial" w:hAnsi="Arial" w:cs="Arial"/>
          <w:b/>
          <w:sz w:val="22"/>
          <w:szCs w:val="22"/>
          <w:u w:val="single"/>
        </w:rPr>
        <w:t>do</w:t>
      </w:r>
      <w:proofErr w:type="gramEnd"/>
      <w:r w:rsidR="00C1743A" w:rsidRPr="001E65C6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EE74A6">
        <w:rPr>
          <w:rFonts w:ascii="Arial" w:hAnsi="Arial" w:cs="Arial"/>
          <w:b/>
          <w:sz w:val="22"/>
          <w:szCs w:val="22"/>
          <w:u w:val="single"/>
        </w:rPr>
        <w:t>31. srpna 2021.</w:t>
      </w:r>
    </w:p>
    <w:p w:rsidR="00961531" w:rsidRPr="001E65C6" w:rsidRDefault="00961531" w:rsidP="00245304">
      <w:pPr>
        <w:pStyle w:val="Zkladntextodsazen2"/>
        <w:tabs>
          <w:tab w:val="left" w:pos="5670"/>
          <w:tab w:val="left" w:pos="7655"/>
        </w:tabs>
        <w:ind w:left="0" w:firstLine="0"/>
        <w:rPr>
          <w:rFonts w:ascii="Arial" w:hAnsi="Arial" w:cs="Arial"/>
          <w:sz w:val="22"/>
          <w:szCs w:val="22"/>
        </w:rPr>
      </w:pPr>
    </w:p>
    <w:p w:rsidR="0095140B" w:rsidRPr="000E7C04" w:rsidRDefault="00EE6303" w:rsidP="000E7C04">
      <w:pPr>
        <w:pStyle w:val="Zkladntextodsazen2"/>
        <w:tabs>
          <w:tab w:val="clear" w:pos="1418"/>
          <w:tab w:val="clear" w:pos="1843"/>
          <w:tab w:val="left" w:pos="5670"/>
          <w:tab w:val="left" w:pos="7655"/>
        </w:tabs>
        <w:ind w:left="567" w:right="-285"/>
        <w:rPr>
          <w:rFonts w:ascii="Arial" w:hAnsi="Arial" w:cs="Arial"/>
          <w:b/>
          <w:bCs/>
          <w:sz w:val="22"/>
          <w:szCs w:val="22"/>
        </w:rPr>
      </w:pPr>
      <w:r w:rsidRPr="001E65C6">
        <w:rPr>
          <w:rFonts w:ascii="Arial" w:hAnsi="Arial" w:cs="Arial"/>
          <w:b/>
          <w:bCs/>
          <w:sz w:val="22"/>
          <w:szCs w:val="22"/>
        </w:rPr>
        <w:tab/>
      </w:r>
      <w:r w:rsidRPr="001E65C6">
        <w:rPr>
          <w:rFonts w:ascii="Arial" w:hAnsi="Arial" w:cs="Arial"/>
          <w:b/>
          <w:bCs/>
          <w:sz w:val="22"/>
          <w:szCs w:val="22"/>
        </w:rPr>
        <w:tab/>
      </w:r>
    </w:p>
    <w:p w:rsidR="00A05874" w:rsidRDefault="00A05874">
      <w:pPr>
        <w:pStyle w:val="Textkomente"/>
        <w:tabs>
          <w:tab w:val="left" w:pos="426"/>
          <w:tab w:val="left" w:pos="709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18"/>
          <w:szCs w:val="18"/>
        </w:rPr>
      </w:pPr>
    </w:p>
    <w:p w:rsidR="006E6974" w:rsidRPr="00BE1CC4" w:rsidRDefault="006E6974">
      <w:pPr>
        <w:pStyle w:val="Textkomente"/>
        <w:tabs>
          <w:tab w:val="left" w:pos="426"/>
          <w:tab w:val="left" w:pos="709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18"/>
          <w:szCs w:val="18"/>
        </w:rPr>
      </w:pPr>
      <w:r w:rsidRPr="00BE1CC4">
        <w:rPr>
          <w:sz w:val="18"/>
          <w:szCs w:val="18"/>
        </w:rPr>
        <w:t xml:space="preserve">V Jihlavě dne </w:t>
      </w:r>
      <w:proofErr w:type="gramStart"/>
      <w:r w:rsidR="000D3F23">
        <w:rPr>
          <w:sz w:val="18"/>
          <w:szCs w:val="18"/>
        </w:rPr>
        <w:t>22.2.2021</w:t>
      </w:r>
      <w:proofErr w:type="gramEnd"/>
      <w:r w:rsidR="00CB3885" w:rsidRPr="00BE1CC4">
        <w:rPr>
          <w:sz w:val="18"/>
          <w:szCs w:val="18"/>
        </w:rPr>
        <w:tab/>
      </w:r>
      <w:r w:rsidR="00055500" w:rsidRPr="00BE1CC4">
        <w:rPr>
          <w:sz w:val="18"/>
          <w:szCs w:val="18"/>
        </w:rPr>
        <w:tab/>
      </w:r>
      <w:r w:rsidR="00055500" w:rsidRPr="00BE1CC4">
        <w:rPr>
          <w:sz w:val="18"/>
          <w:szCs w:val="18"/>
        </w:rPr>
        <w:tab/>
      </w:r>
      <w:r w:rsidR="00055500" w:rsidRPr="00BE1CC4">
        <w:rPr>
          <w:sz w:val="18"/>
          <w:szCs w:val="18"/>
        </w:rPr>
        <w:tab/>
      </w:r>
      <w:r w:rsidR="001006AD">
        <w:rPr>
          <w:sz w:val="18"/>
          <w:szCs w:val="18"/>
        </w:rPr>
        <w:tab/>
      </w:r>
      <w:r w:rsidR="00A05874">
        <w:rPr>
          <w:sz w:val="18"/>
          <w:szCs w:val="18"/>
        </w:rPr>
        <w:t>Z</w:t>
      </w:r>
      <w:r w:rsidR="00D109DD">
        <w:rPr>
          <w:sz w:val="18"/>
          <w:szCs w:val="18"/>
        </w:rPr>
        <w:t>adražil</w:t>
      </w:r>
      <w:r w:rsidR="00C019EF">
        <w:rPr>
          <w:sz w:val="18"/>
          <w:szCs w:val="18"/>
        </w:rPr>
        <w:t xml:space="preserve"> </w:t>
      </w:r>
      <w:r w:rsidR="00D109DD">
        <w:rPr>
          <w:sz w:val="18"/>
          <w:szCs w:val="18"/>
        </w:rPr>
        <w:t xml:space="preserve"> Miloslav</w:t>
      </w:r>
      <w:r w:rsidR="00D82595" w:rsidRPr="00BE1CC4">
        <w:rPr>
          <w:sz w:val="18"/>
          <w:szCs w:val="18"/>
        </w:rPr>
        <w:t xml:space="preserve"> </w:t>
      </w:r>
    </w:p>
    <w:p w:rsidR="006E6974" w:rsidRPr="00BE1CC4" w:rsidRDefault="006E6974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18"/>
          <w:szCs w:val="18"/>
        </w:rPr>
      </w:pPr>
      <w:r w:rsidRPr="00BE1CC4">
        <w:rPr>
          <w:sz w:val="18"/>
          <w:szCs w:val="18"/>
        </w:rPr>
        <w:tab/>
      </w:r>
      <w:r w:rsidRPr="00BE1CC4">
        <w:rPr>
          <w:sz w:val="18"/>
          <w:szCs w:val="18"/>
        </w:rPr>
        <w:tab/>
      </w:r>
      <w:r w:rsidRPr="00BE1CC4">
        <w:rPr>
          <w:sz w:val="18"/>
          <w:szCs w:val="18"/>
        </w:rPr>
        <w:tab/>
      </w:r>
      <w:r w:rsidRPr="00BE1CC4">
        <w:rPr>
          <w:sz w:val="18"/>
          <w:szCs w:val="18"/>
        </w:rPr>
        <w:tab/>
      </w:r>
      <w:r w:rsidRPr="00BE1CC4">
        <w:rPr>
          <w:sz w:val="18"/>
          <w:szCs w:val="18"/>
        </w:rPr>
        <w:tab/>
      </w:r>
      <w:r w:rsidRPr="00BE1CC4">
        <w:rPr>
          <w:sz w:val="18"/>
          <w:szCs w:val="18"/>
        </w:rPr>
        <w:tab/>
        <w:t>……………………</w:t>
      </w:r>
    </w:p>
    <w:p w:rsidR="006E6974" w:rsidRPr="00533AB0" w:rsidRDefault="006E6974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16"/>
          <w:szCs w:val="16"/>
        </w:rPr>
      </w:pPr>
      <w:r w:rsidRPr="00BE1CC4">
        <w:rPr>
          <w:sz w:val="18"/>
          <w:szCs w:val="18"/>
        </w:rPr>
        <w:tab/>
      </w:r>
      <w:r w:rsidRPr="00BE1CC4">
        <w:rPr>
          <w:sz w:val="18"/>
          <w:szCs w:val="18"/>
        </w:rPr>
        <w:tab/>
      </w:r>
      <w:r w:rsidRPr="00BE1CC4">
        <w:rPr>
          <w:sz w:val="18"/>
          <w:szCs w:val="18"/>
        </w:rPr>
        <w:tab/>
      </w:r>
      <w:r w:rsidRPr="00BE1CC4">
        <w:rPr>
          <w:sz w:val="18"/>
          <w:szCs w:val="18"/>
        </w:rPr>
        <w:tab/>
      </w:r>
      <w:r w:rsidRPr="00BE1CC4">
        <w:rPr>
          <w:sz w:val="18"/>
          <w:szCs w:val="18"/>
        </w:rPr>
        <w:tab/>
      </w:r>
      <w:r w:rsidRPr="00BE1CC4">
        <w:rPr>
          <w:sz w:val="18"/>
          <w:szCs w:val="18"/>
        </w:rPr>
        <w:tab/>
        <w:t xml:space="preserve"> </w:t>
      </w:r>
      <w:r w:rsidR="00533AB0" w:rsidRPr="0068364F">
        <w:rPr>
          <w:sz w:val="16"/>
          <w:szCs w:val="16"/>
        </w:rPr>
        <w:t>P</w:t>
      </w:r>
      <w:r w:rsidRPr="0068364F">
        <w:rPr>
          <w:sz w:val="16"/>
          <w:szCs w:val="16"/>
        </w:rPr>
        <w:t>ředs</w:t>
      </w:r>
      <w:r w:rsidR="00533AB0">
        <w:rPr>
          <w:sz w:val="16"/>
          <w:szCs w:val="16"/>
        </w:rPr>
        <w:t xml:space="preserve">eda </w:t>
      </w:r>
      <w:r w:rsidR="00A05874">
        <w:rPr>
          <w:sz w:val="16"/>
          <w:szCs w:val="16"/>
        </w:rPr>
        <w:t xml:space="preserve"> </w:t>
      </w:r>
      <w:r w:rsidR="00533AB0">
        <w:rPr>
          <w:sz w:val="16"/>
          <w:szCs w:val="16"/>
        </w:rPr>
        <w:t xml:space="preserve">KSST </w:t>
      </w:r>
      <w:proofErr w:type="gramStart"/>
      <w:r w:rsidR="00533AB0">
        <w:rPr>
          <w:sz w:val="16"/>
          <w:szCs w:val="16"/>
        </w:rPr>
        <w:t>Vysočina</w:t>
      </w:r>
      <w:r w:rsidR="00974911">
        <w:rPr>
          <w:sz w:val="16"/>
          <w:szCs w:val="16"/>
        </w:rPr>
        <w:t xml:space="preserve">  z.s.</w:t>
      </w:r>
      <w:proofErr w:type="gramEnd"/>
    </w:p>
    <w:p w:rsidR="00AF7A79" w:rsidRDefault="006E6974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13"/>
          <w:szCs w:val="13"/>
        </w:rPr>
      </w:pPr>
      <w:r w:rsidRPr="00474270">
        <w:rPr>
          <w:sz w:val="13"/>
          <w:szCs w:val="13"/>
        </w:rPr>
        <w:tab/>
      </w:r>
      <w:r w:rsidRPr="00474270">
        <w:rPr>
          <w:sz w:val="13"/>
          <w:szCs w:val="13"/>
        </w:rPr>
        <w:tab/>
      </w:r>
      <w:r w:rsidRPr="00474270">
        <w:rPr>
          <w:sz w:val="13"/>
          <w:szCs w:val="13"/>
        </w:rPr>
        <w:tab/>
      </w:r>
      <w:r w:rsidRPr="00474270">
        <w:rPr>
          <w:sz w:val="13"/>
          <w:szCs w:val="13"/>
        </w:rPr>
        <w:tab/>
      </w:r>
      <w:r w:rsidRPr="00474270">
        <w:rPr>
          <w:sz w:val="13"/>
          <w:szCs w:val="13"/>
        </w:rPr>
        <w:tab/>
      </w:r>
      <w:r w:rsidRPr="00474270">
        <w:rPr>
          <w:sz w:val="13"/>
          <w:szCs w:val="13"/>
        </w:rPr>
        <w:tab/>
      </w:r>
      <w:r w:rsidRPr="00474270">
        <w:rPr>
          <w:sz w:val="13"/>
          <w:szCs w:val="13"/>
        </w:rPr>
        <w:tab/>
      </w:r>
      <w:r w:rsidRPr="00474270">
        <w:rPr>
          <w:sz w:val="13"/>
          <w:szCs w:val="13"/>
        </w:rPr>
        <w:tab/>
      </w:r>
    </w:p>
    <w:p w:rsidR="00AF7A79" w:rsidRDefault="00AF7A7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13"/>
          <w:szCs w:val="13"/>
        </w:rPr>
      </w:pPr>
    </w:p>
    <w:p w:rsidR="00AF7A79" w:rsidRDefault="00AF7A79">
      <w:pPr>
        <w:tabs>
          <w:tab w:val="left" w:pos="567"/>
          <w:tab w:val="left" w:pos="1985"/>
          <w:tab w:val="left" w:pos="2552"/>
          <w:tab w:val="left" w:pos="3969"/>
          <w:tab w:val="left" w:pos="5245"/>
          <w:tab w:val="left" w:pos="6379"/>
        </w:tabs>
        <w:rPr>
          <w:sz w:val="13"/>
          <w:szCs w:val="13"/>
        </w:rPr>
      </w:pPr>
    </w:p>
    <w:sectPr w:rsidR="00AF7A79" w:rsidSect="00CF6AD4">
      <w:pgSz w:w="11906" w:h="16838"/>
      <w:pgMar w:top="567" w:right="1134" w:bottom="284" w:left="1418" w:header="0" w:footer="0" w:gutter="0"/>
      <w:cols w:space="709"/>
      <w:rtlGutter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E75A3"/>
    <w:multiLevelType w:val="hybridMultilevel"/>
    <w:tmpl w:val="0D501352"/>
    <w:lvl w:ilvl="0" w:tplc="CF8E1842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FC20B4"/>
    <w:multiLevelType w:val="hybridMultilevel"/>
    <w:tmpl w:val="B1EC3434"/>
    <w:lvl w:ilvl="0" w:tplc="CA2EC232">
      <w:start w:val="7"/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">
    <w:nsid w:val="24417BBC"/>
    <w:multiLevelType w:val="hybridMultilevel"/>
    <w:tmpl w:val="854E7934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29950A8"/>
    <w:multiLevelType w:val="hybridMultilevel"/>
    <w:tmpl w:val="7C24D96E"/>
    <w:lvl w:ilvl="0" w:tplc="0405000F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2DD0A18"/>
    <w:multiLevelType w:val="hybridMultilevel"/>
    <w:tmpl w:val="4D8A318E"/>
    <w:lvl w:ilvl="0" w:tplc="D682BDEA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5">
    <w:nsid w:val="381C47A8"/>
    <w:multiLevelType w:val="hybridMultilevel"/>
    <w:tmpl w:val="986CEE42"/>
    <w:lvl w:ilvl="0" w:tplc="13FE567C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23"/>
        </w:tabs>
        <w:ind w:left="2023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9F6B59"/>
    <w:multiLevelType w:val="hybridMultilevel"/>
    <w:tmpl w:val="BE265842"/>
    <w:lvl w:ilvl="0" w:tplc="D7BAA09A">
      <w:start w:val="7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CC327F6"/>
    <w:multiLevelType w:val="hybridMultilevel"/>
    <w:tmpl w:val="7AEAD2FC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4D8066D0"/>
    <w:multiLevelType w:val="hybridMultilevel"/>
    <w:tmpl w:val="27845E3C"/>
    <w:lvl w:ilvl="0" w:tplc="0405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4FBE675E"/>
    <w:multiLevelType w:val="hybridMultilevel"/>
    <w:tmpl w:val="E092CAAC"/>
    <w:lvl w:ilvl="0" w:tplc="6746710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2042F23"/>
    <w:multiLevelType w:val="hybridMultilevel"/>
    <w:tmpl w:val="B284F7C2"/>
    <w:lvl w:ilvl="0" w:tplc="FAD690BA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923" w:hanging="360"/>
      </w:pPr>
    </w:lvl>
    <w:lvl w:ilvl="2" w:tplc="0405001B" w:tentative="1">
      <w:start w:val="1"/>
      <w:numFmt w:val="lowerRoman"/>
      <w:lvlText w:val="%3."/>
      <w:lvlJc w:val="right"/>
      <w:pPr>
        <w:ind w:left="3643" w:hanging="180"/>
      </w:pPr>
    </w:lvl>
    <w:lvl w:ilvl="3" w:tplc="0405000F" w:tentative="1">
      <w:start w:val="1"/>
      <w:numFmt w:val="decimal"/>
      <w:lvlText w:val="%4."/>
      <w:lvlJc w:val="left"/>
      <w:pPr>
        <w:ind w:left="4363" w:hanging="360"/>
      </w:pPr>
    </w:lvl>
    <w:lvl w:ilvl="4" w:tplc="04050019" w:tentative="1">
      <w:start w:val="1"/>
      <w:numFmt w:val="lowerLetter"/>
      <w:lvlText w:val="%5."/>
      <w:lvlJc w:val="left"/>
      <w:pPr>
        <w:ind w:left="5083" w:hanging="360"/>
      </w:pPr>
    </w:lvl>
    <w:lvl w:ilvl="5" w:tplc="0405001B" w:tentative="1">
      <w:start w:val="1"/>
      <w:numFmt w:val="lowerRoman"/>
      <w:lvlText w:val="%6."/>
      <w:lvlJc w:val="right"/>
      <w:pPr>
        <w:ind w:left="5803" w:hanging="180"/>
      </w:pPr>
    </w:lvl>
    <w:lvl w:ilvl="6" w:tplc="0405000F" w:tentative="1">
      <w:start w:val="1"/>
      <w:numFmt w:val="decimal"/>
      <w:lvlText w:val="%7."/>
      <w:lvlJc w:val="left"/>
      <w:pPr>
        <w:ind w:left="6523" w:hanging="360"/>
      </w:pPr>
    </w:lvl>
    <w:lvl w:ilvl="7" w:tplc="04050019" w:tentative="1">
      <w:start w:val="1"/>
      <w:numFmt w:val="lowerLetter"/>
      <w:lvlText w:val="%8."/>
      <w:lvlJc w:val="left"/>
      <w:pPr>
        <w:ind w:left="7243" w:hanging="360"/>
      </w:pPr>
    </w:lvl>
    <w:lvl w:ilvl="8" w:tplc="0405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1">
    <w:nsid w:val="56F54E6C"/>
    <w:multiLevelType w:val="multilevel"/>
    <w:tmpl w:val="0405001D"/>
    <w:styleLink w:val="Sty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E232A77"/>
    <w:multiLevelType w:val="hybridMultilevel"/>
    <w:tmpl w:val="E24C0E7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2B91D34"/>
    <w:multiLevelType w:val="hybridMultilevel"/>
    <w:tmpl w:val="2D22BFF0"/>
    <w:lvl w:ilvl="0" w:tplc="04AA3E36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64B66AF0"/>
    <w:multiLevelType w:val="multilevel"/>
    <w:tmpl w:val="0405001D"/>
    <w:numStyleLink w:val="Styl1"/>
  </w:abstractNum>
  <w:abstractNum w:abstractNumId="15">
    <w:nsid w:val="67CD7C7D"/>
    <w:multiLevelType w:val="hybridMultilevel"/>
    <w:tmpl w:val="910AD9B8"/>
    <w:lvl w:ilvl="0" w:tplc="13A2B0F0">
      <w:start w:val="10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6EBE316C"/>
    <w:multiLevelType w:val="hybridMultilevel"/>
    <w:tmpl w:val="6E844286"/>
    <w:lvl w:ilvl="0" w:tplc="4CD88C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9D6D94"/>
    <w:multiLevelType w:val="hybridMultilevel"/>
    <w:tmpl w:val="D548DE52"/>
    <w:lvl w:ilvl="0" w:tplc="8E502B6A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14"/>
  </w:num>
  <w:num w:numId="5">
    <w:abstractNumId w:val="1"/>
  </w:num>
  <w:num w:numId="6">
    <w:abstractNumId w:val="2"/>
  </w:num>
  <w:num w:numId="7">
    <w:abstractNumId w:val="8"/>
  </w:num>
  <w:num w:numId="8">
    <w:abstractNumId w:val="10"/>
  </w:num>
  <w:num w:numId="9">
    <w:abstractNumId w:val="16"/>
  </w:num>
  <w:num w:numId="10">
    <w:abstractNumId w:val="7"/>
  </w:num>
  <w:num w:numId="11">
    <w:abstractNumId w:val="3"/>
  </w:num>
  <w:num w:numId="12">
    <w:abstractNumId w:val="17"/>
  </w:num>
  <w:num w:numId="13">
    <w:abstractNumId w:val="0"/>
  </w:num>
  <w:num w:numId="14">
    <w:abstractNumId w:val="9"/>
  </w:num>
  <w:num w:numId="15">
    <w:abstractNumId w:val="15"/>
  </w:num>
  <w:num w:numId="16">
    <w:abstractNumId w:val="13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compat/>
  <w:rsids>
    <w:rsidRoot w:val="00DB32CC"/>
    <w:rsid w:val="00001443"/>
    <w:rsid w:val="0000176B"/>
    <w:rsid w:val="00007D23"/>
    <w:rsid w:val="00007E9E"/>
    <w:rsid w:val="00010FBF"/>
    <w:rsid w:val="0001270C"/>
    <w:rsid w:val="00013A9C"/>
    <w:rsid w:val="0001499E"/>
    <w:rsid w:val="000173CD"/>
    <w:rsid w:val="00021A11"/>
    <w:rsid w:val="000248EE"/>
    <w:rsid w:val="0002551B"/>
    <w:rsid w:val="000300A2"/>
    <w:rsid w:val="0003023B"/>
    <w:rsid w:val="000344A4"/>
    <w:rsid w:val="000356AA"/>
    <w:rsid w:val="00035A2B"/>
    <w:rsid w:val="0003713C"/>
    <w:rsid w:val="0004661E"/>
    <w:rsid w:val="00046DF4"/>
    <w:rsid w:val="00055500"/>
    <w:rsid w:val="0005632A"/>
    <w:rsid w:val="000572BB"/>
    <w:rsid w:val="00060D8E"/>
    <w:rsid w:val="000625BA"/>
    <w:rsid w:val="00067E92"/>
    <w:rsid w:val="00073E67"/>
    <w:rsid w:val="0007697A"/>
    <w:rsid w:val="00083DF9"/>
    <w:rsid w:val="0008459A"/>
    <w:rsid w:val="00085BF2"/>
    <w:rsid w:val="00094286"/>
    <w:rsid w:val="00096CA7"/>
    <w:rsid w:val="000A0A55"/>
    <w:rsid w:val="000A175D"/>
    <w:rsid w:val="000A1D49"/>
    <w:rsid w:val="000A37F6"/>
    <w:rsid w:val="000A6359"/>
    <w:rsid w:val="000A761A"/>
    <w:rsid w:val="000A7975"/>
    <w:rsid w:val="000B5529"/>
    <w:rsid w:val="000B6E12"/>
    <w:rsid w:val="000C1964"/>
    <w:rsid w:val="000C29BC"/>
    <w:rsid w:val="000C6C7E"/>
    <w:rsid w:val="000C7DDE"/>
    <w:rsid w:val="000D0387"/>
    <w:rsid w:val="000D100A"/>
    <w:rsid w:val="000D1399"/>
    <w:rsid w:val="000D1AEE"/>
    <w:rsid w:val="000D1BF4"/>
    <w:rsid w:val="000D3829"/>
    <w:rsid w:val="000D38AF"/>
    <w:rsid w:val="000D3F23"/>
    <w:rsid w:val="000D47BE"/>
    <w:rsid w:val="000E558E"/>
    <w:rsid w:val="000E59D6"/>
    <w:rsid w:val="000E79CF"/>
    <w:rsid w:val="000E7C04"/>
    <w:rsid w:val="000F03C0"/>
    <w:rsid w:val="000F162A"/>
    <w:rsid w:val="000F6965"/>
    <w:rsid w:val="001006AD"/>
    <w:rsid w:val="00100F8E"/>
    <w:rsid w:val="0010290F"/>
    <w:rsid w:val="00102A70"/>
    <w:rsid w:val="00103EB7"/>
    <w:rsid w:val="0010740B"/>
    <w:rsid w:val="00107B51"/>
    <w:rsid w:val="00107F59"/>
    <w:rsid w:val="00110540"/>
    <w:rsid w:val="00111A22"/>
    <w:rsid w:val="001131A7"/>
    <w:rsid w:val="00113C57"/>
    <w:rsid w:val="001209AA"/>
    <w:rsid w:val="0012131D"/>
    <w:rsid w:val="0012375E"/>
    <w:rsid w:val="00125BFE"/>
    <w:rsid w:val="00127A40"/>
    <w:rsid w:val="00130566"/>
    <w:rsid w:val="001305FE"/>
    <w:rsid w:val="00130C7C"/>
    <w:rsid w:val="00132161"/>
    <w:rsid w:val="00133BEB"/>
    <w:rsid w:val="00134F3C"/>
    <w:rsid w:val="00136A50"/>
    <w:rsid w:val="00136AC4"/>
    <w:rsid w:val="00136EF1"/>
    <w:rsid w:val="0014015A"/>
    <w:rsid w:val="001431AD"/>
    <w:rsid w:val="00144B33"/>
    <w:rsid w:val="001451BB"/>
    <w:rsid w:val="00152522"/>
    <w:rsid w:val="00152D1E"/>
    <w:rsid w:val="001549AE"/>
    <w:rsid w:val="00161569"/>
    <w:rsid w:val="001633C9"/>
    <w:rsid w:val="00163668"/>
    <w:rsid w:val="001636DE"/>
    <w:rsid w:val="00165520"/>
    <w:rsid w:val="00166BCB"/>
    <w:rsid w:val="001734BA"/>
    <w:rsid w:val="00175357"/>
    <w:rsid w:val="00180602"/>
    <w:rsid w:val="001821B1"/>
    <w:rsid w:val="001842A6"/>
    <w:rsid w:val="00186328"/>
    <w:rsid w:val="00187CD4"/>
    <w:rsid w:val="001959ED"/>
    <w:rsid w:val="001A0F20"/>
    <w:rsid w:val="001A26D8"/>
    <w:rsid w:val="001A398F"/>
    <w:rsid w:val="001A4318"/>
    <w:rsid w:val="001A6008"/>
    <w:rsid w:val="001B0222"/>
    <w:rsid w:val="001B080B"/>
    <w:rsid w:val="001B1474"/>
    <w:rsid w:val="001B1758"/>
    <w:rsid w:val="001B18D9"/>
    <w:rsid w:val="001B2691"/>
    <w:rsid w:val="001B2C1C"/>
    <w:rsid w:val="001B4952"/>
    <w:rsid w:val="001B7330"/>
    <w:rsid w:val="001B7845"/>
    <w:rsid w:val="001B7E76"/>
    <w:rsid w:val="001C4AD0"/>
    <w:rsid w:val="001D2436"/>
    <w:rsid w:val="001E3244"/>
    <w:rsid w:val="001E3727"/>
    <w:rsid w:val="001E3C74"/>
    <w:rsid w:val="001E65C6"/>
    <w:rsid w:val="001E6DF9"/>
    <w:rsid w:val="001E6FEA"/>
    <w:rsid w:val="001F0270"/>
    <w:rsid w:val="001F158F"/>
    <w:rsid w:val="001F1A21"/>
    <w:rsid w:val="001F2528"/>
    <w:rsid w:val="001F2CB3"/>
    <w:rsid w:val="001F571F"/>
    <w:rsid w:val="001F6A05"/>
    <w:rsid w:val="00210383"/>
    <w:rsid w:val="002104BF"/>
    <w:rsid w:val="00210B1A"/>
    <w:rsid w:val="00212BDA"/>
    <w:rsid w:val="0021359E"/>
    <w:rsid w:val="00214206"/>
    <w:rsid w:val="00214D89"/>
    <w:rsid w:val="0021531B"/>
    <w:rsid w:val="0021591B"/>
    <w:rsid w:val="00215C79"/>
    <w:rsid w:val="00220B3C"/>
    <w:rsid w:val="002256DE"/>
    <w:rsid w:val="00225DF9"/>
    <w:rsid w:val="00231AB3"/>
    <w:rsid w:val="002320B9"/>
    <w:rsid w:val="00233914"/>
    <w:rsid w:val="002355C3"/>
    <w:rsid w:val="00240D95"/>
    <w:rsid w:val="00241B6C"/>
    <w:rsid w:val="00242ACF"/>
    <w:rsid w:val="00244BDF"/>
    <w:rsid w:val="00245304"/>
    <w:rsid w:val="0025321E"/>
    <w:rsid w:val="00255C2E"/>
    <w:rsid w:val="002564E8"/>
    <w:rsid w:val="002574CB"/>
    <w:rsid w:val="002602E0"/>
    <w:rsid w:val="00262DEC"/>
    <w:rsid w:val="002702C1"/>
    <w:rsid w:val="00270895"/>
    <w:rsid w:val="00271BCC"/>
    <w:rsid w:val="002776C6"/>
    <w:rsid w:val="002810C0"/>
    <w:rsid w:val="00281FE9"/>
    <w:rsid w:val="002843A5"/>
    <w:rsid w:val="0028616F"/>
    <w:rsid w:val="00290A04"/>
    <w:rsid w:val="0029638B"/>
    <w:rsid w:val="00296715"/>
    <w:rsid w:val="002A2FEE"/>
    <w:rsid w:val="002A4F67"/>
    <w:rsid w:val="002B5106"/>
    <w:rsid w:val="002B6EC6"/>
    <w:rsid w:val="002B79AF"/>
    <w:rsid w:val="002C0E05"/>
    <w:rsid w:val="002C145F"/>
    <w:rsid w:val="002C46E7"/>
    <w:rsid w:val="002C73E0"/>
    <w:rsid w:val="002D0B5A"/>
    <w:rsid w:val="002D155E"/>
    <w:rsid w:val="002D225B"/>
    <w:rsid w:val="002D25BA"/>
    <w:rsid w:val="002E09F2"/>
    <w:rsid w:val="002E1F85"/>
    <w:rsid w:val="002E21F2"/>
    <w:rsid w:val="002E30B8"/>
    <w:rsid w:val="002E594B"/>
    <w:rsid w:val="002E5FC9"/>
    <w:rsid w:val="002E7142"/>
    <w:rsid w:val="002F0F12"/>
    <w:rsid w:val="002F2D3E"/>
    <w:rsid w:val="002F3AA6"/>
    <w:rsid w:val="002F3C2B"/>
    <w:rsid w:val="002F4374"/>
    <w:rsid w:val="002F54C9"/>
    <w:rsid w:val="00300076"/>
    <w:rsid w:val="0030353F"/>
    <w:rsid w:val="0030660F"/>
    <w:rsid w:val="00311F66"/>
    <w:rsid w:val="003132EB"/>
    <w:rsid w:val="00314806"/>
    <w:rsid w:val="0032520D"/>
    <w:rsid w:val="00327A28"/>
    <w:rsid w:val="0033318D"/>
    <w:rsid w:val="00334301"/>
    <w:rsid w:val="003348F8"/>
    <w:rsid w:val="00334E5E"/>
    <w:rsid w:val="00336C30"/>
    <w:rsid w:val="00340DF1"/>
    <w:rsid w:val="00340DFB"/>
    <w:rsid w:val="00342AA8"/>
    <w:rsid w:val="00346EBE"/>
    <w:rsid w:val="00354D8A"/>
    <w:rsid w:val="003558C8"/>
    <w:rsid w:val="00357596"/>
    <w:rsid w:val="003603B7"/>
    <w:rsid w:val="00362095"/>
    <w:rsid w:val="003655EA"/>
    <w:rsid w:val="00372272"/>
    <w:rsid w:val="003723D1"/>
    <w:rsid w:val="00373D72"/>
    <w:rsid w:val="0037439E"/>
    <w:rsid w:val="00382933"/>
    <w:rsid w:val="00383147"/>
    <w:rsid w:val="00384033"/>
    <w:rsid w:val="003962DC"/>
    <w:rsid w:val="003A2B24"/>
    <w:rsid w:val="003A417C"/>
    <w:rsid w:val="003A584C"/>
    <w:rsid w:val="003A6E5C"/>
    <w:rsid w:val="003B10A3"/>
    <w:rsid w:val="003B560F"/>
    <w:rsid w:val="003C1480"/>
    <w:rsid w:val="003C1A06"/>
    <w:rsid w:val="003C1AB2"/>
    <w:rsid w:val="003D26FE"/>
    <w:rsid w:val="003D3E2D"/>
    <w:rsid w:val="003D5EA5"/>
    <w:rsid w:val="003D77F8"/>
    <w:rsid w:val="003E1AE3"/>
    <w:rsid w:val="003E2417"/>
    <w:rsid w:val="003E25DC"/>
    <w:rsid w:val="003E458C"/>
    <w:rsid w:val="003E4998"/>
    <w:rsid w:val="003E593E"/>
    <w:rsid w:val="003E635A"/>
    <w:rsid w:val="003F04BF"/>
    <w:rsid w:val="003F0B2E"/>
    <w:rsid w:val="003F24D8"/>
    <w:rsid w:val="003F279E"/>
    <w:rsid w:val="003F5DA4"/>
    <w:rsid w:val="003F7D6F"/>
    <w:rsid w:val="00401BB9"/>
    <w:rsid w:val="00402AA1"/>
    <w:rsid w:val="00402CEE"/>
    <w:rsid w:val="0040503E"/>
    <w:rsid w:val="0040519C"/>
    <w:rsid w:val="0040671B"/>
    <w:rsid w:val="004157E2"/>
    <w:rsid w:val="004169B8"/>
    <w:rsid w:val="00420D8F"/>
    <w:rsid w:val="00420D9A"/>
    <w:rsid w:val="00425C60"/>
    <w:rsid w:val="004264FD"/>
    <w:rsid w:val="00427E4F"/>
    <w:rsid w:val="00430424"/>
    <w:rsid w:val="0043200F"/>
    <w:rsid w:val="00435C31"/>
    <w:rsid w:val="00436436"/>
    <w:rsid w:val="00437C58"/>
    <w:rsid w:val="0044062D"/>
    <w:rsid w:val="00440ED7"/>
    <w:rsid w:val="004410E4"/>
    <w:rsid w:val="00442DFF"/>
    <w:rsid w:val="00444406"/>
    <w:rsid w:val="0044496C"/>
    <w:rsid w:val="00445140"/>
    <w:rsid w:val="004570E9"/>
    <w:rsid w:val="00457481"/>
    <w:rsid w:val="004600ED"/>
    <w:rsid w:val="00460D69"/>
    <w:rsid w:val="00461130"/>
    <w:rsid w:val="00461A0B"/>
    <w:rsid w:val="00463A13"/>
    <w:rsid w:val="0046513E"/>
    <w:rsid w:val="00472772"/>
    <w:rsid w:val="00474270"/>
    <w:rsid w:val="00475A8D"/>
    <w:rsid w:val="00475DCC"/>
    <w:rsid w:val="00476FFD"/>
    <w:rsid w:val="00480B63"/>
    <w:rsid w:val="0048352A"/>
    <w:rsid w:val="0048419D"/>
    <w:rsid w:val="00484552"/>
    <w:rsid w:val="00484D56"/>
    <w:rsid w:val="00495ADF"/>
    <w:rsid w:val="00496BCE"/>
    <w:rsid w:val="004A3EEB"/>
    <w:rsid w:val="004A5864"/>
    <w:rsid w:val="004B020D"/>
    <w:rsid w:val="004B1F43"/>
    <w:rsid w:val="004B6C52"/>
    <w:rsid w:val="004C3DD7"/>
    <w:rsid w:val="004C7BF6"/>
    <w:rsid w:val="004D196D"/>
    <w:rsid w:val="004D259D"/>
    <w:rsid w:val="004D4954"/>
    <w:rsid w:val="004D4C6E"/>
    <w:rsid w:val="004D4F92"/>
    <w:rsid w:val="004D6423"/>
    <w:rsid w:val="004D768E"/>
    <w:rsid w:val="004D7773"/>
    <w:rsid w:val="004D7783"/>
    <w:rsid w:val="004E2B9A"/>
    <w:rsid w:val="004E3B17"/>
    <w:rsid w:val="004E4364"/>
    <w:rsid w:val="004E5D46"/>
    <w:rsid w:val="004F26DA"/>
    <w:rsid w:val="005001F7"/>
    <w:rsid w:val="00500BEF"/>
    <w:rsid w:val="00500DA5"/>
    <w:rsid w:val="00501E3C"/>
    <w:rsid w:val="00503B2D"/>
    <w:rsid w:val="00503E8B"/>
    <w:rsid w:val="00506D72"/>
    <w:rsid w:val="0051044B"/>
    <w:rsid w:val="0051203B"/>
    <w:rsid w:val="0051352B"/>
    <w:rsid w:val="00516A82"/>
    <w:rsid w:val="00516F12"/>
    <w:rsid w:val="005204E9"/>
    <w:rsid w:val="005218F5"/>
    <w:rsid w:val="0052393E"/>
    <w:rsid w:val="005251FE"/>
    <w:rsid w:val="00533AB0"/>
    <w:rsid w:val="0053400B"/>
    <w:rsid w:val="0054147A"/>
    <w:rsid w:val="00541789"/>
    <w:rsid w:val="0054197C"/>
    <w:rsid w:val="005437DD"/>
    <w:rsid w:val="005441B4"/>
    <w:rsid w:val="00552EDA"/>
    <w:rsid w:val="005545C9"/>
    <w:rsid w:val="00554C4A"/>
    <w:rsid w:val="0055526C"/>
    <w:rsid w:val="00555909"/>
    <w:rsid w:val="00555957"/>
    <w:rsid w:val="005564A9"/>
    <w:rsid w:val="00560081"/>
    <w:rsid w:val="00560A04"/>
    <w:rsid w:val="00561214"/>
    <w:rsid w:val="00563603"/>
    <w:rsid w:val="00564E7D"/>
    <w:rsid w:val="005674FC"/>
    <w:rsid w:val="0057401B"/>
    <w:rsid w:val="005763BB"/>
    <w:rsid w:val="0058040B"/>
    <w:rsid w:val="00580D0A"/>
    <w:rsid w:val="00581365"/>
    <w:rsid w:val="00582BDC"/>
    <w:rsid w:val="0058411B"/>
    <w:rsid w:val="0058468C"/>
    <w:rsid w:val="00586B7D"/>
    <w:rsid w:val="00590154"/>
    <w:rsid w:val="0059056A"/>
    <w:rsid w:val="00590A4E"/>
    <w:rsid w:val="0059753F"/>
    <w:rsid w:val="005A0C50"/>
    <w:rsid w:val="005A418F"/>
    <w:rsid w:val="005A490B"/>
    <w:rsid w:val="005A5BFF"/>
    <w:rsid w:val="005B0770"/>
    <w:rsid w:val="005B2B99"/>
    <w:rsid w:val="005C15C1"/>
    <w:rsid w:val="005C2419"/>
    <w:rsid w:val="005C24AA"/>
    <w:rsid w:val="005C5CE0"/>
    <w:rsid w:val="005D18DE"/>
    <w:rsid w:val="005D25B0"/>
    <w:rsid w:val="005D3944"/>
    <w:rsid w:val="005D4E2D"/>
    <w:rsid w:val="005D628C"/>
    <w:rsid w:val="005E0292"/>
    <w:rsid w:val="005E3976"/>
    <w:rsid w:val="005E6FC0"/>
    <w:rsid w:val="005F61B9"/>
    <w:rsid w:val="005F7601"/>
    <w:rsid w:val="006008E0"/>
    <w:rsid w:val="00602895"/>
    <w:rsid w:val="00603583"/>
    <w:rsid w:val="006045E1"/>
    <w:rsid w:val="00607625"/>
    <w:rsid w:val="00610D15"/>
    <w:rsid w:val="00612414"/>
    <w:rsid w:val="006126C4"/>
    <w:rsid w:val="00614C31"/>
    <w:rsid w:val="0061517E"/>
    <w:rsid w:val="00621345"/>
    <w:rsid w:val="00623834"/>
    <w:rsid w:val="00624629"/>
    <w:rsid w:val="006305C0"/>
    <w:rsid w:val="006311C2"/>
    <w:rsid w:val="00632E73"/>
    <w:rsid w:val="006356A8"/>
    <w:rsid w:val="00637DAB"/>
    <w:rsid w:val="00644FAE"/>
    <w:rsid w:val="0064574E"/>
    <w:rsid w:val="00646ED1"/>
    <w:rsid w:val="0064773F"/>
    <w:rsid w:val="00647921"/>
    <w:rsid w:val="00653153"/>
    <w:rsid w:val="00656F35"/>
    <w:rsid w:val="00657681"/>
    <w:rsid w:val="00661BA9"/>
    <w:rsid w:val="006631B4"/>
    <w:rsid w:val="00663A27"/>
    <w:rsid w:val="0066785B"/>
    <w:rsid w:val="00667B7B"/>
    <w:rsid w:val="0067122A"/>
    <w:rsid w:val="0067187A"/>
    <w:rsid w:val="00676DE1"/>
    <w:rsid w:val="006773D5"/>
    <w:rsid w:val="00677854"/>
    <w:rsid w:val="00677A1F"/>
    <w:rsid w:val="006824C2"/>
    <w:rsid w:val="0068364F"/>
    <w:rsid w:val="00683EB0"/>
    <w:rsid w:val="00685088"/>
    <w:rsid w:val="00687358"/>
    <w:rsid w:val="00691CF3"/>
    <w:rsid w:val="00692BCD"/>
    <w:rsid w:val="006950DF"/>
    <w:rsid w:val="006A36EF"/>
    <w:rsid w:val="006A5867"/>
    <w:rsid w:val="006A6E9B"/>
    <w:rsid w:val="006B0078"/>
    <w:rsid w:val="006B1D54"/>
    <w:rsid w:val="006B2E05"/>
    <w:rsid w:val="006B4221"/>
    <w:rsid w:val="006B5120"/>
    <w:rsid w:val="006B65F9"/>
    <w:rsid w:val="006C2059"/>
    <w:rsid w:val="006C4446"/>
    <w:rsid w:val="006C4EB3"/>
    <w:rsid w:val="006C5435"/>
    <w:rsid w:val="006C7530"/>
    <w:rsid w:val="006D1B56"/>
    <w:rsid w:val="006D28D4"/>
    <w:rsid w:val="006D34AD"/>
    <w:rsid w:val="006D7034"/>
    <w:rsid w:val="006D7ADF"/>
    <w:rsid w:val="006E02BA"/>
    <w:rsid w:val="006E39FE"/>
    <w:rsid w:val="006E60C2"/>
    <w:rsid w:val="006E6974"/>
    <w:rsid w:val="006E75A1"/>
    <w:rsid w:val="006E7A24"/>
    <w:rsid w:val="006F018A"/>
    <w:rsid w:val="006F0C81"/>
    <w:rsid w:val="006F188D"/>
    <w:rsid w:val="006F5154"/>
    <w:rsid w:val="00700704"/>
    <w:rsid w:val="00704C8A"/>
    <w:rsid w:val="00705A53"/>
    <w:rsid w:val="00707069"/>
    <w:rsid w:val="00710461"/>
    <w:rsid w:val="007106B6"/>
    <w:rsid w:val="0071153F"/>
    <w:rsid w:val="00715D02"/>
    <w:rsid w:val="007200A6"/>
    <w:rsid w:val="00721839"/>
    <w:rsid w:val="007222A1"/>
    <w:rsid w:val="00725417"/>
    <w:rsid w:val="00735A26"/>
    <w:rsid w:val="00743E8C"/>
    <w:rsid w:val="007454E1"/>
    <w:rsid w:val="00745A43"/>
    <w:rsid w:val="0075304A"/>
    <w:rsid w:val="00753402"/>
    <w:rsid w:val="007543A4"/>
    <w:rsid w:val="0075770E"/>
    <w:rsid w:val="00760589"/>
    <w:rsid w:val="0076313E"/>
    <w:rsid w:val="0076396D"/>
    <w:rsid w:val="0076475F"/>
    <w:rsid w:val="00764C42"/>
    <w:rsid w:val="0076566D"/>
    <w:rsid w:val="00766B3E"/>
    <w:rsid w:val="0076737E"/>
    <w:rsid w:val="007705F9"/>
    <w:rsid w:val="00771C65"/>
    <w:rsid w:val="00772EA4"/>
    <w:rsid w:val="00774D09"/>
    <w:rsid w:val="00777927"/>
    <w:rsid w:val="00781317"/>
    <w:rsid w:val="00783084"/>
    <w:rsid w:val="007879A2"/>
    <w:rsid w:val="00787AAE"/>
    <w:rsid w:val="00792179"/>
    <w:rsid w:val="00792BE8"/>
    <w:rsid w:val="00795609"/>
    <w:rsid w:val="007A0807"/>
    <w:rsid w:val="007A2EDB"/>
    <w:rsid w:val="007A6F52"/>
    <w:rsid w:val="007A70C9"/>
    <w:rsid w:val="007A70DB"/>
    <w:rsid w:val="007A72EB"/>
    <w:rsid w:val="007A73CB"/>
    <w:rsid w:val="007B0456"/>
    <w:rsid w:val="007B352F"/>
    <w:rsid w:val="007B4F7D"/>
    <w:rsid w:val="007B55D5"/>
    <w:rsid w:val="007B6EF5"/>
    <w:rsid w:val="007C05B7"/>
    <w:rsid w:val="007C26F9"/>
    <w:rsid w:val="007C6BF5"/>
    <w:rsid w:val="007C71E6"/>
    <w:rsid w:val="007D7C18"/>
    <w:rsid w:val="007E01BB"/>
    <w:rsid w:val="007E2D05"/>
    <w:rsid w:val="007E3235"/>
    <w:rsid w:val="007E3CA6"/>
    <w:rsid w:val="007E3CD7"/>
    <w:rsid w:val="007E49EB"/>
    <w:rsid w:val="007E77B4"/>
    <w:rsid w:val="007F1AC0"/>
    <w:rsid w:val="007F311D"/>
    <w:rsid w:val="007F4164"/>
    <w:rsid w:val="007F43EB"/>
    <w:rsid w:val="007F494F"/>
    <w:rsid w:val="007F4FBB"/>
    <w:rsid w:val="007F7438"/>
    <w:rsid w:val="00803606"/>
    <w:rsid w:val="0080496F"/>
    <w:rsid w:val="00805FA7"/>
    <w:rsid w:val="008114F3"/>
    <w:rsid w:val="00813964"/>
    <w:rsid w:val="0081538F"/>
    <w:rsid w:val="00821342"/>
    <w:rsid w:val="00824CC4"/>
    <w:rsid w:val="0082595E"/>
    <w:rsid w:val="0083329E"/>
    <w:rsid w:val="00834D9B"/>
    <w:rsid w:val="00837249"/>
    <w:rsid w:val="00841140"/>
    <w:rsid w:val="008418EA"/>
    <w:rsid w:val="00844BA5"/>
    <w:rsid w:val="00846080"/>
    <w:rsid w:val="00846C69"/>
    <w:rsid w:val="00847448"/>
    <w:rsid w:val="008500AE"/>
    <w:rsid w:val="008503F3"/>
    <w:rsid w:val="008509ED"/>
    <w:rsid w:val="00854003"/>
    <w:rsid w:val="00854D23"/>
    <w:rsid w:val="0085709F"/>
    <w:rsid w:val="00861749"/>
    <w:rsid w:val="00863A16"/>
    <w:rsid w:val="00871E93"/>
    <w:rsid w:val="00872EEF"/>
    <w:rsid w:val="00874230"/>
    <w:rsid w:val="00875857"/>
    <w:rsid w:val="00883E31"/>
    <w:rsid w:val="00884A2D"/>
    <w:rsid w:val="00884D84"/>
    <w:rsid w:val="008852EE"/>
    <w:rsid w:val="008863E9"/>
    <w:rsid w:val="00894985"/>
    <w:rsid w:val="008A0F9C"/>
    <w:rsid w:val="008A1860"/>
    <w:rsid w:val="008A1EC2"/>
    <w:rsid w:val="008A371E"/>
    <w:rsid w:val="008A4BF9"/>
    <w:rsid w:val="008A4DBA"/>
    <w:rsid w:val="008A5AAF"/>
    <w:rsid w:val="008A7303"/>
    <w:rsid w:val="008B170F"/>
    <w:rsid w:val="008B4521"/>
    <w:rsid w:val="008B4B01"/>
    <w:rsid w:val="008B56D7"/>
    <w:rsid w:val="008C0BD0"/>
    <w:rsid w:val="008C5506"/>
    <w:rsid w:val="008C6133"/>
    <w:rsid w:val="008D03D1"/>
    <w:rsid w:val="008D13DC"/>
    <w:rsid w:val="008D270C"/>
    <w:rsid w:val="008D5921"/>
    <w:rsid w:val="008D6F24"/>
    <w:rsid w:val="008D6FF3"/>
    <w:rsid w:val="008D7F30"/>
    <w:rsid w:val="008E023D"/>
    <w:rsid w:val="008E053B"/>
    <w:rsid w:val="008E3FD0"/>
    <w:rsid w:val="008E42A6"/>
    <w:rsid w:val="008E7E5D"/>
    <w:rsid w:val="008F0475"/>
    <w:rsid w:val="008F1B5B"/>
    <w:rsid w:val="008F1C17"/>
    <w:rsid w:val="008F3424"/>
    <w:rsid w:val="008F35E1"/>
    <w:rsid w:val="008F7997"/>
    <w:rsid w:val="00900D29"/>
    <w:rsid w:val="00900F08"/>
    <w:rsid w:val="009018DA"/>
    <w:rsid w:val="00901C56"/>
    <w:rsid w:val="00907417"/>
    <w:rsid w:val="00910B4B"/>
    <w:rsid w:val="00912BF3"/>
    <w:rsid w:val="00913467"/>
    <w:rsid w:val="009144A6"/>
    <w:rsid w:val="00914732"/>
    <w:rsid w:val="00914BB0"/>
    <w:rsid w:val="00922C66"/>
    <w:rsid w:val="00927CC9"/>
    <w:rsid w:val="009329A2"/>
    <w:rsid w:val="00934BF6"/>
    <w:rsid w:val="00935C8A"/>
    <w:rsid w:val="00937869"/>
    <w:rsid w:val="00941FFB"/>
    <w:rsid w:val="00942A9F"/>
    <w:rsid w:val="00943A56"/>
    <w:rsid w:val="00943A63"/>
    <w:rsid w:val="009458C8"/>
    <w:rsid w:val="0094661C"/>
    <w:rsid w:val="00946686"/>
    <w:rsid w:val="00946E89"/>
    <w:rsid w:val="00950181"/>
    <w:rsid w:val="0095077E"/>
    <w:rsid w:val="0095101F"/>
    <w:rsid w:val="0095140B"/>
    <w:rsid w:val="00953B80"/>
    <w:rsid w:val="00954630"/>
    <w:rsid w:val="00956899"/>
    <w:rsid w:val="00960825"/>
    <w:rsid w:val="0096097E"/>
    <w:rsid w:val="00961531"/>
    <w:rsid w:val="00965EB0"/>
    <w:rsid w:val="00967436"/>
    <w:rsid w:val="009676C4"/>
    <w:rsid w:val="009724FB"/>
    <w:rsid w:val="00973091"/>
    <w:rsid w:val="00974911"/>
    <w:rsid w:val="00975613"/>
    <w:rsid w:val="009778D7"/>
    <w:rsid w:val="00980068"/>
    <w:rsid w:val="009818CE"/>
    <w:rsid w:val="00992C92"/>
    <w:rsid w:val="009964C9"/>
    <w:rsid w:val="009A2410"/>
    <w:rsid w:val="009A25D9"/>
    <w:rsid w:val="009A4C61"/>
    <w:rsid w:val="009A5BE5"/>
    <w:rsid w:val="009A6757"/>
    <w:rsid w:val="009A740C"/>
    <w:rsid w:val="009B05AD"/>
    <w:rsid w:val="009B24F4"/>
    <w:rsid w:val="009B2CE0"/>
    <w:rsid w:val="009B6D10"/>
    <w:rsid w:val="009B7CED"/>
    <w:rsid w:val="009C04F1"/>
    <w:rsid w:val="009C0CE4"/>
    <w:rsid w:val="009C1D90"/>
    <w:rsid w:val="009C2FDA"/>
    <w:rsid w:val="009D3C65"/>
    <w:rsid w:val="009E5C74"/>
    <w:rsid w:val="009E67E1"/>
    <w:rsid w:val="009E6C37"/>
    <w:rsid w:val="009F1AE6"/>
    <w:rsid w:val="009F5160"/>
    <w:rsid w:val="009F6870"/>
    <w:rsid w:val="00A0068E"/>
    <w:rsid w:val="00A01549"/>
    <w:rsid w:val="00A028EA"/>
    <w:rsid w:val="00A05874"/>
    <w:rsid w:val="00A05B0B"/>
    <w:rsid w:val="00A10360"/>
    <w:rsid w:val="00A103F0"/>
    <w:rsid w:val="00A11215"/>
    <w:rsid w:val="00A14844"/>
    <w:rsid w:val="00A175C8"/>
    <w:rsid w:val="00A17D89"/>
    <w:rsid w:val="00A17F74"/>
    <w:rsid w:val="00A2016C"/>
    <w:rsid w:val="00A22429"/>
    <w:rsid w:val="00A231C8"/>
    <w:rsid w:val="00A25626"/>
    <w:rsid w:val="00A26805"/>
    <w:rsid w:val="00A2743D"/>
    <w:rsid w:val="00A342B9"/>
    <w:rsid w:val="00A35F3C"/>
    <w:rsid w:val="00A379CF"/>
    <w:rsid w:val="00A4267E"/>
    <w:rsid w:val="00A42AEE"/>
    <w:rsid w:val="00A43F4B"/>
    <w:rsid w:val="00A474C2"/>
    <w:rsid w:val="00A55635"/>
    <w:rsid w:val="00A575FF"/>
    <w:rsid w:val="00A57B74"/>
    <w:rsid w:val="00A607AE"/>
    <w:rsid w:val="00A63A0E"/>
    <w:rsid w:val="00A67109"/>
    <w:rsid w:val="00A70E1B"/>
    <w:rsid w:val="00A73214"/>
    <w:rsid w:val="00A76FEA"/>
    <w:rsid w:val="00A7760E"/>
    <w:rsid w:val="00A77AF0"/>
    <w:rsid w:val="00A81E18"/>
    <w:rsid w:val="00A8353A"/>
    <w:rsid w:val="00A856AB"/>
    <w:rsid w:val="00A85FAC"/>
    <w:rsid w:val="00A915D2"/>
    <w:rsid w:val="00A93AC6"/>
    <w:rsid w:val="00A95E7D"/>
    <w:rsid w:val="00A973E9"/>
    <w:rsid w:val="00AA2EB0"/>
    <w:rsid w:val="00AA4FFC"/>
    <w:rsid w:val="00AA71CE"/>
    <w:rsid w:val="00AB7740"/>
    <w:rsid w:val="00AC20E8"/>
    <w:rsid w:val="00AC306D"/>
    <w:rsid w:val="00AD1763"/>
    <w:rsid w:val="00AD239D"/>
    <w:rsid w:val="00AD4509"/>
    <w:rsid w:val="00AD5F82"/>
    <w:rsid w:val="00AE13C2"/>
    <w:rsid w:val="00AE32A2"/>
    <w:rsid w:val="00AE3434"/>
    <w:rsid w:val="00AE4FBE"/>
    <w:rsid w:val="00AE6081"/>
    <w:rsid w:val="00AF041F"/>
    <w:rsid w:val="00AF2C86"/>
    <w:rsid w:val="00AF2DF5"/>
    <w:rsid w:val="00AF2F7D"/>
    <w:rsid w:val="00AF2F83"/>
    <w:rsid w:val="00AF4612"/>
    <w:rsid w:val="00AF4CF9"/>
    <w:rsid w:val="00AF50DE"/>
    <w:rsid w:val="00AF5281"/>
    <w:rsid w:val="00AF5C74"/>
    <w:rsid w:val="00AF7A79"/>
    <w:rsid w:val="00AF7CCA"/>
    <w:rsid w:val="00B00188"/>
    <w:rsid w:val="00B017A8"/>
    <w:rsid w:val="00B0305F"/>
    <w:rsid w:val="00B0352D"/>
    <w:rsid w:val="00B07589"/>
    <w:rsid w:val="00B105D4"/>
    <w:rsid w:val="00B13399"/>
    <w:rsid w:val="00B13F95"/>
    <w:rsid w:val="00B15176"/>
    <w:rsid w:val="00B172D6"/>
    <w:rsid w:val="00B20E50"/>
    <w:rsid w:val="00B213C9"/>
    <w:rsid w:val="00B239B1"/>
    <w:rsid w:val="00B25070"/>
    <w:rsid w:val="00B2723E"/>
    <w:rsid w:val="00B31F07"/>
    <w:rsid w:val="00B339DD"/>
    <w:rsid w:val="00B33A15"/>
    <w:rsid w:val="00B354D9"/>
    <w:rsid w:val="00B3577A"/>
    <w:rsid w:val="00B36162"/>
    <w:rsid w:val="00B36BF1"/>
    <w:rsid w:val="00B37944"/>
    <w:rsid w:val="00B41844"/>
    <w:rsid w:val="00B45BB2"/>
    <w:rsid w:val="00B57FBF"/>
    <w:rsid w:val="00B6087F"/>
    <w:rsid w:val="00B653FD"/>
    <w:rsid w:val="00B71302"/>
    <w:rsid w:val="00B72F9A"/>
    <w:rsid w:val="00B76F22"/>
    <w:rsid w:val="00B77D3F"/>
    <w:rsid w:val="00B828D5"/>
    <w:rsid w:val="00B871C9"/>
    <w:rsid w:val="00B908F9"/>
    <w:rsid w:val="00B94372"/>
    <w:rsid w:val="00B944BB"/>
    <w:rsid w:val="00B966A4"/>
    <w:rsid w:val="00B9772A"/>
    <w:rsid w:val="00BA0CC7"/>
    <w:rsid w:val="00BA348B"/>
    <w:rsid w:val="00BA36F3"/>
    <w:rsid w:val="00BB2940"/>
    <w:rsid w:val="00BB39C1"/>
    <w:rsid w:val="00BB3DF3"/>
    <w:rsid w:val="00BB67A1"/>
    <w:rsid w:val="00BC14DD"/>
    <w:rsid w:val="00BC32F8"/>
    <w:rsid w:val="00BC3580"/>
    <w:rsid w:val="00BC41E9"/>
    <w:rsid w:val="00BC6310"/>
    <w:rsid w:val="00BD084A"/>
    <w:rsid w:val="00BD3E35"/>
    <w:rsid w:val="00BD56B6"/>
    <w:rsid w:val="00BE1602"/>
    <w:rsid w:val="00BE1CC4"/>
    <w:rsid w:val="00BE2535"/>
    <w:rsid w:val="00BE2669"/>
    <w:rsid w:val="00BE3CBF"/>
    <w:rsid w:val="00BE40B9"/>
    <w:rsid w:val="00BE5389"/>
    <w:rsid w:val="00BE62EB"/>
    <w:rsid w:val="00BE6E03"/>
    <w:rsid w:val="00BE7CFD"/>
    <w:rsid w:val="00BF175A"/>
    <w:rsid w:val="00BF362E"/>
    <w:rsid w:val="00BF3947"/>
    <w:rsid w:val="00BF7626"/>
    <w:rsid w:val="00C019EF"/>
    <w:rsid w:val="00C0398A"/>
    <w:rsid w:val="00C0590D"/>
    <w:rsid w:val="00C07206"/>
    <w:rsid w:val="00C10DD3"/>
    <w:rsid w:val="00C1743A"/>
    <w:rsid w:val="00C23805"/>
    <w:rsid w:val="00C23B4C"/>
    <w:rsid w:val="00C24A8D"/>
    <w:rsid w:val="00C24B3F"/>
    <w:rsid w:val="00C24CAE"/>
    <w:rsid w:val="00C27CBC"/>
    <w:rsid w:val="00C34D40"/>
    <w:rsid w:val="00C35A66"/>
    <w:rsid w:val="00C363C3"/>
    <w:rsid w:val="00C36BC9"/>
    <w:rsid w:val="00C37545"/>
    <w:rsid w:val="00C40B47"/>
    <w:rsid w:val="00C412CF"/>
    <w:rsid w:val="00C4513C"/>
    <w:rsid w:val="00C53277"/>
    <w:rsid w:val="00C54C1A"/>
    <w:rsid w:val="00C57C91"/>
    <w:rsid w:val="00C61C37"/>
    <w:rsid w:val="00C61D27"/>
    <w:rsid w:val="00C730C4"/>
    <w:rsid w:val="00C7599C"/>
    <w:rsid w:val="00C763DF"/>
    <w:rsid w:val="00C76F46"/>
    <w:rsid w:val="00C80343"/>
    <w:rsid w:val="00C8257D"/>
    <w:rsid w:val="00C82CF7"/>
    <w:rsid w:val="00C83D0E"/>
    <w:rsid w:val="00C84CCD"/>
    <w:rsid w:val="00C85BDD"/>
    <w:rsid w:val="00C86364"/>
    <w:rsid w:val="00C9051A"/>
    <w:rsid w:val="00C922A9"/>
    <w:rsid w:val="00C929AD"/>
    <w:rsid w:val="00C9310C"/>
    <w:rsid w:val="00C93EB5"/>
    <w:rsid w:val="00C94624"/>
    <w:rsid w:val="00CA76F9"/>
    <w:rsid w:val="00CB1F7C"/>
    <w:rsid w:val="00CB3885"/>
    <w:rsid w:val="00CC04FA"/>
    <w:rsid w:val="00CC0524"/>
    <w:rsid w:val="00CC094F"/>
    <w:rsid w:val="00CC1694"/>
    <w:rsid w:val="00CC24FC"/>
    <w:rsid w:val="00CC37EC"/>
    <w:rsid w:val="00CC4202"/>
    <w:rsid w:val="00CC5F48"/>
    <w:rsid w:val="00CD0B00"/>
    <w:rsid w:val="00CD0BAE"/>
    <w:rsid w:val="00CD68DD"/>
    <w:rsid w:val="00CE143F"/>
    <w:rsid w:val="00CE5D3B"/>
    <w:rsid w:val="00CE6482"/>
    <w:rsid w:val="00CE6E81"/>
    <w:rsid w:val="00CF14AB"/>
    <w:rsid w:val="00CF2A1D"/>
    <w:rsid w:val="00CF2EA0"/>
    <w:rsid w:val="00CF4CDB"/>
    <w:rsid w:val="00CF5621"/>
    <w:rsid w:val="00CF69F4"/>
    <w:rsid w:val="00CF6AD4"/>
    <w:rsid w:val="00CF6D76"/>
    <w:rsid w:val="00D007B1"/>
    <w:rsid w:val="00D05753"/>
    <w:rsid w:val="00D109DD"/>
    <w:rsid w:val="00D126D2"/>
    <w:rsid w:val="00D1270A"/>
    <w:rsid w:val="00D153EC"/>
    <w:rsid w:val="00D157E4"/>
    <w:rsid w:val="00D213CF"/>
    <w:rsid w:val="00D21812"/>
    <w:rsid w:val="00D24ED6"/>
    <w:rsid w:val="00D25448"/>
    <w:rsid w:val="00D303B6"/>
    <w:rsid w:val="00D34A51"/>
    <w:rsid w:val="00D351D0"/>
    <w:rsid w:val="00D41456"/>
    <w:rsid w:val="00D423B1"/>
    <w:rsid w:val="00D4362C"/>
    <w:rsid w:val="00D4526C"/>
    <w:rsid w:val="00D51018"/>
    <w:rsid w:val="00D553F5"/>
    <w:rsid w:val="00D554D5"/>
    <w:rsid w:val="00D55BE0"/>
    <w:rsid w:val="00D561B3"/>
    <w:rsid w:val="00D601BE"/>
    <w:rsid w:val="00D62295"/>
    <w:rsid w:val="00D626AA"/>
    <w:rsid w:val="00D64840"/>
    <w:rsid w:val="00D648FA"/>
    <w:rsid w:val="00D72800"/>
    <w:rsid w:val="00D74B56"/>
    <w:rsid w:val="00D824B7"/>
    <w:rsid w:val="00D82595"/>
    <w:rsid w:val="00D8623C"/>
    <w:rsid w:val="00D87EAE"/>
    <w:rsid w:val="00D87F88"/>
    <w:rsid w:val="00D87FCA"/>
    <w:rsid w:val="00D92B12"/>
    <w:rsid w:val="00D92FED"/>
    <w:rsid w:val="00D932B3"/>
    <w:rsid w:val="00D9704F"/>
    <w:rsid w:val="00D97BCC"/>
    <w:rsid w:val="00DA0A8C"/>
    <w:rsid w:val="00DA3A9F"/>
    <w:rsid w:val="00DB0A63"/>
    <w:rsid w:val="00DB28B5"/>
    <w:rsid w:val="00DB32CC"/>
    <w:rsid w:val="00DB778D"/>
    <w:rsid w:val="00DC107B"/>
    <w:rsid w:val="00DC1A33"/>
    <w:rsid w:val="00DC1CA2"/>
    <w:rsid w:val="00DC2114"/>
    <w:rsid w:val="00DC298E"/>
    <w:rsid w:val="00DC2AA3"/>
    <w:rsid w:val="00DC79C8"/>
    <w:rsid w:val="00DD082B"/>
    <w:rsid w:val="00DD292D"/>
    <w:rsid w:val="00DD4D41"/>
    <w:rsid w:val="00DE049A"/>
    <w:rsid w:val="00DE16C3"/>
    <w:rsid w:val="00DE21FC"/>
    <w:rsid w:val="00DE2ACE"/>
    <w:rsid w:val="00DE62C2"/>
    <w:rsid w:val="00DF0EC0"/>
    <w:rsid w:val="00DF1D4D"/>
    <w:rsid w:val="00DF395A"/>
    <w:rsid w:val="00DF3F4D"/>
    <w:rsid w:val="00DF458B"/>
    <w:rsid w:val="00DF4B12"/>
    <w:rsid w:val="00DF632C"/>
    <w:rsid w:val="00DF7CB1"/>
    <w:rsid w:val="00E0090E"/>
    <w:rsid w:val="00E026B5"/>
    <w:rsid w:val="00E03A55"/>
    <w:rsid w:val="00E0609D"/>
    <w:rsid w:val="00E0645A"/>
    <w:rsid w:val="00E06A10"/>
    <w:rsid w:val="00E07E39"/>
    <w:rsid w:val="00E13708"/>
    <w:rsid w:val="00E14CAA"/>
    <w:rsid w:val="00E15646"/>
    <w:rsid w:val="00E23ED6"/>
    <w:rsid w:val="00E24B9A"/>
    <w:rsid w:val="00E27ABD"/>
    <w:rsid w:val="00E305FD"/>
    <w:rsid w:val="00E30F14"/>
    <w:rsid w:val="00E31E86"/>
    <w:rsid w:val="00E36CC2"/>
    <w:rsid w:val="00E37A43"/>
    <w:rsid w:val="00E42799"/>
    <w:rsid w:val="00E4698D"/>
    <w:rsid w:val="00E46A3F"/>
    <w:rsid w:val="00E47749"/>
    <w:rsid w:val="00E50655"/>
    <w:rsid w:val="00E507CE"/>
    <w:rsid w:val="00E50F77"/>
    <w:rsid w:val="00E525D4"/>
    <w:rsid w:val="00E5486E"/>
    <w:rsid w:val="00E567CA"/>
    <w:rsid w:val="00E6043C"/>
    <w:rsid w:val="00E608B8"/>
    <w:rsid w:val="00E613A4"/>
    <w:rsid w:val="00E645E5"/>
    <w:rsid w:val="00E64EE9"/>
    <w:rsid w:val="00E708E8"/>
    <w:rsid w:val="00E7104E"/>
    <w:rsid w:val="00E71194"/>
    <w:rsid w:val="00E72327"/>
    <w:rsid w:val="00E75D82"/>
    <w:rsid w:val="00E76359"/>
    <w:rsid w:val="00E7704F"/>
    <w:rsid w:val="00E819DD"/>
    <w:rsid w:val="00E83A2F"/>
    <w:rsid w:val="00E87520"/>
    <w:rsid w:val="00E92156"/>
    <w:rsid w:val="00E94C8C"/>
    <w:rsid w:val="00E96F99"/>
    <w:rsid w:val="00EA0B2F"/>
    <w:rsid w:val="00EA0B9E"/>
    <w:rsid w:val="00EA2580"/>
    <w:rsid w:val="00EA32C0"/>
    <w:rsid w:val="00EA6275"/>
    <w:rsid w:val="00EA63B7"/>
    <w:rsid w:val="00EA7485"/>
    <w:rsid w:val="00EB0B1D"/>
    <w:rsid w:val="00EB2D1B"/>
    <w:rsid w:val="00EB3291"/>
    <w:rsid w:val="00EB45F4"/>
    <w:rsid w:val="00EC545B"/>
    <w:rsid w:val="00EC57D9"/>
    <w:rsid w:val="00EC6950"/>
    <w:rsid w:val="00ED3B35"/>
    <w:rsid w:val="00ED49D8"/>
    <w:rsid w:val="00ED54EF"/>
    <w:rsid w:val="00EE1C2F"/>
    <w:rsid w:val="00EE278C"/>
    <w:rsid w:val="00EE4B4B"/>
    <w:rsid w:val="00EE520C"/>
    <w:rsid w:val="00EE5A77"/>
    <w:rsid w:val="00EE6303"/>
    <w:rsid w:val="00EE74A6"/>
    <w:rsid w:val="00EF10E4"/>
    <w:rsid w:val="00EF2202"/>
    <w:rsid w:val="00EF25D6"/>
    <w:rsid w:val="00EF6AF5"/>
    <w:rsid w:val="00EF721F"/>
    <w:rsid w:val="00EF72B2"/>
    <w:rsid w:val="00EF72C3"/>
    <w:rsid w:val="00F035E9"/>
    <w:rsid w:val="00F052E9"/>
    <w:rsid w:val="00F05E7B"/>
    <w:rsid w:val="00F06311"/>
    <w:rsid w:val="00F06BC2"/>
    <w:rsid w:val="00F1124C"/>
    <w:rsid w:val="00F1160F"/>
    <w:rsid w:val="00F14750"/>
    <w:rsid w:val="00F14D96"/>
    <w:rsid w:val="00F15A17"/>
    <w:rsid w:val="00F15DC0"/>
    <w:rsid w:val="00F174F1"/>
    <w:rsid w:val="00F22474"/>
    <w:rsid w:val="00F23398"/>
    <w:rsid w:val="00F2364F"/>
    <w:rsid w:val="00F23857"/>
    <w:rsid w:val="00F26128"/>
    <w:rsid w:val="00F3312F"/>
    <w:rsid w:val="00F337DB"/>
    <w:rsid w:val="00F34774"/>
    <w:rsid w:val="00F36D36"/>
    <w:rsid w:val="00F37D2F"/>
    <w:rsid w:val="00F41D4E"/>
    <w:rsid w:val="00F5295E"/>
    <w:rsid w:val="00F530BD"/>
    <w:rsid w:val="00F53E5A"/>
    <w:rsid w:val="00F542AD"/>
    <w:rsid w:val="00F55845"/>
    <w:rsid w:val="00F57109"/>
    <w:rsid w:val="00F6118D"/>
    <w:rsid w:val="00F6156C"/>
    <w:rsid w:val="00F678BC"/>
    <w:rsid w:val="00F67D6C"/>
    <w:rsid w:val="00F70C7D"/>
    <w:rsid w:val="00F74C6F"/>
    <w:rsid w:val="00F77966"/>
    <w:rsid w:val="00F81436"/>
    <w:rsid w:val="00F822AE"/>
    <w:rsid w:val="00F82DEC"/>
    <w:rsid w:val="00F83312"/>
    <w:rsid w:val="00F833EA"/>
    <w:rsid w:val="00F83B89"/>
    <w:rsid w:val="00F84ED3"/>
    <w:rsid w:val="00F854B0"/>
    <w:rsid w:val="00F86BB8"/>
    <w:rsid w:val="00F87B5E"/>
    <w:rsid w:val="00F9048D"/>
    <w:rsid w:val="00F90741"/>
    <w:rsid w:val="00F93A9D"/>
    <w:rsid w:val="00F94DE7"/>
    <w:rsid w:val="00F955B3"/>
    <w:rsid w:val="00F96C1D"/>
    <w:rsid w:val="00F97560"/>
    <w:rsid w:val="00FA4246"/>
    <w:rsid w:val="00FA4E57"/>
    <w:rsid w:val="00FA7C51"/>
    <w:rsid w:val="00FB494D"/>
    <w:rsid w:val="00FB5938"/>
    <w:rsid w:val="00FB756C"/>
    <w:rsid w:val="00FC0705"/>
    <w:rsid w:val="00FC1CE5"/>
    <w:rsid w:val="00FC7034"/>
    <w:rsid w:val="00FC7A08"/>
    <w:rsid w:val="00FD0D31"/>
    <w:rsid w:val="00FD5465"/>
    <w:rsid w:val="00FD714C"/>
    <w:rsid w:val="00FD7301"/>
    <w:rsid w:val="00FE12E3"/>
    <w:rsid w:val="00FE19EC"/>
    <w:rsid w:val="00FE5657"/>
    <w:rsid w:val="00FE78E2"/>
    <w:rsid w:val="00FF00FD"/>
    <w:rsid w:val="00FF171D"/>
    <w:rsid w:val="00FF45B9"/>
    <w:rsid w:val="00FF4719"/>
    <w:rsid w:val="00FF55B2"/>
    <w:rsid w:val="00FF598C"/>
    <w:rsid w:val="00FF6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7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F6AD4"/>
    <w:pPr>
      <w:autoSpaceDE w:val="0"/>
      <w:autoSpaceDN w:val="0"/>
    </w:pPr>
  </w:style>
  <w:style w:type="paragraph" w:styleId="Nadpis1">
    <w:name w:val="heading 1"/>
    <w:basedOn w:val="Normln"/>
    <w:next w:val="Normln"/>
    <w:qFormat/>
    <w:rsid w:val="00CF6AD4"/>
    <w:pPr>
      <w:keepNext/>
      <w:tabs>
        <w:tab w:val="left" w:pos="567"/>
      </w:tabs>
      <w:jc w:val="center"/>
      <w:outlineLvl w:val="0"/>
    </w:pPr>
    <w:rPr>
      <w:b/>
      <w:bCs/>
      <w:sz w:val="28"/>
      <w:szCs w:val="28"/>
      <w:u w:val="single"/>
    </w:rPr>
  </w:style>
  <w:style w:type="paragraph" w:styleId="Nadpis2">
    <w:name w:val="heading 2"/>
    <w:basedOn w:val="Normln"/>
    <w:next w:val="Normln"/>
    <w:qFormat/>
    <w:rsid w:val="00CF6AD4"/>
    <w:pPr>
      <w:keepNext/>
      <w:tabs>
        <w:tab w:val="left" w:pos="567"/>
        <w:tab w:val="left" w:pos="1418"/>
        <w:tab w:val="left" w:pos="3402"/>
        <w:tab w:val="left" w:pos="3969"/>
        <w:tab w:val="left" w:pos="5103"/>
        <w:tab w:val="left" w:pos="6237"/>
        <w:tab w:val="left" w:pos="6804"/>
      </w:tabs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CF6AD4"/>
    <w:pPr>
      <w:keepNext/>
      <w:tabs>
        <w:tab w:val="left" w:pos="567"/>
        <w:tab w:val="left" w:pos="1985"/>
        <w:tab w:val="left" w:pos="2552"/>
        <w:tab w:val="left" w:pos="3969"/>
        <w:tab w:val="left" w:pos="5245"/>
        <w:tab w:val="left" w:pos="6379"/>
      </w:tabs>
      <w:ind w:left="720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CF6AD4"/>
    <w:pPr>
      <w:keepNext/>
      <w:outlineLvl w:val="3"/>
    </w:pPr>
    <w:rPr>
      <w:u w:val="single"/>
    </w:rPr>
  </w:style>
  <w:style w:type="paragraph" w:styleId="Nadpis5">
    <w:name w:val="heading 5"/>
    <w:basedOn w:val="Normln"/>
    <w:next w:val="Normln"/>
    <w:qFormat/>
    <w:rsid w:val="00CF6AD4"/>
    <w:pPr>
      <w:keepNext/>
      <w:outlineLvl w:val="4"/>
    </w:pPr>
    <w:rPr>
      <w:rFonts w:ascii="Arial" w:hAnsi="Arial" w:cs="Arial"/>
      <w:b/>
      <w:bCs/>
      <w:sz w:val="22"/>
      <w:szCs w:val="22"/>
      <w:u w:val="single"/>
    </w:rPr>
  </w:style>
  <w:style w:type="paragraph" w:styleId="Nadpis6">
    <w:name w:val="heading 6"/>
    <w:basedOn w:val="Normln"/>
    <w:next w:val="Normln"/>
    <w:qFormat/>
    <w:rsid w:val="00CF6AD4"/>
    <w:pPr>
      <w:keepNext/>
      <w:outlineLvl w:val="5"/>
    </w:pPr>
    <w:rPr>
      <w:sz w:val="22"/>
      <w:szCs w:val="22"/>
      <w:u w:val="single"/>
    </w:rPr>
  </w:style>
  <w:style w:type="paragraph" w:styleId="Nadpis7">
    <w:name w:val="heading 7"/>
    <w:basedOn w:val="Normln"/>
    <w:next w:val="Normln"/>
    <w:qFormat/>
    <w:rsid w:val="00CF6AD4"/>
    <w:pPr>
      <w:keepNext/>
      <w:jc w:val="center"/>
      <w:outlineLvl w:val="6"/>
    </w:pPr>
    <w:rPr>
      <w:b/>
      <w:bCs/>
      <w:color w:val="FF0000"/>
      <w:sz w:val="24"/>
      <w:szCs w:val="24"/>
    </w:rPr>
  </w:style>
  <w:style w:type="paragraph" w:styleId="Nadpis8">
    <w:name w:val="heading 8"/>
    <w:basedOn w:val="Normln"/>
    <w:next w:val="Normln"/>
    <w:qFormat/>
    <w:rsid w:val="00CF6AD4"/>
    <w:pPr>
      <w:keepNext/>
      <w:jc w:val="center"/>
      <w:outlineLvl w:val="7"/>
    </w:pPr>
    <w:rPr>
      <w:rFonts w:ascii="Arial" w:hAnsi="Arial" w:cs="Arial"/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CF6AD4"/>
    <w:pPr>
      <w:keepNext/>
      <w:tabs>
        <w:tab w:val="left" w:pos="1985"/>
        <w:tab w:val="left" w:pos="2694"/>
      </w:tabs>
      <w:outlineLvl w:val="8"/>
    </w:pPr>
    <w:rPr>
      <w:rFonts w:ascii="Arial" w:hAnsi="Arial" w:cs="Arial"/>
      <w:b/>
      <w:bCs/>
      <w:sz w:val="22"/>
      <w:szCs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CF6AD4"/>
    <w:pPr>
      <w:tabs>
        <w:tab w:val="left" w:pos="567"/>
      </w:tabs>
      <w:jc w:val="center"/>
    </w:pPr>
    <w:rPr>
      <w:b/>
      <w:bCs/>
      <w:sz w:val="32"/>
      <w:szCs w:val="32"/>
    </w:rPr>
  </w:style>
  <w:style w:type="character" w:styleId="Hypertextovodkaz">
    <w:name w:val="Hyperlink"/>
    <w:basedOn w:val="Standardnpsmoodstavce"/>
    <w:rsid w:val="00CF6AD4"/>
    <w:rPr>
      <w:color w:val="0000FF"/>
      <w:u w:val="single"/>
    </w:rPr>
  </w:style>
  <w:style w:type="paragraph" w:styleId="Zkladntextodsazen">
    <w:name w:val="Body Text Indent"/>
    <w:basedOn w:val="Normln"/>
    <w:rsid w:val="00CF6AD4"/>
    <w:rPr>
      <w:color w:val="FF0000"/>
      <w:sz w:val="22"/>
      <w:szCs w:val="22"/>
    </w:rPr>
  </w:style>
  <w:style w:type="character" w:styleId="Sledovanodkaz">
    <w:name w:val="FollowedHyperlink"/>
    <w:basedOn w:val="Standardnpsmoodstavce"/>
    <w:rsid w:val="00CF6AD4"/>
    <w:rPr>
      <w:color w:val="800080"/>
      <w:u w:val="single"/>
    </w:rPr>
  </w:style>
  <w:style w:type="paragraph" w:styleId="Zkladntextodsazen2">
    <w:name w:val="Body Text Indent 2"/>
    <w:basedOn w:val="Normln"/>
    <w:link w:val="Zkladntextodsazen2Char"/>
    <w:rsid w:val="00CF6AD4"/>
    <w:pPr>
      <w:tabs>
        <w:tab w:val="left" w:pos="0"/>
        <w:tab w:val="left" w:pos="567"/>
        <w:tab w:val="left" w:pos="1418"/>
        <w:tab w:val="left" w:pos="1843"/>
        <w:tab w:val="left" w:pos="3402"/>
        <w:tab w:val="left" w:pos="3969"/>
        <w:tab w:val="left" w:pos="5103"/>
        <w:tab w:val="left" w:pos="6237"/>
        <w:tab w:val="left" w:pos="6804"/>
      </w:tabs>
      <w:ind w:left="1843" w:hanging="570"/>
    </w:pPr>
  </w:style>
  <w:style w:type="paragraph" w:styleId="Zkladntextodsazen3">
    <w:name w:val="Body Text Indent 3"/>
    <w:basedOn w:val="Normln"/>
    <w:rsid w:val="00CF6AD4"/>
    <w:pPr>
      <w:tabs>
        <w:tab w:val="left" w:pos="709"/>
        <w:tab w:val="left" w:pos="1418"/>
        <w:tab w:val="left" w:pos="3402"/>
        <w:tab w:val="left" w:pos="3969"/>
        <w:tab w:val="left" w:pos="5103"/>
        <w:tab w:val="left" w:pos="6237"/>
        <w:tab w:val="left" w:pos="6804"/>
      </w:tabs>
      <w:ind w:left="1418" w:hanging="1418"/>
    </w:pPr>
  </w:style>
  <w:style w:type="paragraph" w:customStyle="1" w:styleId="Normln0">
    <w:name w:val="Norm‡ln’"/>
    <w:rsid w:val="00CF6AD4"/>
    <w:pPr>
      <w:autoSpaceDE w:val="0"/>
      <w:autoSpaceDN w:val="0"/>
    </w:pPr>
    <w:rPr>
      <w:sz w:val="24"/>
      <w:szCs w:val="24"/>
    </w:rPr>
  </w:style>
  <w:style w:type="paragraph" w:customStyle="1" w:styleId="Zkladntextodsazen0">
    <w:name w:val="Z‡kladn’ text odsazen?"/>
    <w:basedOn w:val="Normln0"/>
    <w:rsid w:val="00CF6AD4"/>
    <w:pPr>
      <w:ind w:firstLine="900"/>
    </w:pPr>
  </w:style>
  <w:style w:type="paragraph" w:customStyle="1" w:styleId="Zkladntextodsazen20">
    <w:name w:val="Z‡kladn’ text odsazen? 2"/>
    <w:basedOn w:val="Normln0"/>
    <w:rsid w:val="00CF6AD4"/>
    <w:pPr>
      <w:ind w:left="1416" w:firstLine="708"/>
      <w:jc w:val="both"/>
    </w:pPr>
    <w:rPr>
      <w:b/>
      <w:bCs/>
    </w:rPr>
  </w:style>
  <w:style w:type="character" w:styleId="Odkaznakoment">
    <w:name w:val="annotation reference"/>
    <w:basedOn w:val="Standardnpsmoodstavce"/>
    <w:semiHidden/>
    <w:rsid w:val="00CF6AD4"/>
    <w:rPr>
      <w:sz w:val="16"/>
      <w:szCs w:val="16"/>
    </w:rPr>
  </w:style>
  <w:style w:type="paragraph" w:styleId="Textkomente">
    <w:name w:val="annotation text"/>
    <w:basedOn w:val="Normln"/>
    <w:semiHidden/>
    <w:rsid w:val="00CF6AD4"/>
  </w:style>
  <w:style w:type="paragraph" w:styleId="Rejstk1">
    <w:name w:val="index 1"/>
    <w:basedOn w:val="Normln"/>
    <w:next w:val="Normln"/>
    <w:autoRedefine/>
    <w:semiHidden/>
    <w:rsid w:val="00CF6AD4"/>
    <w:pPr>
      <w:tabs>
        <w:tab w:val="right" w:pos="4686"/>
      </w:tabs>
      <w:ind w:left="200" w:hanging="200"/>
    </w:pPr>
    <w:rPr>
      <w:sz w:val="18"/>
      <w:szCs w:val="18"/>
    </w:rPr>
  </w:style>
  <w:style w:type="paragraph" w:styleId="Rejstk2">
    <w:name w:val="index 2"/>
    <w:basedOn w:val="Normln"/>
    <w:next w:val="Normln"/>
    <w:autoRedefine/>
    <w:semiHidden/>
    <w:rsid w:val="00CF6AD4"/>
    <w:pPr>
      <w:tabs>
        <w:tab w:val="right" w:pos="4686"/>
      </w:tabs>
      <w:ind w:left="400" w:hanging="200"/>
    </w:pPr>
    <w:rPr>
      <w:sz w:val="18"/>
      <w:szCs w:val="18"/>
    </w:rPr>
  </w:style>
  <w:style w:type="paragraph" w:styleId="Rejstk3">
    <w:name w:val="index 3"/>
    <w:basedOn w:val="Normln"/>
    <w:next w:val="Normln"/>
    <w:autoRedefine/>
    <w:semiHidden/>
    <w:rsid w:val="00CF6AD4"/>
    <w:pPr>
      <w:tabs>
        <w:tab w:val="right" w:pos="4686"/>
      </w:tabs>
      <w:ind w:left="600" w:hanging="200"/>
    </w:pPr>
    <w:rPr>
      <w:sz w:val="18"/>
      <w:szCs w:val="18"/>
    </w:rPr>
  </w:style>
  <w:style w:type="paragraph" w:styleId="Rejstk4">
    <w:name w:val="index 4"/>
    <w:basedOn w:val="Normln"/>
    <w:next w:val="Normln"/>
    <w:autoRedefine/>
    <w:semiHidden/>
    <w:rsid w:val="00CF6AD4"/>
    <w:pPr>
      <w:tabs>
        <w:tab w:val="right" w:pos="4686"/>
      </w:tabs>
      <w:ind w:left="800" w:hanging="200"/>
    </w:pPr>
    <w:rPr>
      <w:sz w:val="18"/>
      <w:szCs w:val="18"/>
    </w:rPr>
  </w:style>
  <w:style w:type="paragraph" w:styleId="Rejstk5">
    <w:name w:val="index 5"/>
    <w:basedOn w:val="Normln"/>
    <w:next w:val="Normln"/>
    <w:autoRedefine/>
    <w:semiHidden/>
    <w:rsid w:val="00CF6AD4"/>
    <w:pPr>
      <w:tabs>
        <w:tab w:val="right" w:pos="4686"/>
      </w:tabs>
      <w:ind w:left="1000" w:hanging="200"/>
    </w:pPr>
    <w:rPr>
      <w:sz w:val="18"/>
      <w:szCs w:val="18"/>
    </w:rPr>
  </w:style>
  <w:style w:type="paragraph" w:styleId="Rejstk6">
    <w:name w:val="index 6"/>
    <w:basedOn w:val="Normln"/>
    <w:next w:val="Normln"/>
    <w:autoRedefine/>
    <w:semiHidden/>
    <w:rsid w:val="00CF6AD4"/>
    <w:pPr>
      <w:tabs>
        <w:tab w:val="right" w:pos="4686"/>
      </w:tabs>
      <w:ind w:left="1200" w:hanging="200"/>
    </w:pPr>
    <w:rPr>
      <w:sz w:val="18"/>
      <w:szCs w:val="18"/>
    </w:rPr>
  </w:style>
  <w:style w:type="paragraph" w:styleId="Rejstk7">
    <w:name w:val="index 7"/>
    <w:basedOn w:val="Normln"/>
    <w:next w:val="Normln"/>
    <w:autoRedefine/>
    <w:semiHidden/>
    <w:rsid w:val="00CF6AD4"/>
    <w:pPr>
      <w:tabs>
        <w:tab w:val="right" w:pos="4686"/>
      </w:tabs>
      <w:ind w:left="1400" w:hanging="200"/>
    </w:pPr>
    <w:rPr>
      <w:sz w:val="18"/>
      <w:szCs w:val="18"/>
    </w:rPr>
  </w:style>
  <w:style w:type="paragraph" w:styleId="Rejstk8">
    <w:name w:val="index 8"/>
    <w:basedOn w:val="Normln"/>
    <w:next w:val="Normln"/>
    <w:autoRedefine/>
    <w:semiHidden/>
    <w:rsid w:val="00CF6AD4"/>
    <w:pPr>
      <w:tabs>
        <w:tab w:val="right" w:pos="4686"/>
      </w:tabs>
      <w:ind w:left="1600" w:hanging="200"/>
    </w:pPr>
    <w:rPr>
      <w:sz w:val="18"/>
      <w:szCs w:val="18"/>
    </w:rPr>
  </w:style>
  <w:style w:type="paragraph" w:styleId="Rejstk9">
    <w:name w:val="index 9"/>
    <w:basedOn w:val="Normln"/>
    <w:next w:val="Normln"/>
    <w:autoRedefine/>
    <w:semiHidden/>
    <w:rsid w:val="00CF6AD4"/>
    <w:pPr>
      <w:tabs>
        <w:tab w:val="right" w:pos="4686"/>
      </w:tabs>
      <w:ind w:left="1800" w:hanging="200"/>
    </w:pPr>
    <w:rPr>
      <w:sz w:val="18"/>
      <w:szCs w:val="18"/>
    </w:rPr>
  </w:style>
  <w:style w:type="paragraph" w:styleId="Hlavikarejstku">
    <w:name w:val="index heading"/>
    <w:basedOn w:val="Normln"/>
    <w:next w:val="Rejstk1"/>
    <w:semiHidden/>
    <w:rsid w:val="00CF6AD4"/>
    <w:pPr>
      <w:spacing w:before="240" w:after="120"/>
      <w:jc w:val="center"/>
    </w:pPr>
    <w:rPr>
      <w:b/>
      <w:bCs/>
      <w:sz w:val="26"/>
      <w:szCs w:val="26"/>
    </w:rPr>
  </w:style>
  <w:style w:type="paragraph" w:styleId="Zhlav">
    <w:name w:val="header"/>
    <w:basedOn w:val="Normln"/>
    <w:rsid w:val="00CF6AD4"/>
    <w:pPr>
      <w:tabs>
        <w:tab w:val="center" w:pos="4320"/>
        <w:tab w:val="right" w:pos="8640"/>
      </w:tabs>
    </w:pPr>
    <w:rPr>
      <w:rFonts w:ascii="Arial" w:hAnsi="Arial" w:cs="Arial"/>
    </w:rPr>
  </w:style>
  <w:style w:type="paragraph" w:styleId="Zpat">
    <w:name w:val="footer"/>
    <w:basedOn w:val="Normln"/>
    <w:rsid w:val="00CF6AD4"/>
    <w:pPr>
      <w:tabs>
        <w:tab w:val="center" w:pos="4536"/>
        <w:tab w:val="right" w:pos="9072"/>
      </w:tabs>
    </w:pPr>
    <w:rPr>
      <w:sz w:val="24"/>
      <w:szCs w:val="24"/>
    </w:rPr>
  </w:style>
  <w:style w:type="paragraph" w:customStyle="1" w:styleId="Normln1">
    <w:name w:val="@Normální"/>
    <w:basedOn w:val="Normln"/>
    <w:rsid w:val="00CF6AD4"/>
    <w:pPr>
      <w:jc w:val="both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1F0270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A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A24"/>
    <w:rPr>
      <w:rFonts w:ascii="Tahoma" w:hAnsi="Tahoma" w:cs="Tahoma"/>
      <w:sz w:val="16"/>
      <w:szCs w:val="16"/>
    </w:rPr>
  </w:style>
  <w:style w:type="numbering" w:customStyle="1" w:styleId="Styl1">
    <w:name w:val="Styl1"/>
    <w:uiPriority w:val="99"/>
    <w:rsid w:val="00CC0524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D51018"/>
    <w:pPr>
      <w:ind w:left="720"/>
      <w:contextualSpacing/>
    </w:pPr>
  </w:style>
  <w:style w:type="character" w:customStyle="1" w:styleId="Zkladntextodsazen2Char">
    <w:name w:val="Základní text odsazený 2 Char"/>
    <w:basedOn w:val="Standardnpsmoodstavce"/>
    <w:link w:val="Zkladntextodsazen2"/>
    <w:rsid w:val="00C37545"/>
  </w:style>
  <w:style w:type="paragraph" w:styleId="Normlnweb">
    <w:name w:val="Normal (Web)"/>
    <w:basedOn w:val="Normln"/>
    <w:uiPriority w:val="99"/>
    <w:unhideWhenUsed/>
    <w:rsid w:val="006E75A1"/>
    <w:pPr>
      <w:autoSpaceDE/>
      <w:autoSpaceDN/>
      <w:spacing w:after="150"/>
    </w:pPr>
    <w:rPr>
      <w:sz w:val="23"/>
      <w:szCs w:val="23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5A418F"/>
    <w:pPr>
      <w:autoSpaceDE/>
      <w:autoSpaceDN/>
    </w:pPr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5A418F"/>
    <w:rPr>
      <w:rFonts w:ascii="Consolas" w:eastAsia="Calibri" w:hAnsi="Consolas"/>
      <w:sz w:val="21"/>
      <w:szCs w:val="21"/>
      <w:lang w:eastAsia="en-US"/>
    </w:rPr>
  </w:style>
  <w:style w:type="paragraph" w:styleId="Bezmezer">
    <w:name w:val="No Spacing"/>
    <w:uiPriority w:val="1"/>
    <w:qFormat/>
    <w:rsid w:val="00BE6E03"/>
    <w:pPr>
      <w:autoSpaceDE w:val="0"/>
      <w:autoSpaceDN w:val="0"/>
    </w:pPr>
  </w:style>
  <w:style w:type="paragraph" w:customStyle="1" w:styleId="Default">
    <w:name w:val="Default"/>
    <w:basedOn w:val="Normln"/>
    <w:rsid w:val="0010740B"/>
    <w:rPr>
      <w:rFonts w:ascii="Arial" w:eastAsiaTheme="minorHAnsi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9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40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9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6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21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64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02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8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645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220942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2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24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sstvyso@seznam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299C1D-12FD-4A64-8CA8-40F2ABCC1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291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 SVAZ  STOLNÍHO  TENISU  VYSOČINA,</vt:lpstr>
    </vt:vector>
  </TitlesOfParts>
  <Company>ATC</Company>
  <LinksUpToDate>false</LinksUpToDate>
  <CharactersWithSpaces>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 SVAZ  STOLNÍHO  TENISU  VYSOČINA,</dc:title>
  <dc:creator>Petr Vachtfeidl</dc:creator>
  <cp:lastModifiedBy>Uzivatel</cp:lastModifiedBy>
  <cp:revision>14</cp:revision>
  <cp:lastPrinted>2020-12-08T11:54:00Z</cp:lastPrinted>
  <dcterms:created xsi:type="dcterms:W3CDTF">2021-02-23T07:45:00Z</dcterms:created>
  <dcterms:modified xsi:type="dcterms:W3CDTF">2021-02-23T08:40:00Z</dcterms:modified>
</cp:coreProperties>
</file>