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7AB" w:rsidRDefault="001F57AB" w:rsidP="001F57AB">
      <w:pPr>
        <w:spacing w:after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Zprávy č. 3</w:t>
      </w:r>
      <w:r w:rsidRPr="0070254C">
        <w:rPr>
          <w:rFonts w:ascii="Times New Roman" w:hAnsi="Times New Roman"/>
          <w:b/>
          <w:sz w:val="28"/>
        </w:rPr>
        <w:t xml:space="preserve"> JčKSST z.s.</w:t>
      </w:r>
      <w:r>
        <w:rPr>
          <w:rFonts w:ascii="Times New Roman" w:hAnsi="Times New Roman"/>
          <w:b/>
          <w:sz w:val="28"/>
        </w:rPr>
        <w:t>,</w:t>
      </w:r>
      <w:r w:rsidRPr="0070254C">
        <w:rPr>
          <w:rFonts w:ascii="Times New Roman" w:hAnsi="Times New Roman"/>
          <w:b/>
          <w:sz w:val="28"/>
        </w:rPr>
        <w:t xml:space="preserve"> sezóna 201</w:t>
      </w:r>
      <w:r>
        <w:rPr>
          <w:rFonts w:ascii="Times New Roman" w:hAnsi="Times New Roman"/>
          <w:b/>
          <w:sz w:val="28"/>
        </w:rPr>
        <w:t>9</w:t>
      </w:r>
      <w:r w:rsidRPr="0070254C">
        <w:rPr>
          <w:rFonts w:ascii="Times New Roman" w:hAnsi="Times New Roman"/>
          <w:b/>
          <w:sz w:val="28"/>
        </w:rPr>
        <w:t>-20</w:t>
      </w:r>
      <w:r>
        <w:rPr>
          <w:rFonts w:ascii="Times New Roman" w:hAnsi="Times New Roman"/>
          <w:b/>
          <w:sz w:val="28"/>
        </w:rPr>
        <w:t>20</w:t>
      </w:r>
    </w:p>
    <w:p w:rsidR="001F57AB" w:rsidRDefault="001F57AB" w:rsidP="001F57AB">
      <w:pPr>
        <w:numPr>
          <w:ilvl w:val="0"/>
          <w:numId w:val="1"/>
        </w:numPr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Dlouhodobé soutěže</w:t>
      </w:r>
      <w:r w:rsidRPr="00E72D26">
        <w:rPr>
          <w:rFonts w:ascii="Times New Roman" w:hAnsi="Times New Roman"/>
          <w:b/>
          <w:bCs/>
        </w:rPr>
        <w:t xml:space="preserve"> 2019-2020</w:t>
      </w:r>
    </w:p>
    <w:p w:rsidR="001F57AB" w:rsidRDefault="001F57AB" w:rsidP="001F57AB">
      <w:pPr>
        <w:pStyle w:val="Odstavecseseznamem"/>
        <w:numPr>
          <w:ilvl w:val="1"/>
          <w:numId w:val="1"/>
        </w:numPr>
        <w:rPr>
          <w:rFonts w:ascii="Times New Roman" w:hAnsi="Times New Roman"/>
        </w:rPr>
      </w:pPr>
      <w:r w:rsidRPr="001F57AB">
        <w:rPr>
          <w:rFonts w:ascii="Times New Roman" w:hAnsi="Times New Roman"/>
          <w:b/>
          <w:bCs/>
        </w:rPr>
        <w:t>Odstoupení družstva TJ Jiskra Bechyně B z krajské soutěže C</w:t>
      </w:r>
      <w:r>
        <w:rPr>
          <w:rFonts w:ascii="Times New Roman" w:hAnsi="Times New Roman"/>
        </w:rPr>
        <w:t xml:space="preserve"> (viz. příloha)</w:t>
      </w:r>
    </w:p>
    <w:p w:rsidR="001F57AB" w:rsidRDefault="001F57AB" w:rsidP="001F57AB">
      <w:pPr>
        <w:pStyle w:val="Odstavecseseznamem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Vzhledem k tomu, že se již rozběhly dlouhodobé soutěže, nepodařilo se najít náhradu na doplnění skupiny C. Veškeré zápasy Bechyně B budou zkontumovány </w:t>
      </w:r>
      <w:r w:rsidR="00BE286A">
        <w:rPr>
          <w:rFonts w:ascii="Times New Roman" w:hAnsi="Times New Roman"/>
        </w:rPr>
        <w:t xml:space="preserve">ve prospěch soupeřů </w:t>
      </w:r>
      <w:r>
        <w:rPr>
          <w:rFonts w:ascii="Times New Roman" w:hAnsi="Times New Roman"/>
        </w:rPr>
        <w:t>a toto družstvo je</w:t>
      </w:r>
      <w:r w:rsidR="00BE286A">
        <w:rPr>
          <w:rFonts w:ascii="Times New Roman" w:hAnsi="Times New Roman"/>
        </w:rPr>
        <w:t xml:space="preserve"> tak</w:t>
      </w:r>
      <w:r>
        <w:rPr>
          <w:rFonts w:ascii="Times New Roman" w:hAnsi="Times New Roman"/>
        </w:rPr>
        <w:t xml:space="preserve"> prvním sestupujícím</w:t>
      </w:r>
      <w:r w:rsidR="00BE286A">
        <w:rPr>
          <w:rFonts w:ascii="Times New Roman" w:hAnsi="Times New Roman"/>
        </w:rPr>
        <w:t xml:space="preserve">. Ohledně sankcí se bude zabývat na následující schůzi VV JčKSST, tj. dne 14.10. a oddíl bude na základně rozhodnutí písemně vyrozuměn. </w:t>
      </w:r>
    </w:p>
    <w:p w:rsidR="00BE286A" w:rsidRDefault="00BE286A" w:rsidP="001F57AB">
      <w:pPr>
        <w:pStyle w:val="Odstavecseseznamem"/>
        <w:ind w:left="1416"/>
        <w:rPr>
          <w:rFonts w:ascii="Times New Roman" w:hAnsi="Times New Roman"/>
        </w:rPr>
      </w:pPr>
    </w:p>
    <w:p w:rsidR="001F57AB" w:rsidRDefault="00BE286A" w:rsidP="001F57AB">
      <w:pPr>
        <w:pStyle w:val="Odstavecseseznamem"/>
        <w:numPr>
          <w:ilvl w:val="1"/>
          <w:numId w:val="1"/>
        </w:numPr>
        <w:rPr>
          <w:rFonts w:ascii="Times New Roman" w:hAnsi="Times New Roman"/>
          <w:b/>
          <w:bCs/>
        </w:rPr>
      </w:pPr>
      <w:r w:rsidRPr="00BE286A">
        <w:rPr>
          <w:rFonts w:ascii="Times New Roman" w:hAnsi="Times New Roman"/>
          <w:b/>
          <w:bCs/>
        </w:rPr>
        <w:t>Nedostatky v</w:t>
      </w:r>
      <w:r w:rsidR="000B3E45">
        <w:rPr>
          <w:rFonts w:ascii="Times New Roman" w:hAnsi="Times New Roman"/>
          <w:b/>
          <w:bCs/>
        </w:rPr>
        <w:t> </w:t>
      </w:r>
      <w:r w:rsidRPr="00BE286A">
        <w:rPr>
          <w:rFonts w:ascii="Times New Roman" w:hAnsi="Times New Roman"/>
          <w:b/>
          <w:bCs/>
        </w:rPr>
        <w:t>hlášení</w:t>
      </w:r>
      <w:r w:rsidR="000B3E45">
        <w:rPr>
          <w:rFonts w:ascii="Times New Roman" w:hAnsi="Times New Roman"/>
          <w:b/>
          <w:bCs/>
        </w:rPr>
        <w:t xml:space="preserve"> a zadávání</w:t>
      </w:r>
      <w:r w:rsidRPr="00BE286A">
        <w:rPr>
          <w:rFonts w:ascii="Times New Roman" w:hAnsi="Times New Roman"/>
          <w:b/>
          <w:bCs/>
        </w:rPr>
        <w:t xml:space="preserve"> výsledků dlouhodobých soutěží</w:t>
      </w:r>
    </w:p>
    <w:p w:rsidR="000B3E45" w:rsidRDefault="000B3E45" w:rsidP="00BE286A">
      <w:pPr>
        <w:pStyle w:val="Odstavecseseznamem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Po urgencích se podařilo zadat všem družstvům do požadovaného termínu (do konce 2. pracovního dne po utkání) výsledky. Neúplné jsou zápisy v KS B mezi ST Svatá Maří A – Blatná B a Protivín B – SKP Prachatice, dále viz. pokuty. Ostatní utkání jsou schválena. Výsledky na STI</w:t>
      </w:r>
      <w:r w:rsidR="00055319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u </w:t>
      </w:r>
    </w:p>
    <w:p w:rsidR="000B3E45" w:rsidRDefault="00055319" w:rsidP="00BE286A">
      <w:pPr>
        <w:pStyle w:val="Odstavecseseznamem"/>
        <w:ind w:left="1440"/>
        <w:rPr>
          <w:rFonts w:ascii="Times New Roman" w:hAnsi="Times New Roman"/>
        </w:rPr>
      </w:pPr>
      <w:hyperlink r:id="rId5" w:history="1">
        <w:r w:rsidR="000B3E45" w:rsidRPr="008C2248">
          <w:rPr>
            <w:rStyle w:val="Hypertextovodkaz"/>
            <w:rFonts w:ascii="Times New Roman" w:hAnsi="Times New Roman"/>
          </w:rPr>
          <w:t>https://stis.ping-pong.cz/htm/vysledky.php?rocnik=2019&amp;akt=1&amp;oblast=420111</w:t>
        </w:r>
      </w:hyperlink>
    </w:p>
    <w:p w:rsidR="000B3E45" w:rsidRDefault="000B3E45" w:rsidP="00BE286A">
      <w:pPr>
        <w:pStyle w:val="Odstavecseseznamem"/>
        <w:ind w:left="1440"/>
        <w:rPr>
          <w:rFonts w:ascii="Times New Roman" w:hAnsi="Times New Roman"/>
        </w:rPr>
      </w:pPr>
    </w:p>
    <w:p w:rsidR="000B3E45" w:rsidRDefault="00D703C2" w:rsidP="000B3E45">
      <w:pPr>
        <w:pStyle w:val="Odstavecseseznamem"/>
        <w:numPr>
          <w:ilvl w:val="1"/>
          <w:numId w:val="1"/>
        </w:numPr>
        <w:rPr>
          <w:rFonts w:ascii="Times New Roman" w:hAnsi="Times New Roman"/>
          <w:b/>
          <w:bCs/>
        </w:rPr>
      </w:pPr>
      <w:r w:rsidRPr="00D703C2">
        <w:rPr>
          <w:rFonts w:ascii="Times New Roman" w:hAnsi="Times New Roman"/>
          <w:b/>
          <w:bCs/>
        </w:rPr>
        <w:t>Zadávání výsledků do systému</w:t>
      </w:r>
    </w:p>
    <w:p w:rsidR="00D703C2" w:rsidRDefault="00D703C2" w:rsidP="00D703C2">
      <w:pPr>
        <w:pStyle w:val="Odstavecseseznamem"/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ca</w:t>
      </w:r>
      <w:r>
        <w:t xml:space="preserve">. V případě </w:t>
      </w:r>
      <w:r w:rsidRPr="00015956">
        <w:rPr>
          <w:b/>
          <w:bCs/>
        </w:rPr>
        <w:t>nepoužití on-line zápisu</w:t>
      </w:r>
      <w:r>
        <w:t xml:space="preserve"> je </w:t>
      </w:r>
      <w:r w:rsidRPr="00D703C2">
        <w:rPr>
          <w:rFonts w:ascii="Times New Roman" w:hAnsi="Times New Roman"/>
        </w:rPr>
        <w:t>vedoucí domácího družstva</w:t>
      </w:r>
      <w:r>
        <w:rPr>
          <w:rFonts w:ascii="Times New Roman" w:hAnsi="Times New Roman"/>
        </w:rPr>
        <w:t xml:space="preserve"> povinen</w:t>
      </w:r>
      <w:r w:rsidRPr="00D703C2">
        <w:rPr>
          <w:rFonts w:ascii="Times New Roman" w:hAnsi="Times New Roman"/>
        </w:rPr>
        <w:t xml:space="preserve"> ihned po skončení utkání nahlásit výsledek pomocí SMS na tel. č. 728 169 722 nebo na e-mail: dvorak.stk@gmail.com nebo do STISu. Zápis správci oddílu zadají prostřednictvím STISu zadáním do infosystému nejpozději do konce 2. pracovního dne po utkání. Výsledky se budou zadávat včetně míčků v jednotlivých setech</w:t>
      </w:r>
      <w:r>
        <w:rPr>
          <w:rFonts w:ascii="Times New Roman" w:hAnsi="Times New Roman"/>
        </w:rPr>
        <w:t>. Ve stejném termínu odešlou na e-mail předsedy STK naskenovaný zápis.</w:t>
      </w:r>
      <w:r w:rsidR="008A5F2A">
        <w:rPr>
          <w:rFonts w:ascii="Times New Roman" w:hAnsi="Times New Roman"/>
        </w:rPr>
        <w:t xml:space="preserve"> </w:t>
      </w:r>
    </w:p>
    <w:p w:rsidR="008A5F2A" w:rsidRDefault="008A5F2A" w:rsidP="00D703C2">
      <w:pPr>
        <w:pStyle w:val="Odstavecseseznamem"/>
        <w:ind w:left="1440"/>
        <w:rPr>
          <w:rFonts w:ascii="Times New Roman" w:hAnsi="Times New Roman"/>
          <w:b/>
          <w:bCs/>
        </w:rPr>
      </w:pPr>
    </w:p>
    <w:p w:rsidR="00015956" w:rsidRDefault="00015956" w:rsidP="00D703C2">
      <w:pPr>
        <w:pStyle w:val="Odstavecseseznamem"/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cb. on-line zápis – upřesnění. </w:t>
      </w:r>
      <w:r>
        <w:rPr>
          <w:rFonts w:ascii="Times New Roman" w:hAnsi="Times New Roman"/>
        </w:rPr>
        <w:t>Do systému se může přihlásit kdokoliv z oddílu, kdo má zřízen přístup do registru. Po vyplnění on-line zápisu</w:t>
      </w:r>
      <w:r w:rsidR="008A5F2A">
        <w:rPr>
          <w:rFonts w:ascii="Times New Roman" w:hAnsi="Times New Roman"/>
        </w:rPr>
        <w:t xml:space="preserve"> (včetně míčků)</w:t>
      </w:r>
      <w:r>
        <w:rPr>
          <w:rFonts w:ascii="Times New Roman" w:hAnsi="Times New Roman"/>
        </w:rPr>
        <w:t xml:space="preserve"> potvrdí vedoucí družstev svým heslem a uloží. Vrchní rozhodčí se vyplňovat nemusí. Tím odpadá hlášení pomocí SMS či e-mailu ihned po utkání a také skenování zápisu</w:t>
      </w:r>
      <w:r w:rsidR="008A5F2A">
        <w:rPr>
          <w:rFonts w:ascii="Times New Roman" w:hAnsi="Times New Roman"/>
        </w:rPr>
        <w:t>.</w:t>
      </w:r>
    </w:p>
    <w:p w:rsidR="008A5F2A" w:rsidRDefault="008A5F2A" w:rsidP="008A5F2A">
      <w:pPr>
        <w:pStyle w:val="Odstavecseseznamem"/>
        <w:ind w:left="1440"/>
        <w:rPr>
          <w:rFonts w:ascii="Times New Roman" w:hAnsi="Times New Roman"/>
          <w:b/>
          <w:bCs/>
        </w:rPr>
      </w:pPr>
    </w:p>
    <w:p w:rsidR="008A5F2A" w:rsidRDefault="00015956" w:rsidP="008A5F2A">
      <w:pPr>
        <w:pStyle w:val="Odstavecseseznamem"/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cc.</w:t>
      </w:r>
      <w:r>
        <w:rPr>
          <w:rFonts w:ascii="Times New Roman" w:hAnsi="Times New Roman"/>
        </w:rPr>
        <w:t xml:space="preserve"> </w:t>
      </w:r>
      <w:r w:rsidRPr="00015956">
        <w:rPr>
          <w:rFonts w:ascii="Times New Roman" w:hAnsi="Times New Roman"/>
          <w:b/>
          <w:bCs/>
        </w:rPr>
        <w:t>„mírnější“ verze  on-line zápisu</w:t>
      </w:r>
      <w:r>
        <w:rPr>
          <w:rFonts w:ascii="Times New Roman" w:hAnsi="Times New Roman"/>
        </w:rPr>
        <w:t>. Po skončení utkání vyplní vedoucí domácího družstva do systému</w:t>
      </w:r>
      <w:r w:rsidR="008A5F2A">
        <w:rPr>
          <w:rFonts w:ascii="Times New Roman" w:hAnsi="Times New Roman"/>
        </w:rPr>
        <w:t xml:space="preserve"> (včetně míčků)</w:t>
      </w:r>
      <w:r>
        <w:rPr>
          <w:rFonts w:ascii="Times New Roman" w:hAnsi="Times New Roman"/>
        </w:rPr>
        <w:t xml:space="preserve"> a nechá potvrdit</w:t>
      </w:r>
      <w:r w:rsidR="008A5F2A">
        <w:rPr>
          <w:rFonts w:ascii="Times New Roman" w:hAnsi="Times New Roman"/>
        </w:rPr>
        <w:t xml:space="preserve"> zápis hesly vedoucích družstev. Vrchní rozhodčí se vyplňovat nemusí. Tím odpadá hlášení pomocí SMS či e-mailu ihned po utkání a také skenování zápisu.</w:t>
      </w:r>
    </w:p>
    <w:p w:rsidR="00055319" w:rsidRDefault="00055319" w:rsidP="008A5F2A">
      <w:pPr>
        <w:pStyle w:val="Odstavecseseznamem"/>
        <w:ind w:left="1440"/>
        <w:rPr>
          <w:rFonts w:ascii="Times New Roman" w:hAnsi="Times New Roman"/>
        </w:rPr>
      </w:pPr>
    </w:p>
    <w:p w:rsidR="008A5F2A" w:rsidRDefault="008A5F2A" w:rsidP="008A5F2A">
      <w:pPr>
        <w:pStyle w:val="Odstavecseseznamem"/>
        <w:numPr>
          <w:ilvl w:val="1"/>
          <w:numId w:val="1"/>
        </w:numPr>
        <w:rPr>
          <w:rFonts w:ascii="Times New Roman" w:hAnsi="Times New Roman"/>
          <w:b/>
          <w:bCs/>
        </w:rPr>
      </w:pPr>
      <w:r w:rsidRPr="008A5F2A">
        <w:rPr>
          <w:rFonts w:ascii="Times New Roman" w:hAnsi="Times New Roman"/>
          <w:b/>
          <w:bCs/>
        </w:rPr>
        <w:t>Pokuty</w:t>
      </w:r>
    </w:p>
    <w:p w:rsidR="008A5F2A" w:rsidRDefault="00055319" w:rsidP="008A5F2A">
      <w:pPr>
        <w:pStyle w:val="Odstavecseseznamem"/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Odstoupení družstva </w:t>
      </w:r>
      <w:r w:rsidR="008A5F2A" w:rsidRPr="001F57AB">
        <w:rPr>
          <w:rFonts w:ascii="Times New Roman" w:hAnsi="Times New Roman"/>
          <w:b/>
          <w:bCs/>
        </w:rPr>
        <w:t>TJ Jiskra Bechyně B</w:t>
      </w:r>
      <w:r w:rsidR="008A5F2A">
        <w:rPr>
          <w:rFonts w:ascii="Times New Roman" w:hAnsi="Times New Roman"/>
          <w:b/>
          <w:bCs/>
        </w:rPr>
        <w:t xml:space="preserve"> </w:t>
      </w:r>
      <w:r w:rsidR="008A5F2A" w:rsidRPr="008A5F2A">
        <w:rPr>
          <w:rFonts w:ascii="Times New Roman" w:hAnsi="Times New Roman"/>
        </w:rPr>
        <w:t xml:space="preserve">– bude </w:t>
      </w:r>
      <w:r w:rsidR="008A5F2A" w:rsidRPr="00055319">
        <w:rPr>
          <w:rFonts w:ascii="Times New Roman" w:hAnsi="Times New Roman"/>
        </w:rPr>
        <w:t xml:space="preserve">projednáno </w:t>
      </w:r>
      <w:r w:rsidRPr="00055319">
        <w:rPr>
          <w:rFonts w:ascii="Times New Roman" w:hAnsi="Times New Roman"/>
        </w:rPr>
        <w:t xml:space="preserve">na </w:t>
      </w:r>
      <w:r w:rsidR="008A5F2A" w:rsidRPr="00055319">
        <w:rPr>
          <w:rFonts w:ascii="Times New Roman" w:hAnsi="Times New Roman"/>
        </w:rPr>
        <w:t>příští</w:t>
      </w:r>
      <w:r w:rsidR="008A5F2A">
        <w:rPr>
          <w:rFonts w:ascii="Times New Roman" w:hAnsi="Times New Roman"/>
        </w:rPr>
        <w:t xml:space="preserve"> schůzi VV JšKSST, dne 14.10.2019</w:t>
      </w:r>
    </w:p>
    <w:p w:rsidR="008A5F2A" w:rsidRDefault="008A5F2A" w:rsidP="008A5F2A">
      <w:pPr>
        <w:pStyle w:val="Odstavecseseznamem"/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Svatá Maří</w:t>
      </w:r>
      <w:r w:rsidR="000048F9">
        <w:rPr>
          <w:rFonts w:ascii="Times New Roman" w:hAnsi="Times New Roman"/>
          <w:b/>
          <w:bCs/>
        </w:rPr>
        <w:t xml:space="preserve">, Protivín B </w:t>
      </w:r>
      <w:r w:rsidR="000048F9">
        <w:rPr>
          <w:rFonts w:ascii="Times New Roman" w:hAnsi="Times New Roman"/>
        </w:rPr>
        <w:t>– za neúplný zápis do STISu – Vzhledem k tomu, že jde o novou věc a je 1. kolo dlouhodobých soutěží, tak pokud tato družstva učiní nápravu do 4.10. a odešlou</w:t>
      </w:r>
      <w:r w:rsidR="00F15334">
        <w:rPr>
          <w:rFonts w:ascii="Times New Roman" w:hAnsi="Times New Roman"/>
        </w:rPr>
        <w:t xml:space="preserve"> o této nápravě </w:t>
      </w:r>
      <w:r w:rsidR="000048F9">
        <w:rPr>
          <w:rFonts w:ascii="Times New Roman" w:hAnsi="Times New Roman"/>
        </w:rPr>
        <w:t xml:space="preserve">e-mail na </w:t>
      </w:r>
      <w:hyperlink r:id="rId6" w:history="1">
        <w:r w:rsidR="000048F9" w:rsidRPr="008C2248">
          <w:rPr>
            <w:rStyle w:val="Hypertextovodkaz"/>
            <w:rFonts w:ascii="Times New Roman" w:hAnsi="Times New Roman"/>
          </w:rPr>
          <w:t>dvorak.stk@gmail.com</w:t>
        </w:r>
      </w:hyperlink>
      <w:r w:rsidR="00F15334">
        <w:rPr>
          <w:rFonts w:ascii="Times New Roman" w:hAnsi="Times New Roman"/>
        </w:rPr>
        <w:t xml:space="preserve">, bude od pokuty upuštěno. </w:t>
      </w:r>
    </w:p>
    <w:p w:rsidR="00055319" w:rsidRPr="00055319" w:rsidRDefault="00055319" w:rsidP="00055319">
      <w:pPr>
        <w:numPr>
          <w:ilvl w:val="0"/>
          <w:numId w:val="1"/>
        </w:numPr>
        <w:contextualSpacing/>
        <w:rPr>
          <w:rFonts w:ascii="Times New Roman" w:hAnsi="Times New Roman"/>
          <w:b/>
          <w:bCs/>
        </w:rPr>
      </w:pPr>
      <w:r w:rsidRPr="00055319">
        <w:rPr>
          <w:rFonts w:ascii="Times New Roman" w:hAnsi="Times New Roman"/>
          <w:b/>
          <w:bCs/>
        </w:rPr>
        <w:t xml:space="preserve">Informace </w:t>
      </w:r>
      <w:r>
        <w:rPr>
          <w:rFonts w:ascii="Times New Roman" w:hAnsi="Times New Roman"/>
          <w:b/>
          <w:bCs/>
        </w:rPr>
        <w:t>k dalším záležitostem</w:t>
      </w:r>
      <w:r w:rsidRPr="00055319">
        <w:rPr>
          <w:rFonts w:ascii="Times New Roman" w:hAnsi="Times New Roman"/>
          <w:b/>
          <w:bCs/>
        </w:rPr>
        <w:t xml:space="preserve"> budou zveřejněny po schůzi VV JčKSST dne 14.10.2019.</w:t>
      </w:r>
    </w:p>
    <w:p w:rsidR="00055319" w:rsidRDefault="008A5F2A" w:rsidP="00C713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55319" w:rsidRDefault="00C7135E" w:rsidP="00055319">
      <w:pPr>
        <w:spacing w:after="0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Zprávy v</w:t>
      </w:r>
      <w:r w:rsidRPr="0070254C">
        <w:rPr>
          <w:rFonts w:ascii="Times New Roman" w:hAnsi="Times New Roman"/>
        </w:rPr>
        <w:t xml:space="preserve">yhotovil dne </w:t>
      </w:r>
      <w:r>
        <w:rPr>
          <w:rFonts w:ascii="Times New Roman" w:hAnsi="Times New Roman"/>
        </w:rPr>
        <w:t>2.10</w:t>
      </w:r>
      <w:r w:rsidRPr="0070254C">
        <w:rPr>
          <w:rFonts w:ascii="Times New Roman" w:hAnsi="Times New Roman"/>
        </w:rPr>
        <w:t>.201</w:t>
      </w:r>
      <w:r w:rsidR="00055319">
        <w:rPr>
          <w:rFonts w:ascii="Times New Roman" w:hAnsi="Times New Roman"/>
        </w:rPr>
        <w:t>9</w:t>
      </w:r>
      <w:bookmarkStart w:id="0" w:name="_GoBack"/>
      <w:bookmarkEnd w:id="0"/>
    </w:p>
    <w:p w:rsidR="00C7135E" w:rsidRPr="0070254C" w:rsidRDefault="00C7135E" w:rsidP="00C7135E">
      <w:pPr>
        <w:spacing w:after="0"/>
        <w:ind w:left="1416" w:firstLine="708"/>
        <w:jc w:val="both"/>
        <w:rPr>
          <w:rFonts w:ascii="Times New Roman" w:hAnsi="Times New Roman"/>
        </w:rPr>
      </w:pPr>
      <w:r w:rsidRPr="0070254C">
        <w:rPr>
          <w:rFonts w:ascii="Times New Roman" w:hAnsi="Times New Roman"/>
        </w:rPr>
        <w:t>Mgr. Pavel Hložek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Martin Dvořák</w:t>
      </w:r>
    </w:p>
    <w:p w:rsidR="00421477" w:rsidRDefault="00C7135E" w:rsidP="00C7135E">
      <w:pPr>
        <w:ind w:left="1416" w:firstLine="708"/>
      </w:pPr>
      <w:r w:rsidRPr="0070254C">
        <w:rPr>
          <w:rFonts w:ascii="Times New Roman" w:hAnsi="Times New Roman"/>
        </w:rPr>
        <w:t>Předseda VV JčKSST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55319">
        <w:rPr>
          <w:rFonts w:ascii="Times New Roman" w:hAnsi="Times New Roman"/>
        </w:rPr>
        <w:t xml:space="preserve">předseda </w:t>
      </w:r>
      <w:r>
        <w:rPr>
          <w:rFonts w:ascii="Times New Roman" w:hAnsi="Times New Roman"/>
        </w:rPr>
        <w:t>STK</w:t>
      </w:r>
    </w:p>
    <w:sectPr w:rsidR="00421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C185A"/>
    <w:multiLevelType w:val="hybridMultilevel"/>
    <w:tmpl w:val="3940C95E"/>
    <w:lvl w:ilvl="0" w:tplc="85C8B3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DE436FC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4C65698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AB"/>
    <w:rsid w:val="000048F9"/>
    <w:rsid w:val="00015956"/>
    <w:rsid w:val="00055319"/>
    <w:rsid w:val="000B3E45"/>
    <w:rsid w:val="001F57AB"/>
    <w:rsid w:val="00421477"/>
    <w:rsid w:val="008A5F2A"/>
    <w:rsid w:val="00BE286A"/>
    <w:rsid w:val="00C7135E"/>
    <w:rsid w:val="00D703C2"/>
    <w:rsid w:val="00F1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2FEE"/>
  <w15:chartTrackingRefBased/>
  <w15:docId w15:val="{07BC9171-3830-49F5-9798-633397C8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1F57A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57A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B3E4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3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orak.stk@gmail.com" TargetMode="External"/><Relationship Id="rId5" Type="http://schemas.openxmlformats.org/officeDocument/2006/relationships/hyperlink" Target="https://stis.ping-pong.cz/htm/vysledky.php?rocnik=2019&amp;akt=1&amp;oblast=420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389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Dvorak</dc:creator>
  <cp:keywords/>
  <dc:description/>
  <cp:lastModifiedBy>Pavel Hložek</cp:lastModifiedBy>
  <cp:revision>4</cp:revision>
  <dcterms:created xsi:type="dcterms:W3CDTF">2019-10-02T05:02:00Z</dcterms:created>
  <dcterms:modified xsi:type="dcterms:W3CDTF">2019-10-02T11:58:00Z</dcterms:modified>
</cp:coreProperties>
</file>