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95" w:rsidRDefault="00362095">
      <w:pPr>
        <w:pStyle w:val="Zkladntext"/>
        <w:rPr>
          <w:sz w:val="27"/>
          <w:szCs w:val="27"/>
        </w:rPr>
      </w:pPr>
    </w:p>
    <w:p w:rsidR="00831262" w:rsidRPr="00E36B91" w:rsidRDefault="00831262">
      <w:pPr>
        <w:pStyle w:val="Zkladntext"/>
        <w:rPr>
          <w:rFonts w:ascii="Arial" w:hAnsi="Arial" w:cs="Arial"/>
          <w:sz w:val="27"/>
          <w:szCs w:val="27"/>
        </w:rPr>
      </w:pPr>
    </w:p>
    <w:p w:rsidR="006E6974" w:rsidRPr="00E36B91" w:rsidRDefault="006E6974">
      <w:pPr>
        <w:pStyle w:val="Zkladntext"/>
        <w:rPr>
          <w:rFonts w:ascii="Arial" w:hAnsi="Arial" w:cs="Arial"/>
          <w:sz w:val="27"/>
          <w:szCs w:val="27"/>
        </w:rPr>
      </w:pPr>
      <w:proofErr w:type="gramStart"/>
      <w:r w:rsidRPr="00E36B91">
        <w:rPr>
          <w:rFonts w:ascii="Arial" w:hAnsi="Arial" w:cs="Arial"/>
          <w:sz w:val="27"/>
          <w:szCs w:val="27"/>
        </w:rPr>
        <w:t>KRAJSKÝ  SVAZ</w:t>
      </w:r>
      <w:proofErr w:type="gramEnd"/>
      <w:r w:rsidRPr="00E36B91">
        <w:rPr>
          <w:rFonts w:ascii="Arial" w:hAnsi="Arial" w:cs="Arial"/>
          <w:sz w:val="27"/>
          <w:szCs w:val="27"/>
        </w:rPr>
        <w:t xml:space="preserve">  STOLNÍHO  TENISU  VYSOČINA,</w:t>
      </w:r>
    </w:p>
    <w:p w:rsidR="006E6974" w:rsidRPr="00E36B91" w:rsidRDefault="006E6974">
      <w:pPr>
        <w:pStyle w:val="Zkladntext"/>
        <w:rPr>
          <w:rFonts w:ascii="Arial" w:hAnsi="Arial" w:cs="Arial"/>
          <w:sz w:val="27"/>
          <w:szCs w:val="27"/>
        </w:rPr>
      </w:pPr>
      <w:r w:rsidRPr="00E36B91">
        <w:rPr>
          <w:rFonts w:ascii="Arial" w:hAnsi="Arial" w:cs="Arial"/>
          <w:sz w:val="27"/>
          <w:szCs w:val="27"/>
        </w:rPr>
        <w:t xml:space="preserve">  </w:t>
      </w:r>
      <w:proofErr w:type="spellStart"/>
      <w:proofErr w:type="gramStart"/>
      <w:r w:rsidRPr="00E36B91">
        <w:rPr>
          <w:rFonts w:ascii="Arial" w:hAnsi="Arial" w:cs="Arial"/>
          <w:sz w:val="27"/>
          <w:szCs w:val="27"/>
        </w:rPr>
        <w:t>E.Rošického</w:t>
      </w:r>
      <w:proofErr w:type="spellEnd"/>
      <w:proofErr w:type="gramEnd"/>
      <w:r w:rsidRPr="00E36B91">
        <w:rPr>
          <w:rFonts w:ascii="Arial" w:hAnsi="Arial" w:cs="Arial"/>
          <w:sz w:val="27"/>
          <w:szCs w:val="27"/>
        </w:rPr>
        <w:t xml:space="preserve"> č. 6,  586 04  JIHLAVA</w:t>
      </w:r>
    </w:p>
    <w:p w:rsidR="006E6974" w:rsidRPr="00E36B91" w:rsidRDefault="006E6974">
      <w:pPr>
        <w:tabs>
          <w:tab w:val="left" w:pos="567"/>
        </w:tabs>
        <w:rPr>
          <w:rFonts w:ascii="Arial" w:hAnsi="Arial" w:cs="Arial"/>
          <w:sz w:val="17"/>
          <w:szCs w:val="17"/>
        </w:rPr>
      </w:pPr>
    </w:p>
    <w:p w:rsidR="006E6974" w:rsidRPr="00E36B91" w:rsidRDefault="00BF54E0">
      <w:pPr>
        <w:tabs>
          <w:tab w:val="left" w:pos="567"/>
        </w:tabs>
        <w:jc w:val="center"/>
        <w:rPr>
          <w:rFonts w:ascii="Arial" w:hAnsi="Arial" w:cs="Arial"/>
          <w:b/>
          <w:bCs/>
          <w:sz w:val="18"/>
          <w:szCs w:val="18"/>
        </w:rPr>
      </w:pPr>
      <w:r>
        <w:rPr>
          <w:rFonts w:ascii="Arial" w:hAnsi="Arial" w:cs="Arial"/>
          <w:b/>
          <w:bCs/>
          <w:sz w:val="18"/>
          <w:szCs w:val="18"/>
        </w:rPr>
        <w:t>2016-2017</w:t>
      </w:r>
    </w:p>
    <w:p w:rsidR="006E6974" w:rsidRPr="00E36B91" w:rsidRDefault="006E6974">
      <w:pPr>
        <w:tabs>
          <w:tab w:val="left" w:pos="567"/>
        </w:tabs>
        <w:rPr>
          <w:rFonts w:ascii="Arial" w:hAnsi="Arial" w:cs="Arial"/>
          <w:sz w:val="17"/>
          <w:szCs w:val="17"/>
        </w:rPr>
      </w:pPr>
    </w:p>
    <w:p w:rsidR="00863A16" w:rsidRPr="00E36B91" w:rsidRDefault="00863A16">
      <w:pPr>
        <w:tabs>
          <w:tab w:val="left" w:pos="567"/>
        </w:tabs>
        <w:rPr>
          <w:rFonts w:ascii="Arial" w:hAnsi="Arial" w:cs="Arial"/>
          <w:sz w:val="17"/>
          <w:szCs w:val="17"/>
        </w:rPr>
      </w:pPr>
    </w:p>
    <w:p w:rsidR="006E6974" w:rsidRPr="00E36B91" w:rsidRDefault="00035A2B">
      <w:pPr>
        <w:pStyle w:val="Nadpis1"/>
        <w:rPr>
          <w:rFonts w:ascii="Arial" w:hAnsi="Arial" w:cs="Arial"/>
          <w:sz w:val="32"/>
          <w:szCs w:val="32"/>
        </w:rPr>
      </w:pPr>
      <w:r w:rsidRPr="00E36B91">
        <w:rPr>
          <w:rFonts w:ascii="Arial" w:hAnsi="Arial" w:cs="Arial"/>
          <w:sz w:val="32"/>
          <w:szCs w:val="32"/>
        </w:rPr>
        <w:t>Zápis ze schůze</w:t>
      </w:r>
      <w:r w:rsidR="006E6974" w:rsidRPr="00E36B91">
        <w:rPr>
          <w:rFonts w:ascii="Arial" w:hAnsi="Arial" w:cs="Arial"/>
          <w:sz w:val="32"/>
          <w:szCs w:val="32"/>
        </w:rPr>
        <w:t xml:space="preserve"> VV KSST č.</w:t>
      </w:r>
      <w:r w:rsidR="00E36B91" w:rsidRPr="00E36B91">
        <w:rPr>
          <w:rFonts w:ascii="Arial" w:hAnsi="Arial" w:cs="Arial"/>
          <w:sz w:val="32"/>
          <w:szCs w:val="32"/>
        </w:rPr>
        <w:t>1</w:t>
      </w:r>
      <w:r w:rsidR="006E6974" w:rsidRPr="00E36B91">
        <w:rPr>
          <w:rFonts w:ascii="Arial" w:hAnsi="Arial" w:cs="Arial"/>
          <w:sz w:val="32"/>
          <w:szCs w:val="32"/>
        </w:rPr>
        <w:t xml:space="preserve"> , ze dne </w:t>
      </w:r>
      <w:proofErr w:type="gramStart"/>
      <w:r w:rsidR="00BF54E0">
        <w:rPr>
          <w:rFonts w:ascii="Arial" w:hAnsi="Arial" w:cs="Arial"/>
          <w:sz w:val="32"/>
          <w:szCs w:val="32"/>
        </w:rPr>
        <w:t>14.9.2016</w:t>
      </w:r>
      <w:proofErr w:type="gramEnd"/>
    </w:p>
    <w:p w:rsidR="00863A16" w:rsidRPr="00E36B91" w:rsidRDefault="00863A16">
      <w:pPr>
        <w:rPr>
          <w:rFonts w:ascii="Arial" w:hAnsi="Arial" w:cs="Arial"/>
          <w:sz w:val="17"/>
          <w:szCs w:val="17"/>
        </w:rPr>
      </w:pPr>
    </w:p>
    <w:p w:rsidR="00474270" w:rsidRPr="00E36B91" w:rsidRDefault="00474270">
      <w:pPr>
        <w:pStyle w:val="Textkomente"/>
        <w:tabs>
          <w:tab w:val="left" w:pos="1134"/>
        </w:tabs>
        <w:rPr>
          <w:rFonts w:ascii="Arial" w:hAnsi="Arial" w:cs="Arial"/>
          <w:sz w:val="17"/>
          <w:szCs w:val="17"/>
        </w:rPr>
      </w:pPr>
    </w:p>
    <w:p w:rsidR="00D35535" w:rsidRDefault="006E6974" w:rsidP="00192382">
      <w:pPr>
        <w:pStyle w:val="Textkomente"/>
        <w:tabs>
          <w:tab w:val="left" w:pos="1134"/>
        </w:tabs>
        <w:rPr>
          <w:rFonts w:ascii="Arial" w:hAnsi="Arial" w:cs="Arial"/>
          <w:sz w:val="18"/>
          <w:szCs w:val="18"/>
        </w:rPr>
      </w:pPr>
      <w:r w:rsidRPr="00E36B91">
        <w:rPr>
          <w:rFonts w:ascii="Arial" w:hAnsi="Arial" w:cs="Arial"/>
          <w:sz w:val="18"/>
          <w:szCs w:val="18"/>
        </w:rPr>
        <w:t>Pří</w:t>
      </w:r>
      <w:r w:rsidR="00C07206" w:rsidRPr="00E36B91">
        <w:rPr>
          <w:rFonts w:ascii="Arial" w:hAnsi="Arial" w:cs="Arial"/>
          <w:sz w:val="18"/>
          <w:szCs w:val="18"/>
        </w:rPr>
        <w:t xml:space="preserve">tomni: </w:t>
      </w:r>
      <w:r w:rsidR="005D628C" w:rsidRPr="00E36B91">
        <w:rPr>
          <w:rFonts w:ascii="Arial" w:hAnsi="Arial" w:cs="Arial"/>
          <w:sz w:val="18"/>
          <w:szCs w:val="18"/>
        </w:rPr>
        <w:t xml:space="preserve"> </w:t>
      </w:r>
      <w:r w:rsidRPr="00E36B91">
        <w:rPr>
          <w:rFonts w:ascii="Arial" w:hAnsi="Arial" w:cs="Arial"/>
          <w:sz w:val="18"/>
          <w:szCs w:val="18"/>
        </w:rPr>
        <w:t>Vachtfeidl,</w:t>
      </w:r>
      <w:r w:rsidR="005D628C" w:rsidRPr="00E36B91">
        <w:rPr>
          <w:rFonts w:ascii="Arial" w:hAnsi="Arial" w:cs="Arial"/>
          <w:sz w:val="18"/>
          <w:szCs w:val="18"/>
        </w:rPr>
        <w:t xml:space="preserve">  </w:t>
      </w:r>
      <w:r w:rsidR="00F87B5E" w:rsidRPr="00E36B91">
        <w:rPr>
          <w:rFonts w:ascii="Arial" w:hAnsi="Arial" w:cs="Arial"/>
          <w:sz w:val="18"/>
          <w:szCs w:val="18"/>
        </w:rPr>
        <w:t>Nevrkla</w:t>
      </w:r>
      <w:r w:rsidR="00036971" w:rsidRPr="00E36B91">
        <w:rPr>
          <w:rFonts w:ascii="Arial" w:hAnsi="Arial" w:cs="Arial"/>
          <w:sz w:val="18"/>
          <w:szCs w:val="18"/>
        </w:rPr>
        <w:t xml:space="preserve">, </w:t>
      </w:r>
      <w:r w:rsidR="00E9374F" w:rsidRPr="00E36B91">
        <w:rPr>
          <w:rFonts w:ascii="Arial" w:hAnsi="Arial" w:cs="Arial"/>
          <w:sz w:val="18"/>
          <w:szCs w:val="18"/>
        </w:rPr>
        <w:t>Jaroš</w:t>
      </w:r>
      <w:r w:rsidR="006C1203" w:rsidRPr="00E36B91">
        <w:rPr>
          <w:rFonts w:ascii="Arial" w:hAnsi="Arial" w:cs="Arial"/>
          <w:sz w:val="18"/>
          <w:szCs w:val="18"/>
        </w:rPr>
        <w:t>,</w:t>
      </w:r>
      <w:r w:rsidR="0025596F">
        <w:rPr>
          <w:rFonts w:ascii="Arial" w:hAnsi="Arial" w:cs="Arial"/>
          <w:sz w:val="18"/>
          <w:szCs w:val="18"/>
        </w:rPr>
        <w:t>Viktora</w:t>
      </w:r>
      <w:r w:rsidR="006C1203" w:rsidRPr="00E36B91">
        <w:rPr>
          <w:rFonts w:ascii="Arial" w:hAnsi="Arial" w:cs="Arial"/>
          <w:sz w:val="18"/>
          <w:szCs w:val="18"/>
        </w:rPr>
        <w:t xml:space="preserve"> </w:t>
      </w:r>
      <w:r w:rsidR="00187F11" w:rsidRPr="00E36B91">
        <w:rPr>
          <w:rFonts w:ascii="Arial" w:hAnsi="Arial" w:cs="Arial"/>
          <w:sz w:val="18"/>
          <w:szCs w:val="18"/>
        </w:rPr>
        <w:t>,</w:t>
      </w:r>
      <w:r w:rsidR="006C1203" w:rsidRPr="00E36B91">
        <w:rPr>
          <w:rFonts w:ascii="Arial" w:hAnsi="Arial" w:cs="Arial"/>
          <w:sz w:val="18"/>
          <w:szCs w:val="18"/>
        </w:rPr>
        <w:t>Kotil</w:t>
      </w:r>
      <w:r w:rsidR="0025596F">
        <w:rPr>
          <w:rFonts w:ascii="Arial" w:hAnsi="Arial" w:cs="Arial"/>
          <w:sz w:val="18"/>
          <w:szCs w:val="18"/>
        </w:rPr>
        <w:t xml:space="preserve">, </w:t>
      </w:r>
      <w:proofErr w:type="gramStart"/>
      <w:r w:rsidR="001A2024">
        <w:rPr>
          <w:rFonts w:ascii="Arial" w:hAnsi="Arial" w:cs="Arial"/>
          <w:sz w:val="18"/>
          <w:szCs w:val="18"/>
        </w:rPr>
        <w:t>Karel</w:t>
      </w:r>
      <w:r w:rsidR="0025596F">
        <w:rPr>
          <w:rFonts w:ascii="Arial" w:hAnsi="Arial" w:cs="Arial"/>
          <w:sz w:val="18"/>
          <w:szCs w:val="18"/>
        </w:rPr>
        <w:t xml:space="preserve"> </w:t>
      </w:r>
      <w:r w:rsidR="00372500">
        <w:rPr>
          <w:rFonts w:ascii="Arial" w:hAnsi="Arial" w:cs="Arial"/>
          <w:sz w:val="18"/>
          <w:szCs w:val="18"/>
        </w:rPr>
        <w:t>,</w:t>
      </w:r>
      <w:r w:rsidR="001A2024">
        <w:rPr>
          <w:rFonts w:ascii="Arial" w:hAnsi="Arial" w:cs="Arial"/>
          <w:sz w:val="18"/>
          <w:szCs w:val="18"/>
        </w:rPr>
        <w:t>Teplan</w:t>
      </w:r>
      <w:proofErr w:type="gramEnd"/>
      <w:r w:rsidR="00CB5828">
        <w:rPr>
          <w:rFonts w:ascii="Arial" w:hAnsi="Arial" w:cs="Arial"/>
          <w:sz w:val="18"/>
          <w:szCs w:val="18"/>
        </w:rPr>
        <w:t xml:space="preserve"> </w:t>
      </w:r>
      <w:r w:rsidR="00192382">
        <w:rPr>
          <w:rFonts w:ascii="Arial" w:hAnsi="Arial" w:cs="Arial"/>
          <w:sz w:val="18"/>
          <w:szCs w:val="18"/>
        </w:rPr>
        <w:t>a Holub</w:t>
      </w:r>
    </w:p>
    <w:p w:rsidR="00461EDF" w:rsidRDefault="00461EDF" w:rsidP="00192382">
      <w:pPr>
        <w:pStyle w:val="Textkomente"/>
        <w:tabs>
          <w:tab w:val="left" w:pos="1134"/>
        </w:tabs>
        <w:rPr>
          <w:rFonts w:ascii="Arial" w:hAnsi="Arial" w:cs="Arial"/>
          <w:sz w:val="18"/>
          <w:szCs w:val="18"/>
        </w:rPr>
      </w:pPr>
      <w:r>
        <w:rPr>
          <w:rFonts w:ascii="Arial" w:hAnsi="Arial" w:cs="Arial"/>
          <w:sz w:val="18"/>
          <w:szCs w:val="18"/>
        </w:rPr>
        <w:t>Omluven: Zadražil M.</w:t>
      </w:r>
    </w:p>
    <w:p w:rsidR="00133BEB" w:rsidRPr="00E36B91" w:rsidRDefault="00D35535" w:rsidP="00D35535">
      <w:pPr>
        <w:pStyle w:val="Textkomente"/>
        <w:tabs>
          <w:tab w:val="left" w:pos="1134"/>
        </w:tabs>
        <w:rPr>
          <w:rFonts w:ascii="Arial" w:hAnsi="Arial" w:cs="Arial"/>
          <w:sz w:val="18"/>
          <w:szCs w:val="18"/>
        </w:rPr>
      </w:pPr>
      <w:r>
        <w:rPr>
          <w:rFonts w:ascii="Arial" w:hAnsi="Arial" w:cs="Arial"/>
          <w:sz w:val="18"/>
          <w:szCs w:val="18"/>
        </w:rPr>
        <w:t xml:space="preserve"> Host: </w:t>
      </w:r>
      <w:r w:rsidR="00187F11" w:rsidRPr="00E36B91">
        <w:rPr>
          <w:rFonts w:ascii="Arial" w:hAnsi="Arial" w:cs="Arial"/>
          <w:sz w:val="18"/>
          <w:szCs w:val="18"/>
        </w:rPr>
        <w:t>Palát Jiří</w:t>
      </w:r>
      <w:r w:rsidR="00372500">
        <w:rPr>
          <w:rFonts w:ascii="Arial" w:hAnsi="Arial" w:cs="Arial"/>
          <w:sz w:val="18"/>
          <w:szCs w:val="18"/>
        </w:rPr>
        <w:t>-KM</w:t>
      </w:r>
    </w:p>
    <w:p w:rsidR="00863A16" w:rsidRPr="00E36B91" w:rsidRDefault="00863A16" w:rsidP="00AA4FFC">
      <w:pPr>
        <w:ind w:left="2484"/>
        <w:rPr>
          <w:rFonts w:ascii="Arial" w:hAnsi="Arial" w:cs="Arial"/>
          <w:sz w:val="22"/>
          <w:szCs w:val="22"/>
        </w:rPr>
      </w:pPr>
    </w:p>
    <w:p w:rsidR="00036971" w:rsidRPr="00E36B91" w:rsidRDefault="00036971" w:rsidP="00036971">
      <w:pPr>
        <w:pStyle w:val="Textkomente"/>
        <w:tabs>
          <w:tab w:val="left" w:pos="0"/>
          <w:tab w:val="left" w:pos="1134"/>
          <w:tab w:val="left" w:pos="2268"/>
          <w:tab w:val="left" w:pos="7371"/>
        </w:tabs>
        <w:rPr>
          <w:rFonts w:ascii="Arial" w:hAnsi="Arial" w:cs="Arial"/>
          <w:b/>
          <w:bCs/>
          <w:sz w:val="18"/>
          <w:szCs w:val="18"/>
        </w:rPr>
      </w:pPr>
      <w:r w:rsidRPr="00E36B91">
        <w:rPr>
          <w:rFonts w:ascii="Arial" w:hAnsi="Arial" w:cs="Arial"/>
          <w:b/>
          <w:bCs/>
          <w:sz w:val="18"/>
          <w:szCs w:val="18"/>
        </w:rPr>
        <w:t xml:space="preserve">1. </w:t>
      </w:r>
      <w:r w:rsidRPr="00E36B91">
        <w:rPr>
          <w:rFonts w:ascii="Arial" w:hAnsi="Arial" w:cs="Arial"/>
          <w:b/>
          <w:bCs/>
          <w:sz w:val="22"/>
          <w:szCs w:val="22"/>
        </w:rPr>
        <w:t xml:space="preserve">Evidenční poplatky </w:t>
      </w:r>
      <w:r w:rsidR="00BF54E0">
        <w:rPr>
          <w:rFonts w:ascii="Arial" w:hAnsi="Arial" w:cs="Arial"/>
          <w:b/>
          <w:bCs/>
          <w:sz w:val="22"/>
          <w:szCs w:val="22"/>
        </w:rPr>
        <w:t>2016-2017</w:t>
      </w:r>
      <w:r w:rsidRPr="00E36B91">
        <w:rPr>
          <w:rFonts w:ascii="Arial" w:hAnsi="Arial" w:cs="Arial"/>
          <w:b/>
          <w:bCs/>
          <w:sz w:val="22"/>
          <w:szCs w:val="22"/>
        </w:rPr>
        <w:t>:</w:t>
      </w:r>
    </w:p>
    <w:p w:rsidR="00461EDF" w:rsidRDefault="00B13562" w:rsidP="00BF54E0">
      <w:pPr>
        <w:pStyle w:val="Textkomente"/>
        <w:tabs>
          <w:tab w:val="left" w:pos="426"/>
          <w:tab w:val="left" w:pos="1134"/>
          <w:tab w:val="left" w:pos="2268"/>
          <w:tab w:val="left" w:pos="7371"/>
        </w:tabs>
        <w:ind w:left="2268"/>
        <w:rPr>
          <w:rFonts w:ascii="Arial" w:hAnsi="Arial" w:cs="Arial"/>
          <w:bCs/>
          <w:sz w:val="18"/>
          <w:szCs w:val="18"/>
        </w:rPr>
      </w:pPr>
      <w:r w:rsidRPr="001A2024">
        <w:rPr>
          <w:rFonts w:ascii="Arial" w:hAnsi="Arial" w:cs="Arial"/>
          <w:bCs/>
          <w:sz w:val="18"/>
          <w:szCs w:val="18"/>
        </w:rPr>
        <w:t>Všechny oddíly,</w:t>
      </w:r>
      <w:r w:rsidR="005B0825" w:rsidRPr="001A2024">
        <w:rPr>
          <w:rFonts w:ascii="Arial" w:hAnsi="Arial" w:cs="Arial"/>
          <w:bCs/>
          <w:sz w:val="18"/>
          <w:szCs w:val="18"/>
        </w:rPr>
        <w:t xml:space="preserve"> </w:t>
      </w:r>
      <w:r w:rsidRPr="001A2024">
        <w:rPr>
          <w:rFonts w:ascii="Arial" w:hAnsi="Arial" w:cs="Arial"/>
          <w:bCs/>
          <w:sz w:val="18"/>
          <w:szCs w:val="18"/>
        </w:rPr>
        <w:t xml:space="preserve">mající A </w:t>
      </w:r>
      <w:r w:rsidR="005B0825" w:rsidRPr="001A2024">
        <w:rPr>
          <w:rFonts w:ascii="Arial" w:hAnsi="Arial" w:cs="Arial"/>
          <w:bCs/>
          <w:sz w:val="18"/>
          <w:szCs w:val="18"/>
        </w:rPr>
        <w:t>družstvo v krajských soutěžích V</w:t>
      </w:r>
      <w:r w:rsidRPr="001A2024">
        <w:rPr>
          <w:rFonts w:ascii="Arial" w:hAnsi="Arial" w:cs="Arial"/>
          <w:bCs/>
          <w:sz w:val="18"/>
          <w:szCs w:val="18"/>
        </w:rPr>
        <w:t xml:space="preserve">ysočina </w:t>
      </w:r>
      <w:r w:rsidR="00BF54E0">
        <w:rPr>
          <w:rFonts w:ascii="Arial" w:hAnsi="Arial" w:cs="Arial"/>
          <w:bCs/>
          <w:sz w:val="18"/>
          <w:szCs w:val="18"/>
        </w:rPr>
        <w:t>2016-2017</w:t>
      </w:r>
      <w:r w:rsidR="00840E75" w:rsidRPr="001A2024">
        <w:rPr>
          <w:rFonts w:ascii="Arial" w:hAnsi="Arial" w:cs="Arial"/>
          <w:bCs/>
          <w:sz w:val="18"/>
          <w:szCs w:val="18"/>
        </w:rPr>
        <w:t xml:space="preserve"> mají EP zaplaceny, rovněž všechny soupisky Krajských soutěží </w:t>
      </w:r>
      <w:r w:rsidR="00BF54E0">
        <w:rPr>
          <w:rFonts w:ascii="Arial" w:hAnsi="Arial" w:cs="Arial"/>
          <w:bCs/>
          <w:sz w:val="18"/>
          <w:szCs w:val="18"/>
        </w:rPr>
        <w:t>2016-2017</w:t>
      </w:r>
      <w:r w:rsidR="001A2024" w:rsidRPr="001A2024">
        <w:rPr>
          <w:rFonts w:ascii="Arial" w:hAnsi="Arial" w:cs="Arial"/>
          <w:bCs/>
          <w:sz w:val="18"/>
          <w:szCs w:val="18"/>
        </w:rPr>
        <w:t xml:space="preserve"> až na </w:t>
      </w:r>
      <w:proofErr w:type="spellStart"/>
      <w:r w:rsidR="00461EDF" w:rsidRPr="001A2024">
        <w:rPr>
          <w:rFonts w:ascii="Arial" w:hAnsi="Arial" w:cs="Arial"/>
          <w:bCs/>
          <w:sz w:val="18"/>
          <w:szCs w:val="18"/>
        </w:rPr>
        <w:t>vyjímky</w:t>
      </w:r>
      <w:proofErr w:type="spellEnd"/>
    </w:p>
    <w:p w:rsidR="00BF54E0" w:rsidRDefault="00461EDF" w:rsidP="00BF54E0">
      <w:pPr>
        <w:pStyle w:val="Textkomente"/>
        <w:tabs>
          <w:tab w:val="left" w:pos="426"/>
          <w:tab w:val="left" w:pos="1134"/>
          <w:tab w:val="left" w:pos="2268"/>
          <w:tab w:val="left" w:pos="7371"/>
        </w:tabs>
        <w:ind w:left="2268"/>
        <w:rPr>
          <w:rFonts w:ascii="Arial" w:hAnsi="Arial" w:cs="Arial"/>
          <w:bCs/>
          <w:sz w:val="18"/>
          <w:szCs w:val="18"/>
        </w:rPr>
      </w:pPr>
      <w:r w:rsidRPr="001A2024">
        <w:rPr>
          <w:rFonts w:ascii="Arial" w:hAnsi="Arial" w:cs="Arial"/>
          <w:bCs/>
          <w:sz w:val="18"/>
          <w:szCs w:val="18"/>
        </w:rPr>
        <w:t xml:space="preserve"> </w:t>
      </w:r>
      <w:r w:rsidR="001A2024" w:rsidRPr="001A2024">
        <w:rPr>
          <w:rFonts w:ascii="Arial" w:hAnsi="Arial" w:cs="Arial"/>
          <w:bCs/>
          <w:sz w:val="18"/>
          <w:szCs w:val="18"/>
        </w:rPr>
        <w:t xml:space="preserve">( </w:t>
      </w:r>
      <w:r w:rsidRPr="00461EDF">
        <w:rPr>
          <w:rFonts w:ascii="Arial" w:hAnsi="Arial" w:cs="Arial"/>
          <w:b/>
          <w:bCs/>
          <w:sz w:val="18"/>
          <w:szCs w:val="18"/>
        </w:rPr>
        <w:t xml:space="preserve">Polnička a </w:t>
      </w:r>
      <w:proofErr w:type="gramStart"/>
      <w:r w:rsidRPr="00461EDF">
        <w:rPr>
          <w:rFonts w:ascii="Arial" w:hAnsi="Arial" w:cs="Arial"/>
          <w:b/>
          <w:bCs/>
          <w:sz w:val="18"/>
          <w:szCs w:val="18"/>
        </w:rPr>
        <w:t>Třebíč</w:t>
      </w:r>
      <w:r w:rsidR="00BF54E0">
        <w:rPr>
          <w:rFonts w:ascii="Arial" w:hAnsi="Arial" w:cs="Arial"/>
          <w:bCs/>
          <w:sz w:val="18"/>
          <w:szCs w:val="18"/>
        </w:rPr>
        <w:t xml:space="preserve">  )</w:t>
      </w:r>
      <w:r w:rsidRPr="001A2024">
        <w:rPr>
          <w:rFonts w:ascii="Arial" w:hAnsi="Arial" w:cs="Arial"/>
          <w:bCs/>
          <w:sz w:val="18"/>
          <w:szCs w:val="18"/>
        </w:rPr>
        <w:t xml:space="preserve"> jsou</w:t>
      </w:r>
      <w:proofErr w:type="gramEnd"/>
      <w:r w:rsidRPr="001A2024">
        <w:rPr>
          <w:rFonts w:ascii="Arial" w:hAnsi="Arial" w:cs="Arial"/>
          <w:bCs/>
          <w:sz w:val="18"/>
          <w:szCs w:val="18"/>
        </w:rPr>
        <w:t xml:space="preserve"> schváleny.</w:t>
      </w:r>
      <w:r w:rsidRPr="00461EDF">
        <w:rPr>
          <w:rFonts w:ascii="Arial" w:hAnsi="Arial" w:cs="Arial"/>
          <w:bCs/>
          <w:sz w:val="18"/>
          <w:szCs w:val="18"/>
        </w:rPr>
        <w:t xml:space="preserve"> </w:t>
      </w:r>
    </w:p>
    <w:p w:rsidR="00E9374F" w:rsidRPr="00E36B91" w:rsidRDefault="001A2024" w:rsidP="00BF54E0">
      <w:pPr>
        <w:pStyle w:val="Textkomente"/>
        <w:tabs>
          <w:tab w:val="left" w:pos="426"/>
          <w:tab w:val="left" w:pos="1134"/>
          <w:tab w:val="left" w:pos="2268"/>
          <w:tab w:val="left" w:pos="7371"/>
        </w:tabs>
        <w:ind w:left="2268"/>
        <w:rPr>
          <w:rFonts w:ascii="Arial" w:hAnsi="Arial" w:cs="Arial"/>
          <w:bCs/>
          <w:sz w:val="18"/>
          <w:szCs w:val="18"/>
        </w:rPr>
      </w:pPr>
      <w:r w:rsidRPr="001A2024">
        <w:rPr>
          <w:rFonts w:ascii="Arial" w:hAnsi="Arial" w:cs="Arial"/>
          <w:b/>
          <w:bCs/>
          <w:sz w:val="18"/>
          <w:szCs w:val="18"/>
          <w:u w:val="single"/>
        </w:rPr>
        <w:t xml:space="preserve"> </w:t>
      </w:r>
    </w:p>
    <w:p w:rsidR="00506338" w:rsidRPr="00E36B91" w:rsidRDefault="00A9455A" w:rsidP="00A9455A">
      <w:pPr>
        <w:pStyle w:val="Textkomente"/>
        <w:tabs>
          <w:tab w:val="left" w:pos="0"/>
          <w:tab w:val="left" w:pos="1134"/>
          <w:tab w:val="left" w:pos="2268"/>
          <w:tab w:val="left" w:pos="7371"/>
        </w:tabs>
        <w:rPr>
          <w:rFonts w:ascii="Arial" w:hAnsi="Arial" w:cs="Arial"/>
          <w:b/>
          <w:bCs/>
          <w:sz w:val="18"/>
          <w:szCs w:val="18"/>
        </w:rPr>
      </w:pPr>
      <w:r w:rsidRPr="00E36B91">
        <w:rPr>
          <w:rFonts w:ascii="Arial" w:hAnsi="Arial" w:cs="Arial"/>
          <w:b/>
          <w:bCs/>
          <w:sz w:val="18"/>
          <w:szCs w:val="18"/>
        </w:rPr>
        <w:t xml:space="preserve">2. </w:t>
      </w:r>
      <w:r w:rsidRPr="00E36B91">
        <w:rPr>
          <w:rFonts w:ascii="Arial" w:hAnsi="Arial" w:cs="Arial"/>
          <w:b/>
          <w:bCs/>
          <w:sz w:val="22"/>
          <w:szCs w:val="22"/>
        </w:rPr>
        <w:t xml:space="preserve">Příprava Krajských soutěží </w:t>
      </w:r>
      <w:r w:rsidR="00BF54E0">
        <w:rPr>
          <w:rFonts w:ascii="Arial" w:hAnsi="Arial" w:cs="Arial"/>
          <w:b/>
          <w:bCs/>
          <w:sz w:val="22"/>
          <w:szCs w:val="22"/>
        </w:rPr>
        <w:t>2016-2017</w:t>
      </w:r>
      <w:r w:rsidRPr="00E36B91">
        <w:rPr>
          <w:rFonts w:ascii="Arial" w:hAnsi="Arial" w:cs="Arial"/>
          <w:b/>
          <w:bCs/>
          <w:sz w:val="22"/>
          <w:szCs w:val="22"/>
        </w:rPr>
        <w:t>:</w:t>
      </w:r>
    </w:p>
    <w:p w:rsidR="00A9455A" w:rsidRPr="00E36B91" w:rsidRDefault="00A9455A" w:rsidP="001C1D34">
      <w:pPr>
        <w:pStyle w:val="Textkomente"/>
        <w:tabs>
          <w:tab w:val="left" w:pos="0"/>
          <w:tab w:val="left" w:pos="1134"/>
          <w:tab w:val="left" w:pos="2268"/>
          <w:tab w:val="left" w:pos="7371"/>
        </w:tabs>
        <w:ind w:left="2268" w:right="-144"/>
        <w:rPr>
          <w:rFonts w:ascii="Arial" w:hAnsi="Arial" w:cs="Arial"/>
          <w:b/>
          <w:bCs/>
          <w:sz w:val="18"/>
          <w:szCs w:val="18"/>
        </w:rPr>
      </w:pPr>
      <w:r w:rsidRPr="00E36B91">
        <w:rPr>
          <w:rFonts w:ascii="Arial" w:hAnsi="Arial" w:cs="Arial"/>
          <w:b/>
          <w:bCs/>
          <w:sz w:val="18"/>
          <w:szCs w:val="18"/>
        </w:rPr>
        <w:t>a/ rozlosování, adresář,</w:t>
      </w:r>
      <w:r w:rsidR="0025596F">
        <w:rPr>
          <w:rFonts w:ascii="Arial" w:hAnsi="Arial" w:cs="Arial"/>
          <w:b/>
          <w:bCs/>
          <w:sz w:val="18"/>
          <w:szCs w:val="18"/>
        </w:rPr>
        <w:t xml:space="preserve"> </w:t>
      </w:r>
      <w:r w:rsidRPr="00E36B91">
        <w:rPr>
          <w:rFonts w:ascii="Arial" w:hAnsi="Arial" w:cs="Arial"/>
          <w:b/>
          <w:bCs/>
          <w:sz w:val="18"/>
          <w:szCs w:val="18"/>
        </w:rPr>
        <w:t xml:space="preserve">soupisky, </w:t>
      </w:r>
      <w:r w:rsidRPr="00E36B91">
        <w:rPr>
          <w:rFonts w:ascii="Arial" w:hAnsi="Arial" w:cs="Arial"/>
          <w:b/>
          <w:bCs/>
          <w:sz w:val="18"/>
          <w:szCs w:val="18"/>
          <w:u w:val="single"/>
        </w:rPr>
        <w:t xml:space="preserve">ZMĚNY </w:t>
      </w:r>
      <w:proofErr w:type="gramStart"/>
      <w:r w:rsidRPr="00E36B91">
        <w:rPr>
          <w:rFonts w:ascii="Arial" w:hAnsi="Arial" w:cs="Arial"/>
          <w:b/>
          <w:bCs/>
          <w:sz w:val="18"/>
          <w:szCs w:val="18"/>
          <w:u w:val="single"/>
        </w:rPr>
        <w:t>TERMÍNŮ</w:t>
      </w:r>
      <w:r w:rsidRPr="00E36B91">
        <w:rPr>
          <w:rFonts w:ascii="Arial" w:hAnsi="Arial" w:cs="Arial"/>
          <w:b/>
          <w:bCs/>
          <w:sz w:val="18"/>
          <w:szCs w:val="18"/>
        </w:rPr>
        <w:t xml:space="preserve">  a veškeré</w:t>
      </w:r>
      <w:proofErr w:type="gramEnd"/>
      <w:r w:rsidRPr="00E36B91">
        <w:rPr>
          <w:rFonts w:ascii="Arial" w:hAnsi="Arial" w:cs="Arial"/>
          <w:b/>
          <w:bCs/>
          <w:sz w:val="18"/>
          <w:szCs w:val="18"/>
        </w:rPr>
        <w:t xml:space="preserve"> výsledky najdete </w:t>
      </w:r>
      <w:proofErr w:type="spellStart"/>
      <w:r w:rsidR="001A2024">
        <w:rPr>
          <w:rFonts w:ascii="Arial" w:hAnsi="Arial" w:cs="Arial"/>
          <w:b/>
          <w:bCs/>
          <w:sz w:val="18"/>
          <w:szCs w:val="18"/>
        </w:rPr>
        <w:t>na</w:t>
      </w:r>
      <w:r w:rsidRPr="00E36B91">
        <w:rPr>
          <w:rFonts w:ascii="Arial" w:hAnsi="Arial" w:cs="Arial"/>
          <w:b/>
          <w:bCs/>
          <w:sz w:val="18"/>
          <w:szCs w:val="18"/>
        </w:rPr>
        <w:t>STISU</w:t>
      </w:r>
      <w:proofErr w:type="spellEnd"/>
      <w:r w:rsidRPr="00E36B91">
        <w:rPr>
          <w:rFonts w:ascii="Arial" w:hAnsi="Arial" w:cs="Arial"/>
          <w:b/>
          <w:bCs/>
          <w:sz w:val="18"/>
          <w:szCs w:val="18"/>
        </w:rPr>
        <w:t>:</w:t>
      </w:r>
    </w:p>
    <w:p w:rsidR="00A9455A" w:rsidRPr="00E36B91" w:rsidRDefault="00A9455A" w:rsidP="00A9455A">
      <w:pPr>
        <w:pStyle w:val="Textkomente"/>
        <w:tabs>
          <w:tab w:val="left" w:pos="0"/>
          <w:tab w:val="left" w:pos="1134"/>
          <w:tab w:val="left" w:pos="2268"/>
          <w:tab w:val="left" w:pos="7371"/>
        </w:tabs>
        <w:rPr>
          <w:rFonts w:ascii="Arial" w:hAnsi="Arial" w:cs="Arial"/>
          <w:b/>
          <w:bCs/>
          <w:sz w:val="24"/>
          <w:szCs w:val="24"/>
        </w:rPr>
      </w:pPr>
      <w:r w:rsidRPr="00E36B91">
        <w:rPr>
          <w:rFonts w:ascii="Arial" w:hAnsi="Arial" w:cs="Arial"/>
          <w:b/>
          <w:bCs/>
          <w:sz w:val="18"/>
          <w:szCs w:val="18"/>
        </w:rPr>
        <w:tab/>
      </w:r>
      <w:r w:rsidRPr="00E36B91">
        <w:rPr>
          <w:rFonts w:ascii="Arial" w:hAnsi="Arial" w:cs="Arial"/>
          <w:b/>
          <w:bCs/>
          <w:sz w:val="18"/>
          <w:szCs w:val="18"/>
        </w:rPr>
        <w:tab/>
      </w:r>
      <w:hyperlink r:id="rId5" w:history="1">
        <w:r w:rsidRPr="00E36B91">
          <w:rPr>
            <w:rStyle w:val="Hypertextovodkaz"/>
            <w:rFonts w:ascii="Arial" w:hAnsi="Arial" w:cs="Arial"/>
            <w:b/>
            <w:bCs/>
            <w:sz w:val="24"/>
            <w:szCs w:val="24"/>
          </w:rPr>
          <w:t>http://stis.ping-pong.cz</w:t>
        </w:r>
      </w:hyperlink>
    </w:p>
    <w:p w:rsidR="00EB459F" w:rsidRPr="00461EDF" w:rsidRDefault="00461EDF" w:rsidP="00461EDF">
      <w:pPr>
        <w:pStyle w:val="Textkomente"/>
        <w:tabs>
          <w:tab w:val="left" w:pos="0"/>
          <w:tab w:val="left" w:pos="1134"/>
          <w:tab w:val="left" w:pos="2268"/>
          <w:tab w:val="left" w:pos="7371"/>
        </w:tabs>
        <w:ind w:left="2268"/>
        <w:rPr>
          <w:rFonts w:ascii="Arial" w:hAnsi="Arial" w:cs="Arial"/>
          <w:bCs/>
          <w:sz w:val="22"/>
          <w:szCs w:val="22"/>
        </w:rPr>
      </w:pPr>
      <w:proofErr w:type="gramStart"/>
      <w:r w:rsidRPr="00461EDF">
        <w:rPr>
          <w:rFonts w:ascii="Arial" w:hAnsi="Arial" w:cs="Arial"/>
          <w:bCs/>
          <w:sz w:val="22"/>
          <w:szCs w:val="22"/>
        </w:rPr>
        <w:t>upozorňuji,že</w:t>
      </w:r>
      <w:proofErr w:type="gramEnd"/>
      <w:r w:rsidRPr="00461EDF">
        <w:rPr>
          <w:rFonts w:ascii="Arial" w:hAnsi="Arial" w:cs="Arial"/>
          <w:bCs/>
          <w:sz w:val="22"/>
          <w:szCs w:val="22"/>
        </w:rPr>
        <w:t xml:space="preserve"> na žádosti oddílů byly ještě minulý týden opravovány časy zahájení utkání. </w:t>
      </w:r>
      <w:proofErr w:type="spellStart"/>
      <w:r w:rsidRPr="00461EDF">
        <w:rPr>
          <w:rFonts w:ascii="Arial" w:hAnsi="Arial" w:cs="Arial"/>
          <w:bCs/>
          <w:sz w:val="22"/>
          <w:szCs w:val="22"/>
        </w:rPr>
        <w:t>Vytiskněnte</w:t>
      </w:r>
      <w:proofErr w:type="spellEnd"/>
      <w:r w:rsidRPr="00461EDF">
        <w:rPr>
          <w:rFonts w:ascii="Arial" w:hAnsi="Arial" w:cs="Arial"/>
          <w:bCs/>
          <w:sz w:val="22"/>
          <w:szCs w:val="22"/>
        </w:rPr>
        <w:t xml:space="preserve"> si proto aktuální rozlosování ze STISU až nyní.</w:t>
      </w:r>
    </w:p>
    <w:p w:rsidR="00EB459F" w:rsidRPr="00E36B91" w:rsidRDefault="00EB459F" w:rsidP="00A9455A">
      <w:pPr>
        <w:pStyle w:val="Textkomente"/>
        <w:tabs>
          <w:tab w:val="left" w:pos="0"/>
          <w:tab w:val="left" w:pos="1134"/>
          <w:tab w:val="left" w:pos="2268"/>
          <w:tab w:val="left" w:pos="7371"/>
        </w:tabs>
        <w:ind w:left="2268"/>
        <w:rPr>
          <w:rFonts w:ascii="Arial" w:hAnsi="Arial" w:cs="Arial"/>
          <w:b/>
          <w:bCs/>
        </w:rPr>
      </w:pPr>
      <w:r w:rsidRPr="00E36B91">
        <w:rPr>
          <w:rFonts w:ascii="Arial" w:hAnsi="Arial" w:cs="Arial"/>
          <w:b/>
          <w:bCs/>
        </w:rPr>
        <w:t>c/ družstva se k utkání prokazují soupiskou, vytisknutou v Centrálním registru:</w:t>
      </w:r>
    </w:p>
    <w:p w:rsidR="00EB459F" w:rsidRPr="00E36B91" w:rsidRDefault="008E23CE" w:rsidP="00A9455A">
      <w:pPr>
        <w:pStyle w:val="Textkomente"/>
        <w:tabs>
          <w:tab w:val="left" w:pos="0"/>
          <w:tab w:val="left" w:pos="1134"/>
          <w:tab w:val="left" w:pos="2268"/>
          <w:tab w:val="left" w:pos="7371"/>
        </w:tabs>
        <w:ind w:left="2268"/>
        <w:rPr>
          <w:rFonts w:ascii="Arial" w:hAnsi="Arial" w:cs="Arial"/>
          <w:b/>
          <w:bCs/>
          <w:sz w:val="24"/>
          <w:szCs w:val="24"/>
        </w:rPr>
      </w:pPr>
      <w:hyperlink r:id="rId6" w:history="1">
        <w:r w:rsidR="00EB459F" w:rsidRPr="00E36B91">
          <w:rPr>
            <w:rStyle w:val="Hypertextovodkaz"/>
            <w:rFonts w:ascii="Arial" w:hAnsi="Arial" w:cs="Arial"/>
            <w:b/>
            <w:bCs/>
            <w:sz w:val="24"/>
            <w:szCs w:val="24"/>
          </w:rPr>
          <w:t>https://registr.ping-pong.cz/Klub/Družstva</w:t>
        </w:r>
      </w:hyperlink>
      <w:r w:rsidR="00EB459F" w:rsidRPr="00E36B91">
        <w:rPr>
          <w:rFonts w:ascii="Arial" w:hAnsi="Arial" w:cs="Arial"/>
          <w:b/>
          <w:bCs/>
          <w:sz w:val="24"/>
          <w:szCs w:val="24"/>
        </w:rPr>
        <w:t xml:space="preserve"> klubu/NOVÁ</w:t>
      </w:r>
    </w:p>
    <w:p w:rsidR="00506338" w:rsidRPr="00E36B91" w:rsidRDefault="00506338" w:rsidP="00A9455A">
      <w:pPr>
        <w:pStyle w:val="Textkomente"/>
        <w:tabs>
          <w:tab w:val="left" w:pos="0"/>
          <w:tab w:val="left" w:pos="1134"/>
          <w:tab w:val="left" w:pos="2268"/>
          <w:tab w:val="left" w:pos="7371"/>
        </w:tabs>
        <w:ind w:left="2268"/>
        <w:rPr>
          <w:rFonts w:ascii="Arial" w:hAnsi="Arial" w:cs="Arial"/>
          <w:b/>
          <w:bCs/>
        </w:rPr>
      </w:pPr>
    </w:p>
    <w:p w:rsidR="00334DAD" w:rsidRPr="00E36B91" w:rsidRDefault="00EF58E4" w:rsidP="00BB2C4A">
      <w:pPr>
        <w:pStyle w:val="Textkomente"/>
        <w:pBdr>
          <w:top w:val="single" w:sz="4" w:space="1" w:color="auto"/>
          <w:left w:val="single" w:sz="4" w:space="4" w:color="auto"/>
          <w:bottom w:val="single" w:sz="4" w:space="1" w:color="auto"/>
          <w:right w:val="single" w:sz="4" w:space="4" w:color="auto"/>
        </w:pBdr>
        <w:tabs>
          <w:tab w:val="left" w:pos="0"/>
          <w:tab w:val="left" w:pos="1134"/>
          <w:tab w:val="left" w:pos="2268"/>
          <w:tab w:val="left" w:pos="7371"/>
        </w:tabs>
        <w:ind w:left="2268"/>
        <w:rPr>
          <w:rFonts w:ascii="Arial" w:hAnsi="Arial" w:cs="Arial"/>
          <w:b/>
          <w:bCs/>
        </w:rPr>
      </w:pPr>
      <w:r w:rsidRPr="00E36B91">
        <w:rPr>
          <w:rFonts w:ascii="Arial" w:hAnsi="Arial" w:cs="Arial"/>
          <w:b/>
          <w:bCs/>
        </w:rPr>
        <w:t xml:space="preserve">DŮLEŽITÉ </w:t>
      </w:r>
      <w:proofErr w:type="gramStart"/>
      <w:r w:rsidRPr="00E36B91">
        <w:rPr>
          <w:rFonts w:ascii="Arial" w:hAnsi="Arial" w:cs="Arial"/>
          <w:b/>
          <w:bCs/>
        </w:rPr>
        <w:t>UPOZORNĚNÍ:  pokud</w:t>
      </w:r>
      <w:proofErr w:type="gramEnd"/>
      <w:r w:rsidRPr="00E36B91">
        <w:rPr>
          <w:rFonts w:ascii="Arial" w:hAnsi="Arial" w:cs="Arial"/>
          <w:b/>
          <w:bCs/>
        </w:rPr>
        <w:t xml:space="preserve"> bude na soupis</w:t>
      </w:r>
      <w:r w:rsidR="00BB2C4A" w:rsidRPr="00E36B91">
        <w:rPr>
          <w:rFonts w:ascii="Arial" w:hAnsi="Arial" w:cs="Arial"/>
          <w:b/>
          <w:bCs/>
        </w:rPr>
        <w:t>ce</w:t>
      </w:r>
      <w:r w:rsidRPr="00E36B91">
        <w:rPr>
          <w:rFonts w:ascii="Arial" w:hAnsi="Arial" w:cs="Arial"/>
          <w:b/>
          <w:bCs/>
        </w:rPr>
        <w:t xml:space="preserve"> fotografie neviditelná</w:t>
      </w:r>
    </w:p>
    <w:p w:rsidR="00CB419D" w:rsidRPr="00E36B91" w:rsidRDefault="00EF58E4" w:rsidP="00BB2C4A">
      <w:pPr>
        <w:pStyle w:val="Textkomente"/>
        <w:pBdr>
          <w:top w:val="single" w:sz="4" w:space="1" w:color="auto"/>
          <w:left w:val="single" w:sz="4" w:space="4" w:color="auto"/>
          <w:bottom w:val="single" w:sz="4" w:space="1" w:color="auto"/>
          <w:right w:val="single" w:sz="4" w:space="4" w:color="auto"/>
        </w:pBdr>
        <w:tabs>
          <w:tab w:val="left" w:pos="0"/>
          <w:tab w:val="left" w:pos="1134"/>
          <w:tab w:val="left" w:pos="2268"/>
          <w:tab w:val="left" w:pos="7371"/>
        </w:tabs>
        <w:ind w:left="2268"/>
        <w:rPr>
          <w:rFonts w:ascii="Arial" w:hAnsi="Arial" w:cs="Arial"/>
          <w:bCs/>
        </w:rPr>
      </w:pPr>
      <w:r w:rsidRPr="00E36B91">
        <w:rPr>
          <w:rFonts w:ascii="Arial" w:hAnsi="Arial" w:cs="Arial"/>
          <w:b/>
          <w:bCs/>
        </w:rPr>
        <w:t xml:space="preserve">/ </w:t>
      </w:r>
      <w:r w:rsidRPr="00E36B91">
        <w:rPr>
          <w:rFonts w:ascii="Arial" w:hAnsi="Arial" w:cs="Arial"/>
          <w:bCs/>
        </w:rPr>
        <w:t xml:space="preserve">v Centrálním registru zadaná </w:t>
      </w:r>
      <w:proofErr w:type="gramStart"/>
      <w:r w:rsidR="00BB2C4A" w:rsidRPr="00E36B91">
        <w:rPr>
          <w:rFonts w:ascii="Arial" w:hAnsi="Arial" w:cs="Arial"/>
          <w:bCs/>
        </w:rPr>
        <w:t>jako</w:t>
      </w:r>
      <w:r w:rsidR="00BB2C4A" w:rsidRPr="00E36B91">
        <w:rPr>
          <w:rFonts w:ascii="Arial" w:hAnsi="Arial" w:cs="Arial"/>
          <w:b/>
          <w:bCs/>
          <w:i/>
        </w:rPr>
        <w:t>,,</w:t>
      </w:r>
      <w:r w:rsidR="00BB2C4A" w:rsidRPr="00E36B91">
        <w:rPr>
          <w:rFonts w:ascii="Arial" w:hAnsi="Arial" w:cs="Arial"/>
          <w:bCs/>
          <w:i/>
        </w:rPr>
        <w:t>skrytá</w:t>
      </w:r>
      <w:proofErr w:type="gramEnd"/>
      <w:r w:rsidR="00BB2C4A" w:rsidRPr="00E36B91">
        <w:rPr>
          <w:rFonts w:ascii="Arial" w:hAnsi="Arial" w:cs="Arial"/>
          <w:bCs/>
          <w:i/>
        </w:rPr>
        <w:t xml:space="preserve"> přihlášeným uživatelům</w:t>
      </w:r>
      <w:r w:rsidR="00BB2C4A" w:rsidRPr="00E36B91">
        <w:rPr>
          <w:rFonts w:ascii="Arial" w:hAnsi="Arial" w:cs="Arial"/>
          <w:bCs/>
        </w:rPr>
        <w:t>“</w:t>
      </w:r>
      <w:r w:rsidR="00334DAD" w:rsidRPr="00E36B91">
        <w:rPr>
          <w:rFonts w:ascii="Arial" w:hAnsi="Arial" w:cs="Arial"/>
          <w:bCs/>
        </w:rPr>
        <w:t>/</w:t>
      </w:r>
      <w:r w:rsidR="00BB2C4A" w:rsidRPr="00E36B91">
        <w:rPr>
          <w:rFonts w:ascii="Arial" w:hAnsi="Arial" w:cs="Arial"/>
          <w:bCs/>
        </w:rPr>
        <w:t xml:space="preserve"> je pod jeho jménem značka </w:t>
      </w:r>
      <w:r w:rsidR="00BB2C4A" w:rsidRPr="00E36B91">
        <w:rPr>
          <w:rFonts w:ascii="Arial" w:hAnsi="Arial" w:cs="Arial"/>
          <w:b/>
          <w:bCs/>
        </w:rPr>
        <w:t>RP.</w:t>
      </w:r>
    </w:p>
    <w:p w:rsidR="00BB2C4A" w:rsidRPr="00E36B91" w:rsidRDefault="00BB2C4A" w:rsidP="00BB2C4A">
      <w:pPr>
        <w:pStyle w:val="Textkomente"/>
        <w:pBdr>
          <w:top w:val="single" w:sz="4" w:space="1" w:color="auto"/>
          <w:left w:val="single" w:sz="4" w:space="4" w:color="auto"/>
          <w:bottom w:val="single" w:sz="4" w:space="1" w:color="auto"/>
          <w:right w:val="single" w:sz="4" w:space="4" w:color="auto"/>
        </w:pBdr>
        <w:tabs>
          <w:tab w:val="left" w:pos="0"/>
          <w:tab w:val="left" w:pos="1134"/>
          <w:tab w:val="left" w:pos="2268"/>
          <w:tab w:val="left" w:pos="7371"/>
        </w:tabs>
        <w:ind w:left="2268"/>
        <w:rPr>
          <w:rFonts w:ascii="Arial" w:hAnsi="Arial" w:cs="Arial"/>
          <w:bCs/>
        </w:rPr>
      </w:pPr>
      <w:r w:rsidRPr="00E36B91">
        <w:rPr>
          <w:rFonts w:ascii="Arial" w:hAnsi="Arial" w:cs="Arial"/>
          <w:bCs/>
        </w:rPr>
        <w:t xml:space="preserve">To </w:t>
      </w:r>
      <w:proofErr w:type="gramStart"/>
      <w:r w:rsidRPr="00E36B91">
        <w:rPr>
          <w:rFonts w:ascii="Arial" w:hAnsi="Arial" w:cs="Arial"/>
          <w:bCs/>
        </w:rPr>
        <w:t>znamená,že</w:t>
      </w:r>
      <w:proofErr w:type="gramEnd"/>
      <w:r w:rsidRPr="00E36B91">
        <w:rPr>
          <w:rFonts w:ascii="Arial" w:hAnsi="Arial" w:cs="Arial"/>
          <w:bCs/>
        </w:rPr>
        <w:t xml:space="preserve"> se hráč musí prokázat vrchnímu rozhodčímu průkazkou,kterou si musí za příslušný poplatek nechat vystavit na ČÁST.Nebude-li ji m</w:t>
      </w:r>
      <w:r w:rsidR="00334DAD" w:rsidRPr="00E36B91">
        <w:rPr>
          <w:rFonts w:ascii="Arial" w:hAnsi="Arial" w:cs="Arial"/>
          <w:bCs/>
        </w:rPr>
        <w:t>ít nesmí být připuštěn k utkání!!!</w:t>
      </w:r>
    </w:p>
    <w:p w:rsidR="00BB2C4A" w:rsidRPr="00E36B91" w:rsidRDefault="00BB2C4A" w:rsidP="00A9455A">
      <w:pPr>
        <w:pStyle w:val="Textkomente"/>
        <w:tabs>
          <w:tab w:val="left" w:pos="0"/>
          <w:tab w:val="left" w:pos="1134"/>
          <w:tab w:val="left" w:pos="2268"/>
          <w:tab w:val="left" w:pos="7371"/>
        </w:tabs>
        <w:ind w:left="2268"/>
        <w:rPr>
          <w:rFonts w:ascii="Arial" w:hAnsi="Arial" w:cs="Arial"/>
          <w:b/>
          <w:bCs/>
        </w:rPr>
      </w:pPr>
    </w:p>
    <w:p w:rsidR="00392E66" w:rsidRPr="001C1D34" w:rsidRDefault="00CB419D" w:rsidP="001C1D34">
      <w:pPr>
        <w:pStyle w:val="Textkomente"/>
        <w:tabs>
          <w:tab w:val="left" w:pos="0"/>
          <w:tab w:val="left" w:pos="1134"/>
          <w:tab w:val="left" w:pos="2268"/>
          <w:tab w:val="left" w:pos="7371"/>
        </w:tabs>
        <w:ind w:left="2268"/>
        <w:rPr>
          <w:rFonts w:ascii="Arial" w:hAnsi="Arial" w:cs="Arial"/>
          <w:b/>
          <w:bCs/>
        </w:rPr>
      </w:pPr>
      <w:r w:rsidRPr="00E36B91">
        <w:rPr>
          <w:rFonts w:ascii="Arial" w:hAnsi="Arial" w:cs="Arial"/>
          <w:b/>
          <w:bCs/>
        </w:rPr>
        <w:t xml:space="preserve">d/ </w:t>
      </w:r>
      <w:r w:rsidR="00392E66" w:rsidRPr="00E36B91">
        <w:rPr>
          <w:rFonts w:ascii="Arial" w:hAnsi="Arial" w:cs="Arial"/>
          <w:b/>
          <w:bCs/>
        </w:rPr>
        <w:t xml:space="preserve">Organizační pracovník oddílu </w:t>
      </w:r>
      <w:r w:rsidR="00392E66" w:rsidRPr="00E36B91">
        <w:rPr>
          <w:rFonts w:ascii="Arial" w:hAnsi="Arial" w:cs="Arial"/>
          <w:b/>
          <w:bCs/>
          <w:u w:val="single"/>
        </w:rPr>
        <w:t>může</w:t>
      </w:r>
      <w:r w:rsidR="00392E66" w:rsidRPr="00E36B91">
        <w:rPr>
          <w:rFonts w:ascii="Arial" w:hAnsi="Arial" w:cs="Arial"/>
          <w:b/>
          <w:bCs/>
        </w:rPr>
        <w:t xml:space="preserve"> zadávat i celý zápis</w:t>
      </w:r>
      <w:r w:rsidRPr="00E36B91">
        <w:rPr>
          <w:rFonts w:ascii="Arial" w:hAnsi="Arial" w:cs="Arial"/>
          <w:b/>
          <w:bCs/>
        </w:rPr>
        <w:t xml:space="preserve"> o utkání,</w:t>
      </w:r>
      <w:r w:rsidR="00392E66" w:rsidRPr="00E36B91">
        <w:rPr>
          <w:rFonts w:ascii="Arial" w:hAnsi="Arial" w:cs="Arial"/>
          <w:b/>
          <w:bCs/>
        </w:rPr>
        <w:t xml:space="preserve"> nebo jen předběžný výsledek.</w:t>
      </w:r>
    </w:p>
    <w:p w:rsidR="00F16C49" w:rsidRDefault="00CB419D" w:rsidP="00E36B91">
      <w:pPr>
        <w:pStyle w:val="Textkomente"/>
        <w:tabs>
          <w:tab w:val="left" w:pos="0"/>
          <w:tab w:val="left" w:pos="1134"/>
          <w:tab w:val="left" w:pos="2268"/>
          <w:tab w:val="left" w:pos="7371"/>
        </w:tabs>
        <w:ind w:left="2268"/>
        <w:rPr>
          <w:rFonts w:ascii="Arial" w:hAnsi="Arial" w:cs="Arial"/>
          <w:bCs/>
          <w:u w:val="single"/>
        </w:rPr>
      </w:pPr>
      <w:r w:rsidRPr="00E36B91">
        <w:rPr>
          <w:rFonts w:ascii="Arial" w:hAnsi="Arial" w:cs="Arial"/>
          <w:bCs/>
          <w:u w:val="single"/>
        </w:rPr>
        <w:t xml:space="preserve">NA  POVINNOSTI  ZASÍLÁNÍ NASKENOVANÉHO ZÁPISU </w:t>
      </w:r>
      <w:r w:rsidR="00944DBA" w:rsidRPr="00E36B91">
        <w:rPr>
          <w:rFonts w:ascii="Arial" w:hAnsi="Arial" w:cs="Arial"/>
          <w:bCs/>
          <w:u w:val="single"/>
        </w:rPr>
        <w:t xml:space="preserve"> V TERMÍNU </w:t>
      </w:r>
      <w:r w:rsidRPr="00E36B91">
        <w:rPr>
          <w:rFonts w:ascii="Arial" w:hAnsi="Arial" w:cs="Arial"/>
          <w:bCs/>
          <w:u w:val="single"/>
        </w:rPr>
        <w:t xml:space="preserve">NA KSST / </w:t>
      </w:r>
      <w:hyperlink r:id="rId7" w:history="1">
        <w:r w:rsidRPr="00E36B91">
          <w:rPr>
            <w:rStyle w:val="Hypertextovodkaz"/>
            <w:rFonts w:ascii="Arial" w:hAnsi="Arial" w:cs="Arial"/>
            <w:bCs/>
          </w:rPr>
          <w:t>kscstv@seznam.cz/</w:t>
        </w:r>
      </w:hyperlink>
      <w:r w:rsidR="00944DBA" w:rsidRPr="00E36B91">
        <w:rPr>
          <w:rFonts w:ascii="Arial" w:hAnsi="Arial" w:cs="Arial"/>
          <w:bCs/>
          <w:u w:val="single"/>
        </w:rPr>
        <w:t xml:space="preserve"> SE NIC </w:t>
      </w:r>
      <w:proofErr w:type="gramStart"/>
      <w:r w:rsidR="00944DBA" w:rsidRPr="00E36B91">
        <w:rPr>
          <w:rFonts w:ascii="Arial" w:hAnsi="Arial" w:cs="Arial"/>
          <w:bCs/>
          <w:u w:val="single"/>
        </w:rPr>
        <w:t>NEMĚNÍ !!!</w:t>
      </w:r>
      <w:proofErr w:type="gramEnd"/>
    </w:p>
    <w:p w:rsidR="00BF54E0" w:rsidRDefault="00BF54E0" w:rsidP="00E36B91">
      <w:pPr>
        <w:pStyle w:val="Textkomente"/>
        <w:tabs>
          <w:tab w:val="left" w:pos="0"/>
          <w:tab w:val="left" w:pos="1134"/>
          <w:tab w:val="left" w:pos="2268"/>
          <w:tab w:val="left" w:pos="7371"/>
        </w:tabs>
        <w:ind w:left="2268"/>
        <w:rPr>
          <w:rFonts w:ascii="Arial" w:hAnsi="Arial" w:cs="Arial"/>
          <w:b/>
          <w:bCs/>
          <w:i/>
          <w:color w:val="FF0000"/>
          <w:u w:val="single"/>
        </w:rPr>
      </w:pPr>
      <w:r w:rsidRPr="001C1A95">
        <w:rPr>
          <w:rFonts w:ascii="Arial" w:hAnsi="Arial" w:cs="Arial"/>
          <w:b/>
          <w:bCs/>
          <w:i/>
          <w:color w:val="FF0000"/>
          <w:u w:val="single"/>
        </w:rPr>
        <w:t xml:space="preserve">V CENTRÁLNÍM REGISTRU je u zadávání ZÁPISU přece </w:t>
      </w:r>
      <w:r w:rsidR="001C1A95">
        <w:rPr>
          <w:rFonts w:ascii="Arial" w:hAnsi="Arial" w:cs="Arial"/>
          <w:b/>
          <w:bCs/>
          <w:i/>
          <w:color w:val="FF0000"/>
          <w:u w:val="single"/>
        </w:rPr>
        <w:t xml:space="preserve">jen </w:t>
      </w:r>
      <w:r w:rsidRPr="001C1A95">
        <w:rPr>
          <w:rFonts w:ascii="Arial" w:hAnsi="Arial" w:cs="Arial"/>
          <w:b/>
          <w:bCs/>
          <w:i/>
          <w:color w:val="FF0000"/>
          <w:u w:val="single"/>
        </w:rPr>
        <w:t>jedna změna</w:t>
      </w:r>
      <w:r w:rsidR="00ED3916" w:rsidRPr="001C1A95">
        <w:rPr>
          <w:rFonts w:ascii="Arial" w:hAnsi="Arial" w:cs="Arial"/>
          <w:b/>
          <w:bCs/>
          <w:i/>
          <w:color w:val="FF0000"/>
        </w:rPr>
        <w:t>: před TABULKU ZÁPISU je předsunut list základních údajů o</w:t>
      </w:r>
      <w:r w:rsidR="001C1A95">
        <w:rPr>
          <w:rFonts w:ascii="Arial" w:hAnsi="Arial" w:cs="Arial"/>
          <w:b/>
          <w:bCs/>
          <w:i/>
          <w:color w:val="FF0000"/>
        </w:rPr>
        <w:t xml:space="preserve"> utkání, </w:t>
      </w:r>
      <w:r w:rsidR="001C1A95" w:rsidRPr="001C1A95">
        <w:rPr>
          <w:rFonts w:ascii="Arial" w:hAnsi="Arial" w:cs="Arial"/>
          <w:b/>
          <w:bCs/>
          <w:i/>
          <w:color w:val="FF0000"/>
        </w:rPr>
        <w:t>kde kromě ostatních údajů jsou 2 povinné</w:t>
      </w:r>
      <w:r w:rsidR="00461EDF">
        <w:rPr>
          <w:rFonts w:ascii="Arial" w:hAnsi="Arial" w:cs="Arial"/>
          <w:b/>
          <w:bCs/>
          <w:i/>
          <w:color w:val="FF0000"/>
        </w:rPr>
        <w:t>/tučně označené/</w:t>
      </w:r>
      <w:r w:rsidR="001C1A95" w:rsidRPr="001C1A95">
        <w:rPr>
          <w:rFonts w:ascii="Arial" w:hAnsi="Arial" w:cs="Arial"/>
          <w:b/>
          <w:bCs/>
          <w:i/>
          <w:color w:val="FF0000"/>
        </w:rPr>
        <w:t xml:space="preserve"> a to </w:t>
      </w:r>
      <w:r w:rsidR="001C1A95" w:rsidRPr="001C1A95">
        <w:rPr>
          <w:rFonts w:ascii="Arial" w:hAnsi="Arial" w:cs="Arial"/>
          <w:b/>
          <w:bCs/>
          <w:i/>
          <w:color w:val="FF0000"/>
          <w:u w:val="single"/>
        </w:rPr>
        <w:t>ZAČÁTEK A KONEC UTKÁNÍ.</w:t>
      </w:r>
      <w:r w:rsidR="001C1A95" w:rsidRPr="001C1A95">
        <w:rPr>
          <w:rFonts w:ascii="Arial" w:hAnsi="Arial" w:cs="Arial"/>
          <w:b/>
          <w:bCs/>
          <w:i/>
          <w:color w:val="FF0000"/>
        </w:rPr>
        <w:t xml:space="preserve"> </w:t>
      </w:r>
      <w:r w:rsidR="001C1A95" w:rsidRPr="0073448F">
        <w:rPr>
          <w:rFonts w:ascii="Arial" w:hAnsi="Arial" w:cs="Arial"/>
          <w:b/>
          <w:bCs/>
          <w:i/>
          <w:color w:val="FF0000"/>
          <w:u w:val="single"/>
        </w:rPr>
        <w:t xml:space="preserve">Bez uvedení těchto údajů na ZÁPISU nedojde k jeho pořízení na CENTRÁLNÍ </w:t>
      </w:r>
      <w:proofErr w:type="gramStart"/>
      <w:r w:rsidR="001C1A95" w:rsidRPr="0073448F">
        <w:rPr>
          <w:rFonts w:ascii="Arial" w:hAnsi="Arial" w:cs="Arial"/>
          <w:b/>
          <w:bCs/>
          <w:i/>
          <w:color w:val="FF0000"/>
          <w:u w:val="single"/>
        </w:rPr>
        <w:t>REGISTR !!!</w:t>
      </w:r>
      <w:proofErr w:type="gramEnd"/>
    </w:p>
    <w:p w:rsidR="00713B17" w:rsidRDefault="00713B17" w:rsidP="00E36B91">
      <w:pPr>
        <w:pStyle w:val="Textkomente"/>
        <w:tabs>
          <w:tab w:val="left" w:pos="0"/>
          <w:tab w:val="left" w:pos="1134"/>
          <w:tab w:val="left" w:pos="2268"/>
          <w:tab w:val="left" w:pos="7371"/>
        </w:tabs>
        <w:ind w:left="2268"/>
        <w:rPr>
          <w:rFonts w:ascii="Arial" w:hAnsi="Arial" w:cs="Arial"/>
          <w:b/>
          <w:bCs/>
          <w:i/>
          <w:color w:val="FF0000"/>
          <w:u w:val="single"/>
        </w:rPr>
      </w:pPr>
    </w:p>
    <w:p w:rsidR="00713B17" w:rsidRDefault="00713B17" w:rsidP="00E36B91">
      <w:pPr>
        <w:pStyle w:val="Textkomente"/>
        <w:tabs>
          <w:tab w:val="left" w:pos="0"/>
          <w:tab w:val="left" w:pos="1134"/>
          <w:tab w:val="left" w:pos="2268"/>
          <w:tab w:val="left" w:pos="7371"/>
        </w:tabs>
        <w:ind w:left="2268"/>
        <w:rPr>
          <w:rFonts w:ascii="Arial" w:hAnsi="Arial" w:cs="Arial"/>
          <w:b/>
          <w:bCs/>
          <w:u w:val="single"/>
        </w:rPr>
      </w:pPr>
      <w:r>
        <w:rPr>
          <w:rFonts w:ascii="Arial" w:hAnsi="Arial" w:cs="Arial"/>
          <w:b/>
          <w:bCs/>
          <w:u w:val="single"/>
        </w:rPr>
        <w:t xml:space="preserve">!!! </w:t>
      </w:r>
      <w:r w:rsidRPr="00713B17">
        <w:rPr>
          <w:rFonts w:ascii="Arial" w:hAnsi="Arial" w:cs="Arial"/>
          <w:b/>
          <w:bCs/>
          <w:u w:val="single"/>
        </w:rPr>
        <w:t xml:space="preserve">FOTOGRAFIE </w:t>
      </w:r>
      <w:proofErr w:type="gramStart"/>
      <w:r w:rsidRPr="00713B17">
        <w:rPr>
          <w:rFonts w:ascii="Arial" w:hAnsi="Arial" w:cs="Arial"/>
          <w:b/>
          <w:bCs/>
          <w:u w:val="single"/>
        </w:rPr>
        <w:t>HRÁČŮ –VÝMĚNA</w:t>
      </w:r>
      <w:proofErr w:type="gramEnd"/>
      <w:r w:rsidRPr="00713B17">
        <w:rPr>
          <w:rFonts w:ascii="Arial" w:hAnsi="Arial" w:cs="Arial"/>
          <w:b/>
          <w:bCs/>
          <w:u w:val="single"/>
        </w:rPr>
        <w:t>:</w:t>
      </w:r>
      <w:r>
        <w:rPr>
          <w:rFonts w:ascii="Arial" w:hAnsi="Arial" w:cs="Arial"/>
          <w:b/>
          <w:bCs/>
          <w:u w:val="single"/>
        </w:rPr>
        <w:t xml:space="preserve"> upozorňuji, že platnost registrací u mnoha hráčů končí</w:t>
      </w:r>
      <w:r w:rsidR="00EB3863">
        <w:rPr>
          <w:rFonts w:ascii="Arial" w:hAnsi="Arial" w:cs="Arial"/>
          <w:b/>
          <w:bCs/>
          <w:u w:val="single"/>
        </w:rPr>
        <w:t xml:space="preserve"> dnem </w:t>
      </w:r>
      <w:r w:rsidR="00EB3863" w:rsidRPr="00EB3863">
        <w:rPr>
          <w:rFonts w:ascii="Arial" w:hAnsi="Arial" w:cs="Arial"/>
          <w:b/>
          <w:bCs/>
          <w:color w:val="FF0000"/>
          <w:u w:val="single"/>
        </w:rPr>
        <w:t>1.10.2016 !!!</w:t>
      </w:r>
      <w:r w:rsidR="00EB3863">
        <w:rPr>
          <w:rFonts w:ascii="Arial" w:hAnsi="Arial" w:cs="Arial"/>
          <w:b/>
          <w:bCs/>
          <w:u w:val="single"/>
        </w:rPr>
        <w:t xml:space="preserve"> a to proto, že nebyla provedena výměna fotografií. Pokud takovýto hráč nastoupí po daném termínu, bude </w:t>
      </w:r>
      <w:proofErr w:type="spellStart"/>
      <w:r w:rsidR="00EB3863">
        <w:rPr>
          <w:rFonts w:ascii="Arial" w:hAnsi="Arial" w:cs="Arial"/>
          <w:b/>
          <w:bCs/>
          <w:u w:val="single"/>
        </w:rPr>
        <w:t>kontumováno</w:t>
      </w:r>
      <w:proofErr w:type="spellEnd"/>
      <w:r w:rsidR="00EB3863">
        <w:rPr>
          <w:rFonts w:ascii="Arial" w:hAnsi="Arial" w:cs="Arial"/>
          <w:b/>
          <w:bCs/>
          <w:u w:val="single"/>
        </w:rPr>
        <w:t xml:space="preserve"> celé utkání v neprospěch jeho </w:t>
      </w:r>
      <w:proofErr w:type="gramStart"/>
      <w:r w:rsidR="00EB3863">
        <w:rPr>
          <w:rFonts w:ascii="Arial" w:hAnsi="Arial" w:cs="Arial"/>
          <w:b/>
          <w:bCs/>
          <w:u w:val="single"/>
        </w:rPr>
        <w:t>družstva !!!!</w:t>
      </w:r>
      <w:proofErr w:type="gramEnd"/>
    </w:p>
    <w:p w:rsidR="00B93861" w:rsidRDefault="00B93861" w:rsidP="00B93861">
      <w:pPr>
        <w:pStyle w:val="Textkomente"/>
        <w:tabs>
          <w:tab w:val="left" w:pos="0"/>
          <w:tab w:val="left" w:pos="1134"/>
          <w:tab w:val="left" w:pos="2268"/>
          <w:tab w:val="left" w:pos="7371"/>
        </w:tabs>
        <w:rPr>
          <w:rFonts w:ascii="Arial" w:hAnsi="Arial" w:cs="Arial"/>
          <w:b/>
          <w:bCs/>
          <w:u w:val="single"/>
        </w:rPr>
      </w:pPr>
    </w:p>
    <w:p w:rsidR="00B93861" w:rsidRPr="00B93861" w:rsidRDefault="00B93861" w:rsidP="00B93861">
      <w:pPr>
        <w:pStyle w:val="Textkomente"/>
        <w:tabs>
          <w:tab w:val="left" w:pos="0"/>
          <w:tab w:val="left" w:pos="1134"/>
          <w:tab w:val="left" w:pos="2268"/>
          <w:tab w:val="left" w:pos="7371"/>
        </w:tabs>
        <w:ind w:left="2268"/>
        <w:rPr>
          <w:rFonts w:ascii="Arial" w:hAnsi="Arial" w:cs="Arial"/>
          <w:b/>
          <w:bCs/>
          <w:u w:val="single"/>
        </w:rPr>
      </w:pPr>
      <w:r w:rsidRPr="00B93861">
        <w:rPr>
          <w:rFonts w:ascii="Arial" w:hAnsi="Arial" w:cs="Arial"/>
          <w:b/>
          <w:bCs/>
          <w:u w:val="single"/>
        </w:rPr>
        <w:t>UPOZORNĚNÍ NA NOVÝ ČLÁNEK SŘ, SCHVÁLENÝ NA LETOŠNÍ KONFERENCI ČÁST.</w:t>
      </w:r>
    </w:p>
    <w:p w:rsidR="00B93861" w:rsidRPr="008845EE" w:rsidRDefault="00B93861" w:rsidP="00B93861">
      <w:pPr>
        <w:pStyle w:val="Default"/>
        <w:ind w:left="1416" w:firstLine="708"/>
        <w:rPr>
          <w:b/>
          <w:color w:val="C00000"/>
          <w:sz w:val="20"/>
          <w:szCs w:val="20"/>
        </w:rPr>
      </w:pPr>
      <w:r w:rsidRPr="008845EE">
        <w:rPr>
          <w:b/>
          <w:bCs/>
          <w:color w:val="C00000"/>
          <w:sz w:val="20"/>
          <w:szCs w:val="20"/>
        </w:rPr>
        <w:t xml:space="preserve">330.25 </w:t>
      </w:r>
    </w:p>
    <w:p w:rsidR="00B93861" w:rsidRPr="008845EE" w:rsidRDefault="00B93861" w:rsidP="00D37A3C">
      <w:pPr>
        <w:pStyle w:val="Default"/>
        <w:pBdr>
          <w:top w:val="single" w:sz="4" w:space="1" w:color="auto"/>
          <w:left w:val="single" w:sz="4" w:space="4" w:color="auto"/>
          <w:bottom w:val="single" w:sz="4" w:space="1" w:color="auto"/>
          <w:right w:val="single" w:sz="4" w:space="4" w:color="auto"/>
        </w:pBdr>
        <w:ind w:left="2124"/>
        <w:rPr>
          <w:b/>
          <w:color w:val="C00000"/>
          <w:sz w:val="22"/>
          <w:szCs w:val="22"/>
        </w:rPr>
      </w:pPr>
      <w:r w:rsidRPr="008845EE">
        <w:rPr>
          <w:b/>
          <w:color w:val="C00000"/>
          <w:sz w:val="22"/>
          <w:szCs w:val="22"/>
        </w:rPr>
        <w:t xml:space="preserve">Hráč základu družstva, který neodehrál v 1. polovině základní části alespoň jedno utkání, bude pro zbytek soutěže zařazen na poslední místo na soupisce (poslední místo za hráči, kteří jsou členy oddílu a hráči na hostování – před hráče na střídavý start). </w:t>
      </w:r>
    </w:p>
    <w:p w:rsidR="00D37A3C" w:rsidRDefault="00B93861" w:rsidP="00D37A3C">
      <w:pPr>
        <w:pStyle w:val="Default"/>
        <w:pBdr>
          <w:top w:val="single" w:sz="4" w:space="1" w:color="auto"/>
          <w:left w:val="single" w:sz="4" w:space="4" w:color="auto"/>
          <w:bottom w:val="single" w:sz="4" w:space="1" w:color="auto"/>
          <w:right w:val="single" w:sz="4" w:space="4" w:color="auto"/>
        </w:pBdr>
        <w:ind w:left="2124"/>
        <w:rPr>
          <w:sz w:val="22"/>
          <w:szCs w:val="22"/>
        </w:rPr>
      </w:pPr>
      <w:r w:rsidRPr="008845EE">
        <w:rPr>
          <w:b/>
          <w:color w:val="C00000"/>
          <w:sz w:val="22"/>
          <w:szCs w:val="22"/>
        </w:rPr>
        <w:t>Pro splnění podmínky odehrání utkání je potřeba nastoupení v základní sestavě na dvouhry a dohrání všech svých zápasů v utkání (bez vlastní kontumace, bez odstoupení, bez vystřídání)</w:t>
      </w:r>
    </w:p>
    <w:p w:rsidR="00D37A3C" w:rsidRDefault="00D37A3C" w:rsidP="00D37A3C">
      <w:pPr>
        <w:pStyle w:val="Default"/>
        <w:ind w:left="2124"/>
        <w:rPr>
          <w:sz w:val="22"/>
          <w:szCs w:val="22"/>
        </w:rPr>
      </w:pPr>
    </w:p>
    <w:p w:rsidR="00B93861" w:rsidRPr="00B93861" w:rsidRDefault="00B93861" w:rsidP="00D37A3C">
      <w:pPr>
        <w:pStyle w:val="Default"/>
        <w:ind w:left="2124"/>
        <w:rPr>
          <w:sz w:val="22"/>
          <w:szCs w:val="22"/>
        </w:rPr>
      </w:pPr>
      <w:r w:rsidRPr="00B93861">
        <w:rPr>
          <w:sz w:val="22"/>
          <w:szCs w:val="22"/>
        </w:rPr>
        <w:t xml:space="preserve">. </w:t>
      </w:r>
    </w:p>
    <w:p w:rsidR="00D37A3C" w:rsidRDefault="00D37A3C" w:rsidP="00D37A3C">
      <w:pPr>
        <w:pStyle w:val="Default"/>
        <w:ind w:left="2124"/>
        <w:rPr>
          <w:sz w:val="22"/>
          <w:szCs w:val="22"/>
        </w:rPr>
      </w:pPr>
    </w:p>
    <w:p w:rsidR="00EC1A6F" w:rsidRDefault="00EC1A6F" w:rsidP="00D37A3C">
      <w:pPr>
        <w:pStyle w:val="Default"/>
        <w:ind w:left="2124"/>
        <w:rPr>
          <w:sz w:val="22"/>
          <w:szCs w:val="22"/>
        </w:rPr>
      </w:pPr>
    </w:p>
    <w:p w:rsidR="00D37A3C" w:rsidRDefault="00D37A3C" w:rsidP="00D37A3C">
      <w:pPr>
        <w:pStyle w:val="Default"/>
        <w:ind w:left="2124"/>
        <w:rPr>
          <w:sz w:val="22"/>
          <w:szCs w:val="22"/>
        </w:rPr>
      </w:pPr>
    </w:p>
    <w:p w:rsidR="00D37A3C" w:rsidRDefault="00D37A3C" w:rsidP="00D37A3C">
      <w:pPr>
        <w:pStyle w:val="Default"/>
        <w:ind w:left="2124"/>
        <w:rPr>
          <w:sz w:val="22"/>
          <w:szCs w:val="22"/>
        </w:rPr>
      </w:pPr>
    </w:p>
    <w:p w:rsidR="00D37A3C" w:rsidRDefault="00D37A3C" w:rsidP="00D37A3C">
      <w:pPr>
        <w:pStyle w:val="Default"/>
        <w:ind w:left="2124"/>
        <w:rPr>
          <w:sz w:val="22"/>
          <w:szCs w:val="22"/>
        </w:rPr>
      </w:pPr>
    </w:p>
    <w:p w:rsidR="00D37A3C" w:rsidRDefault="00D37A3C" w:rsidP="00D37A3C">
      <w:pPr>
        <w:pStyle w:val="Default"/>
        <w:ind w:left="2124"/>
        <w:rPr>
          <w:sz w:val="22"/>
          <w:szCs w:val="22"/>
        </w:rPr>
      </w:pPr>
    </w:p>
    <w:p w:rsidR="00D37A3C" w:rsidRDefault="00D37A3C" w:rsidP="00D37A3C">
      <w:pPr>
        <w:pStyle w:val="Default"/>
        <w:ind w:left="2124"/>
        <w:rPr>
          <w:sz w:val="22"/>
          <w:szCs w:val="22"/>
        </w:rPr>
      </w:pPr>
    </w:p>
    <w:p w:rsidR="00D37A3C" w:rsidRDefault="00D37A3C" w:rsidP="00D37A3C">
      <w:pPr>
        <w:pStyle w:val="Default"/>
        <w:ind w:left="2124"/>
        <w:rPr>
          <w:sz w:val="22"/>
          <w:szCs w:val="22"/>
        </w:rPr>
      </w:pPr>
    </w:p>
    <w:p w:rsidR="00B93861" w:rsidRPr="008845EE" w:rsidRDefault="00B93861" w:rsidP="00D37A3C">
      <w:pPr>
        <w:pStyle w:val="Default"/>
        <w:pBdr>
          <w:top w:val="single" w:sz="4" w:space="1" w:color="auto"/>
          <w:left w:val="single" w:sz="4" w:space="4" w:color="auto"/>
          <w:bottom w:val="single" w:sz="4" w:space="1" w:color="auto"/>
          <w:right w:val="single" w:sz="4" w:space="4" w:color="auto"/>
        </w:pBdr>
        <w:ind w:left="2124"/>
        <w:rPr>
          <w:b/>
          <w:color w:val="C00000"/>
          <w:sz w:val="22"/>
          <w:szCs w:val="22"/>
        </w:rPr>
      </w:pPr>
      <w:r w:rsidRPr="008845EE">
        <w:rPr>
          <w:b/>
          <w:color w:val="C00000"/>
          <w:sz w:val="22"/>
          <w:szCs w:val="22"/>
        </w:rPr>
        <w:t>Nový základ družstva vznikne posunutím hráčů na soupisce, příp. je možno využít povolené změny pořadí podle čl. 330.04 nebo 330.10. Hráč přesunutý ze základu družstva, nemůže být doplněn na soupisku žádného dalšího družstva oddílu.</w:t>
      </w:r>
    </w:p>
    <w:p w:rsidR="00B93861" w:rsidRPr="00D37A3C" w:rsidRDefault="00B93861" w:rsidP="00D37A3C">
      <w:pPr>
        <w:pStyle w:val="Textkomente"/>
        <w:pBdr>
          <w:top w:val="single" w:sz="4" w:space="1" w:color="auto"/>
          <w:left w:val="single" w:sz="4" w:space="4" w:color="auto"/>
          <w:bottom w:val="single" w:sz="4" w:space="1" w:color="auto"/>
          <w:right w:val="single" w:sz="4" w:space="4" w:color="auto"/>
        </w:pBdr>
        <w:tabs>
          <w:tab w:val="left" w:pos="0"/>
          <w:tab w:val="left" w:pos="1134"/>
          <w:tab w:val="left" w:pos="2268"/>
          <w:tab w:val="left" w:pos="7371"/>
        </w:tabs>
        <w:ind w:left="2124"/>
        <w:rPr>
          <w:rFonts w:ascii="Arial" w:hAnsi="Arial" w:cs="Arial"/>
          <w:b/>
          <w:bCs/>
          <w:sz w:val="22"/>
          <w:szCs w:val="22"/>
          <w:u w:val="single"/>
        </w:rPr>
      </w:pPr>
      <w:r w:rsidRPr="008845EE">
        <w:rPr>
          <w:rFonts w:ascii="Arial" w:hAnsi="Arial" w:cs="Arial"/>
          <w:b/>
          <w:color w:val="C00000"/>
          <w:sz w:val="22"/>
          <w:szCs w:val="22"/>
        </w:rPr>
        <w:t xml:space="preserve">Řídící svaz upozorní na vzniklý stav po odehrání 1. poloviny základní části a zneplatní ve </w:t>
      </w:r>
      <w:proofErr w:type="spellStart"/>
      <w:r w:rsidRPr="008845EE">
        <w:rPr>
          <w:rFonts w:ascii="Arial" w:hAnsi="Arial" w:cs="Arial"/>
          <w:b/>
          <w:color w:val="C00000"/>
          <w:sz w:val="22"/>
          <w:szCs w:val="22"/>
        </w:rPr>
        <w:t>STISu</w:t>
      </w:r>
      <w:proofErr w:type="spellEnd"/>
      <w:r w:rsidRPr="008845EE">
        <w:rPr>
          <w:rFonts w:ascii="Arial" w:hAnsi="Arial" w:cs="Arial"/>
          <w:b/>
          <w:color w:val="C00000"/>
          <w:sz w:val="22"/>
          <w:szCs w:val="22"/>
        </w:rPr>
        <w:t xml:space="preserve"> příslušnou soupisku (případně i navazující soupisky). Oddíl je povinen provést změnu soupisek dostatečně předem, před prvním utkáním kteréhokoli družstva, jehož soupisky se tato změna týká</w:t>
      </w:r>
      <w:r w:rsidRPr="00D37A3C">
        <w:rPr>
          <w:rFonts w:ascii="Arial" w:hAnsi="Arial" w:cs="Arial"/>
          <w:sz w:val="22"/>
          <w:szCs w:val="22"/>
        </w:rPr>
        <w:t>.</w:t>
      </w:r>
    </w:p>
    <w:p w:rsidR="001C1D34" w:rsidRPr="00E36B91" w:rsidRDefault="001C1D34" w:rsidP="00E36B91">
      <w:pPr>
        <w:pStyle w:val="Textkomente"/>
        <w:tabs>
          <w:tab w:val="left" w:pos="0"/>
          <w:tab w:val="left" w:pos="1134"/>
          <w:tab w:val="left" w:pos="2268"/>
          <w:tab w:val="left" w:pos="7371"/>
        </w:tabs>
        <w:ind w:left="2268"/>
        <w:rPr>
          <w:rFonts w:ascii="Arial" w:hAnsi="Arial" w:cs="Arial"/>
          <w:bCs/>
          <w:u w:val="single"/>
        </w:rPr>
      </w:pPr>
    </w:p>
    <w:p w:rsidR="00A9455A" w:rsidRPr="006E1D0C" w:rsidRDefault="00A75CB3" w:rsidP="00A9455A">
      <w:pPr>
        <w:pStyle w:val="Textkomente"/>
        <w:tabs>
          <w:tab w:val="left" w:pos="426"/>
          <w:tab w:val="left" w:pos="1134"/>
          <w:tab w:val="left" w:pos="2268"/>
          <w:tab w:val="left" w:pos="7371"/>
        </w:tabs>
        <w:rPr>
          <w:rFonts w:ascii="Arial" w:hAnsi="Arial" w:cs="Arial"/>
          <w:b/>
          <w:bCs/>
        </w:rPr>
      </w:pPr>
      <w:r>
        <w:rPr>
          <w:rFonts w:ascii="Arial" w:hAnsi="Arial" w:cs="Arial"/>
          <w:b/>
          <w:bCs/>
        </w:rPr>
        <w:t xml:space="preserve">       </w:t>
      </w:r>
      <w:r w:rsidR="00A9455A" w:rsidRPr="006E1D0C">
        <w:rPr>
          <w:rFonts w:ascii="Arial" w:hAnsi="Arial" w:cs="Arial"/>
          <w:b/>
          <w:bCs/>
        </w:rPr>
        <w:t xml:space="preserve">3. </w:t>
      </w:r>
      <w:r>
        <w:rPr>
          <w:rFonts w:ascii="Arial" w:hAnsi="Arial" w:cs="Arial"/>
          <w:b/>
          <w:bCs/>
        </w:rPr>
        <w:t xml:space="preserve"> </w:t>
      </w:r>
      <w:r w:rsidR="00EB459F" w:rsidRPr="006E1D0C">
        <w:rPr>
          <w:rFonts w:ascii="Arial" w:hAnsi="Arial" w:cs="Arial"/>
          <w:b/>
          <w:bCs/>
          <w:sz w:val="22"/>
          <w:szCs w:val="22"/>
        </w:rPr>
        <w:t>Schválení komisařů utkání:</w:t>
      </w:r>
    </w:p>
    <w:p w:rsidR="000E3BED" w:rsidRPr="006E1D0C" w:rsidRDefault="000E3BED" w:rsidP="006E1D0C">
      <w:pPr>
        <w:pStyle w:val="Textkomente"/>
        <w:tabs>
          <w:tab w:val="left" w:pos="426"/>
          <w:tab w:val="left" w:pos="1134"/>
          <w:tab w:val="left" w:pos="2268"/>
          <w:tab w:val="left" w:pos="7371"/>
        </w:tabs>
        <w:ind w:left="2268"/>
        <w:rPr>
          <w:rFonts w:ascii="Arial" w:hAnsi="Arial" w:cs="Arial"/>
          <w:b/>
          <w:bCs/>
        </w:rPr>
      </w:pPr>
      <w:r w:rsidRPr="006E1D0C">
        <w:rPr>
          <w:rFonts w:ascii="Arial" w:hAnsi="Arial" w:cs="Arial"/>
          <w:b/>
          <w:bCs/>
        </w:rPr>
        <w:t xml:space="preserve">VV KSST schválil pro soutěžní ročník </w:t>
      </w:r>
      <w:r w:rsidR="00BF54E0">
        <w:rPr>
          <w:rFonts w:ascii="Arial" w:hAnsi="Arial" w:cs="Arial"/>
          <w:b/>
          <w:bCs/>
        </w:rPr>
        <w:t>2016-2017</w:t>
      </w:r>
      <w:r w:rsidRPr="006E1D0C">
        <w:rPr>
          <w:rFonts w:ascii="Arial" w:hAnsi="Arial" w:cs="Arial"/>
          <w:b/>
          <w:bCs/>
        </w:rPr>
        <w:t xml:space="preserve">  </w:t>
      </w:r>
      <w:r w:rsidRPr="006E1D0C">
        <w:rPr>
          <w:rFonts w:ascii="Arial" w:hAnsi="Arial" w:cs="Arial"/>
          <w:b/>
          <w:bCs/>
          <w:u w:val="single"/>
        </w:rPr>
        <w:t>KOMISAŘE</w:t>
      </w:r>
      <w:r w:rsidRPr="006E1D0C">
        <w:rPr>
          <w:rFonts w:ascii="Arial" w:hAnsi="Arial" w:cs="Arial"/>
          <w:b/>
          <w:bCs/>
        </w:rPr>
        <w:t xml:space="preserve"> v tomto složení:</w:t>
      </w:r>
    </w:p>
    <w:p w:rsidR="000E3BED" w:rsidRPr="006E1D0C" w:rsidRDefault="000E3BED" w:rsidP="00A9455A">
      <w:pPr>
        <w:pStyle w:val="Textkomente"/>
        <w:tabs>
          <w:tab w:val="left" w:pos="426"/>
          <w:tab w:val="left" w:pos="1134"/>
          <w:tab w:val="left" w:pos="2268"/>
          <w:tab w:val="left" w:pos="7371"/>
        </w:tabs>
        <w:rPr>
          <w:rFonts w:ascii="Arial" w:hAnsi="Arial" w:cs="Arial"/>
          <w:b/>
          <w:bCs/>
        </w:rPr>
      </w:pPr>
      <w:r w:rsidRPr="006E1D0C">
        <w:rPr>
          <w:rFonts w:ascii="Arial" w:hAnsi="Arial" w:cs="Arial"/>
          <w:b/>
          <w:bCs/>
        </w:rPr>
        <w:tab/>
      </w:r>
      <w:r w:rsidRPr="006E1D0C">
        <w:rPr>
          <w:rFonts w:ascii="Arial" w:hAnsi="Arial" w:cs="Arial"/>
          <w:b/>
          <w:bCs/>
        </w:rPr>
        <w:tab/>
      </w:r>
      <w:r w:rsidRPr="006E1D0C">
        <w:rPr>
          <w:rFonts w:ascii="Arial" w:hAnsi="Arial" w:cs="Arial"/>
          <w:b/>
          <w:bCs/>
        </w:rPr>
        <w:tab/>
      </w:r>
      <w:r w:rsidR="00BF54E0">
        <w:rPr>
          <w:rFonts w:ascii="Arial" w:hAnsi="Arial" w:cs="Arial"/>
          <w:b/>
          <w:bCs/>
        </w:rPr>
        <w:t>Vachtfeidl Petr</w:t>
      </w:r>
    </w:p>
    <w:p w:rsidR="000E3BED" w:rsidRPr="006E1D0C" w:rsidRDefault="000E3BED" w:rsidP="00A9455A">
      <w:pPr>
        <w:pStyle w:val="Textkomente"/>
        <w:tabs>
          <w:tab w:val="left" w:pos="426"/>
          <w:tab w:val="left" w:pos="1134"/>
          <w:tab w:val="left" w:pos="2268"/>
          <w:tab w:val="left" w:pos="7371"/>
        </w:tabs>
        <w:rPr>
          <w:rFonts w:ascii="Arial" w:hAnsi="Arial" w:cs="Arial"/>
          <w:b/>
          <w:bCs/>
        </w:rPr>
      </w:pPr>
      <w:r w:rsidRPr="006E1D0C">
        <w:rPr>
          <w:rFonts w:ascii="Arial" w:hAnsi="Arial" w:cs="Arial"/>
          <w:b/>
          <w:bCs/>
        </w:rPr>
        <w:tab/>
      </w:r>
      <w:r w:rsidRPr="006E1D0C">
        <w:rPr>
          <w:rFonts w:ascii="Arial" w:hAnsi="Arial" w:cs="Arial"/>
          <w:b/>
          <w:bCs/>
        </w:rPr>
        <w:tab/>
      </w:r>
      <w:r w:rsidRPr="006E1D0C">
        <w:rPr>
          <w:rFonts w:ascii="Arial" w:hAnsi="Arial" w:cs="Arial"/>
          <w:b/>
          <w:bCs/>
        </w:rPr>
        <w:tab/>
        <w:t>Teplan Stanislav</w:t>
      </w:r>
    </w:p>
    <w:p w:rsidR="008016CA" w:rsidRDefault="008016CA" w:rsidP="00A9455A">
      <w:pPr>
        <w:pStyle w:val="Textkomente"/>
        <w:tabs>
          <w:tab w:val="left" w:pos="426"/>
          <w:tab w:val="left" w:pos="1134"/>
          <w:tab w:val="left" w:pos="2268"/>
          <w:tab w:val="left" w:pos="7371"/>
        </w:tabs>
        <w:rPr>
          <w:rFonts w:ascii="Arial" w:hAnsi="Arial" w:cs="Arial"/>
          <w:b/>
          <w:bCs/>
        </w:rPr>
      </w:pPr>
      <w:r w:rsidRPr="006E1D0C">
        <w:rPr>
          <w:rFonts w:ascii="Arial" w:hAnsi="Arial" w:cs="Arial"/>
          <w:b/>
          <w:bCs/>
        </w:rPr>
        <w:tab/>
      </w:r>
      <w:r w:rsidRPr="006E1D0C">
        <w:rPr>
          <w:rFonts w:ascii="Arial" w:hAnsi="Arial" w:cs="Arial"/>
          <w:b/>
          <w:bCs/>
        </w:rPr>
        <w:tab/>
      </w:r>
      <w:r w:rsidRPr="006E1D0C">
        <w:rPr>
          <w:rFonts w:ascii="Arial" w:hAnsi="Arial" w:cs="Arial"/>
          <w:b/>
          <w:bCs/>
        </w:rPr>
        <w:tab/>
        <w:t>Kotil Miloslav</w:t>
      </w:r>
    </w:p>
    <w:p w:rsidR="002B489A" w:rsidRDefault="002B489A" w:rsidP="00A9455A">
      <w:pPr>
        <w:pStyle w:val="Textkomente"/>
        <w:tabs>
          <w:tab w:val="left" w:pos="426"/>
          <w:tab w:val="left" w:pos="1134"/>
          <w:tab w:val="left" w:pos="2268"/>
          <w:tab w:val="left" w:pos="7371"/>
        </w:tabs>
        <w:rPr>
          <w:rFonts w:ascii="Arial" w:hAnsi="Arial" w:cs="Arial"/>
          <w:b/>
          <w:bCs/>
        </w:rPr>
      </w:pPr>
      <w:r>
        <w:rPr>
          <w:rFonts w:ascii="Arial" w:hAnsi="Arial" w:cs="Arial"/>
          <w:b/>
          <w:bCs/>
        </w:rPr>
        <w:tab/>
      </w:r>
      <w:r>
        <w:rPr>
          <w:rFonts w:ascii="Arial" w:hAnsi="Arial" w:cs="Arial"/>
          <w:b/>
          <w:bCs/>
        </w:rPr>
        <w:tab/>
      </w:r>
      <w:r>
        <w:rPr>
          <w:rFonts w:ascii="Arial" w:hAnsi="Arial" w:cs="Arial"/>
          <w:b/>
          <w:bCs/>
        </w:rPr>
        <w:tab/>
        <w:t>Pelikán Luděk</w:t>
      </w:r>
    </w:p>
    <w:p w:rsidR="00564463" w:rsidRDefault="00B93861" w:rsidP="00B93861">
      <w:pPr>
        <w:pStyle w:val="Textkomente"/>
        <w:tabs>
          <w:tab w:val="left" w:pos="426"/>
          <w:tab w:val="left" w:pos="1134"/>
          <w:tab w:val="left" w:pos="2268"/>
          <w:tab w:val="left" w:pos="7371"/>
        </w:tabs>
        <w:ind w:left="2268"/>
        <w:rPr>
          <w:rFonts w:ascii="Arial" w:hAnsi="Arial" w:cs="Arial"/>
          <w:bCs/>
        </w:rPr>
      </w:pPr>
      <w:r>
        <w:rPr>
          <w:rFonts w:ascii="Arial" w:hAnsi="Arial" w:cs="Arial"/>
          <w:bCs/>
        </w:rPr>
        <w:t xml:space="preserve">Proti rozšíření o dalšího komisaře ze stejné oblasti byla námitka z řad člena </w:t>
      </w:r>
      <w:proofErr w:type="gramStart"/>
      <w:r>
        <w:rPr>
          <w:rFonts w:ascii="Arial" w:hAnsi="Arial" w:cs="Arial"/>
          <w:bCs/>
        </w:rPr>
        <w:t>VV a proto</w:t>
      </w:r>
      <w:proofErr w:type="gramEnd"/>
      <w:r>
        <w:rPr>
          <w:rFonts w:ascii="Arial" w:hAnsi="Arial" w:cs="Arial"/>
          <w:bCs/>
        </w:rPr>
        <w:t xml:space="preserve"> bude snaha oslovit komisaře také z oblasti </w:t>
      </w:r>
      <w:proofErr w:type="spellStart"/>
      <w:r>
        <w:rPr>
          <w:rFonts w:ascii="Arial" w:hAnsi="Arial" w:cs="Arial"/>
          <w:bCs/>
        </w:rPr>
        <w:t>Žďárska</w:t>
      </w:r>
      <w:proofErr w:type="spellEnd"/>
      <w:r>
        <w:rPr>
          <w:rFonts w:ascii="Arial" w:hAnsi="Arial" w:cs="Arial"/>
          <w:bCs/>
        </w:rPr>
        <w:t xml:space="preserve"> a Pelhřimovska.</w:t>
      </w:r>
    </w:p>
    <w:p w:rsidR="00B93861" w:rsidRPr="00B93861" w:rsidRDefault="00B93861" w:rsidP="00B93861">
      <w:pPr>
        <w:pStyle w:val="Textkomente"/>
        <w:tabs>
          <w:tab w:val="left" w:pos="426"/>
          <w:tab w:val="left" w:pos="1134"/>
          <w:tab w:val="left" w:pos="2268"/>
          <w:tab w:val="left" w:pos="7371"/>
        </w:tabs>
        <w:ind w:left="2268"/>
        <w:rPr>
          <w:rFonts w:ascii="Arial" w:hAnsi="Arial" w:cs="Arial"/>
          <w:sz w:val="18"/>
          <w:szCs w:val="18"/>
        </w:rPr>
      </w:pPr>
    </w:p>
    <w:p w:rsidR="007E222A" w:rsidRPr="006E1D0C" w:rsidRDefault="003270CE" w:rsidP="007E222A">
      <w:pPr>
        <w:pStyle w:val="Textkomente"/>
        <w:tabs>
          <w:tab w:val="left" w:pos="426"/>
          <w:tab w:val="left" w:pos="1134"/>
          <w:tab w:val="left" w:pos="2268"/>
          <w:tab w:val="left" w:pos="7371"/>
        </w:tabs>
        <w:rPr>
          <w:rFonts w:ascii="Arial" w:hAnsi="Arial" w:cs="Arial"/>
          <w:b/>
          <w:bCs/>
        </w:rPr>
      </w:pPr>
      <w:r>
        <w:rPr>
          <w:rFonts w:ascii="Arial" w:hAnsi="Arial" w:cs="Arial"/>
          <w:b/>
          <w:bCs/>
        </w:rPr>
        <w:t xml:space="preserve">       </w:t>
      </w:r>
      <w:r w:rsidR="007140AE" w:rsidRPr="006E1D0C">
        <w:rPr>
          <w:rFonts w:ascii="Arial" w:hAnsi="Arial" w:cs="Arial"/>
          <w:b/>
          <w:bCs/>
        </w:rPr>
        <w:t>4</w:t>
      </w:r>
      <w:r w:rsidR="007E222A" w:rsidRPr="006E1D0C">
        <w:rPr>
          <w:rFonts w:ascii="Arial" w:hAnsi="Arial" w:cs="Arial"/>
          <w:b/>
          <w:bCs/>
        </w:rPr>
        <w:t xml:space="preserve">. </w:t>
      </w:r>
      <w:r w:rsidR="007E222A" w:rsidRPr="006E1D0C">
        <w:rPr>
          <w:rFonts w:ascii="Arial" w:hAnsi="Arial" w:cs="Arial"/>
          <w:b/>
          <w:bCs/>
          <w:sz w:val="22"/>
          <w:szCs w:val="22"/>
        </w:rPr>
        <w:t xml:space="preserve">Krajské kolo ČESKÉHO POHÁRU </w:t>
      </w:r>
      <w:proofErr w:type="gramStart"/>
      <w:r w:rsidR="007E222A" w:rsidRPr="006E1D0C">
        <w:rPr>
          <w:rFonts w:ascii="Arial" w:hAnsi="Arial" w:cs="Arial"/>
          <w:b/>
          <w:bCs/>
          <w:sz w:val="22"/>
          <w:szCs w:val="22"/>
        </w:rPr>
        <w:t>201</w:t>
      </w:r>
      <w:r w:rsidR="00BF54E0">
        <w:rPr>
          <w:rFonts w:ascii="Arial" w:hAnsi="Arial" w:cs="Arial"/>
          <w:b/>
          <w:bCs/>
          <w:sz w:val="22"/>
          <w:szCs w:val="22"/>
        </w:rPr>
        <w:t>6</w:t>
      </w:r>
      <w:r w:rsidR="007E222A" w:rsidRPr="006E1D0C">
        <w:rPr>
          <w:rFonts w:ascii="Arial" w:hAnsi="Arial" w:cs="Arial"/>
          <w:b/>
          <w:bCs/>
        </w:rPr>
        <w:t xml:space="preserve">  :</w:t>
      </w:r>
      <w:proofErr w:type="gramEnd"/>
    </w:p>
    <w:p w:rsidR="007543BE" w:rsidRPr="006E1D0C" w:rsidRDefault="007F4978" w:rsidP="000460D4">
      <w:pPr>
        <w:pStyle w:val="Textkomente"/>
        <w:tabs>
          <w:tab w:val="left" w:pos="426"/>
          <w:tab w:val="left" w:pos="1134"/>
          <w:tab w:val="left" w:pos="2268"/>
          <w:tab w:val="left" w:pos="7371"/>
        </w:tabs>
        <w:ind w:left="2268"/>
        <w:rPr>
          <w:rFonts w:ascii="Arial" w:hAnsi="Arial" w:cs="Arial"/>
          <w:bCs/>
        </w:rPr>
      </w:pPr>
      <w:r w:rsidRPr="006E1D0C">
        <w:rPr>
          <w:rFonts w:ascii="Arial" w:hAnsi="Arial" w:cs="Arial"/>
          <w:bCs/>
        </w:rPr>
        <w:t xml:space="preserve">LETOŠNÍ ROČNÍK JE TAK </w:t>
      </w:r>
      <w:r w:rsidR="006C1203" w:rsidRPr="006E1D0C">
        <w:rPr>
          <w:rFonts w:ascii="Arial" w:hAnsi="Arial" w:cs="Arial"/>
          <w:bCs/>
        </w:rPr>
        <w:t xml:space="preserve">JAKO LOŇSKÝ </w:t>
      </w:r>
      <w:r w:rsidRPr="006E1D0C">
        <w:rPr>
          <w:rFonts w:ascii="Arial" w:hAnsi="Arial" w:cs="Arial"/>
          <w:bCs/>
        </w:rPr>
        <w:t xml:space="preserve">VÍCE POJÍMÁN JAKO PŘÍPRAVA PŘED DLOUHODOBÝMI SOUTĚŽEMI MUŽŮ A </w:t>
      </w:r>
      <w:r w:rsidR="007543BE" w:rsidRPr="006E1D0C">
        <w:rPr>
          <w:rFonts w:ascii="Arial" w:hAnsi="Arial" w:cs="Arial"/>
          <w:bCs/>
        </w:rPr>
        <w:t xml:space="preserve">PŘIHLÁSILO SE DO NĚJ </w:t>
      </w:r>
    </w:p>
    <w:p w:rsidR="002F7DAB" w:rsidRPr="006E1D0C" w:rsidRDefault="009C4833" w:rsidP="000460D4">
      <w:pPr>
        <w:pStyle w:val="Textkomente"/>
        <w:tabs>
          <w:tab w:val="left" w:pos="426"/>
          <w:tab w:val="left" w:pos="1134"/>
          <w:tab w:val="left" w:pos="2268"/>
          <w:tab w:val="left" w:pos="7371"/>
        </w:tabs>
        <w:ind w:left="2268"/>
        <w:rPr>
          <w:rFonts w:ascii="Arial" w:hAnsi="Arial" w:cs="Arial"/>
          <w:bCs/>
        </w:rPr>
      </w:pPr>
      <w:proofErr w:type="gramStart"/>
      <w:r>
        <w:rPr>
          <w:rFonts w:ascii="Arial" w:hAnsi="Arial" w:cs="Arial"/>
          <w:b/>
          <w:bCs/>
        </w:rPr>
        <w:t>10</w:t>
      </w:r>
      <w:r w:rsidR="008016CA" w:rsidRPr="006E1D0C">
        <w:rPr>
          <w:rFonts w:ascii="Arial" w:hAnsi="Arial" w:cs="Arial"/>
          <w:b/>
          <w:bCs/>
        </w:rPr>
        <w:t xml:space="preserve"> </w:t>
      </w:r>
      <w:r>
        <w:rPr>
          <w:rFonts w:ascii="Arial" w:hAnsi="Arial" w:cs="Arial"/>
          <w:b/>
          <w:bCs/>
        </w:rPr>
        <w:t xml:space="preserve"> DRUŽSTEV</w:t>
      </w:r>
      <w:proofErr w:type="gramEnd"/>
      <w:r>
        <w:rPr>
          <w:rFonts w:ascii="Arial" w:hAnsi="Arial" w:cs="Arial"/>
          <w:b/>
          <w:bCs/>
        </w:rPr>
        <w:t xml:space="preserve"> Z</w:t>
      </w:r>
      <w:r w:rsidR="007543BE" w:rsidRPr="006E1D0C">
        <w:rPr>
          <w:rFonts w:ascii="Arial" w:hAnsi="Arial" w:cs="Arial"/>
          <w:b/>
          <w:bCs/>
        </w:rPr>
        <w:t xml:space="preserve"> </w:t>
      </w:r>
      <w:r>
        <w:rPr>
          <w:rFonts w:ascii="Arial" w:hAnsi="Arial" w:cs="Arial"/>
          <w:b/>
          <w:bCs/>
        </w:rPr>
        <w:t>9</w:t>
      </w:r>
      <w:r w:rsidR="008016CA" w:rsidRPr="006E1D0C">
        <w:rPr>
          <w:rFonts w:ascii="Arial" w:hAnsi="Arial" w:cs="Arial"/>
          <w:b/>
          <w:bCs/>
        </w:rPr>
        <w:t xml:space="preserve"> </w:t>
      </w:r>
      <w:r w:rsidR="007543BE" w:rsidRPr="006E1D0C">
        <w:rPr>
          <w:rFonts w:ascii="Arial" w:hAnsi="Arial" w:cs="Arial"/>
          <w:b/>
          <w:bCs/>
        </w:rPr>
        <w:t xml:space="preserve"> ODDÍLŮ</w:t>
      </w:r>
      <w:r w:rsidR="007543BE" w:rsidRPr="006E1D0C">
        <w:rPr>
          <w:rFonts w:ascii="Arial" w:hAnsi="Arial" w:cs="Arial"/>
          <w:bCs/>
        </w:rPr>
        <w:t>.</w:t>
      </w:r>
      <w:r w:rsidR="006C1203" w:rsidRPr="006E1D0C">
        <w:rPr>
          <w:rFonts w:ascii="Arial" w:hAnsi="Arial" w:cs="Arial"/>
          <w:bCs/>
        </w:rPr>
        <w:t xml:space="preserve"> </w:t>
      </w:r>
      <w:r w:rsidR="007543BE" w:rsidRPr="006E1D0C">
        <w:rPr>
          <w:rFonts w:ascii="Arial" w:hAnsi="Arial" w:cs="Arial"/>
          <w:bCs/>
        </w:rPr>
        <w:t xml:space="preserve">LETOS JE </w:t>
      </w:r>
      <w:r w:rsidR="006C1203" w:rsidRPr="006E1D0C">
        <w:rPr>
          <w:rFonts w:ascii="Arial" w:hAnsi="Arial" w:cs="Arial"/>
          <w:bCs/>
        </w:rPr>
        <w:t xml:space="preserve">JIŽ </w:t>
      </w:r>
      <w:r>
        <w:rPr>
          <w:rFonts w:ascii="Arial" w:hAnsi="Arial" w:cs="Arial"/>
          <w:bCs/>
        </w:rPr>
        <w:t>ČTVRTÝM</w:t>
      </w:r>
      <w:r w:rsidR="008016CA" w:rsidRPr="006E1D0C">
        <w:rPr>
          <w:rFonts w:ascii="Arial" w:hAnsi="Arial" w:cs="Arial"/>
          <w:bCs/>
        </w:rPr>
        <w:t xml:space="preserve"> ROKEM</w:t>
      </w:r>
      <w:r w:rsidR="006C1203" w:rsidRPr="006E1D0C">
        <w:rPr>
          <w:rFonts w:ascii="Arial" w:hAnsi="Arial" w:cs="Arial"/>
          <w:bCs/>
        </w:rPr>
        <w:t xml:space="preserve"> </w:t>
      </w:r>
      <w:r w:rsidR="007543BE" w:rsidRPr="006E1D0C">
        <w:rPr>
          <w:rFonts w:ascii="Arial" w:hAnsi="Arial" w:cs="Arial"/>
          <w:bCs/>
        </w:rPr>
        <w:t>HRÁN STEJNÝM SYSTÉMEM JAKO DLOUHODOBÉ SOUTĚŽE MUŽŮ,</w:t>
      </w:r>
      <w:r w:rsidR="00FD3130" w:rsidRPr="006E1D0C">
        <w:rPr>
          <w:rFonts w:ascii="Arial" w:hAnsi="Arial" w:cs="Arial"/>
          <w:bCs/>
        </w:rPr>
        <w:t xml:space="preserve"> </w:t>
      </w:r>
      <w:r w:rsidR="007543BE" w:rsidRPr="006E1D0C">
        <w:rPr>
          <w:rFonts w:ascii="Arial" w:hAnsi="Arial" w:cs="Arial"/>
          <w:bCs/>
        </w:rPr>
        <w:t>ALE POU</w:t>
      </w:r>
      <w:r w:rsidR="00AE544C" w:rsidRPr="006E1D0C">
        <w:rPr>
          <w:rFonts w:ascii="Arial" w:hAnsi="Arial" w:cs="Arial"/>
          <w:bCs/>
        </w:rPr>
        <w:t>ZE</w:t>
      </w:r>
      <w:r w:rsidR="007543BE" w:rsidRPr="006E1D0C">
        <w:rPr>
          <w:rFonts w:ascii="Arial" w:hAnsi="Arial" w:cs="Arial"/>
          <w:bCs/>
        </w:rPr>
        <w:t xml:space="preserve"> JEDNOKOLOVĚ</w:t>
      </w:r>
      <w:r>
        <w:rPr>
          <w:rFonts w:ascii="Arial" w:hAnsi="Arial" w:cs="Arial"/>
          <w:bCs/>
        </w:rPr>
        <w:t>.</w:t>
      </w:r>
    </w:p>
    <w:p w:rsidR="007E667B" w:rsidRDefault="009C4833" w:rsidP="001A2024">
      <w:pPr>
        <w:pStyle w:val="Textkomente"/>
        <w:tabs>
          <w:tab w:val="left" w:pos="426"/>
          <w:tab w:val="left" w:pos="1134"/>
          <w:tab w:val="left" w:pos="2268"/>
          <w:tab w:val="left" w:pos="7371"/>
        </w:tabs>
        <w:ind w:left="2268"/>
        <w:rPr>
          <w:rFonts w:ascii="Arial" w:hAnsi="Arial" w:cs="Arial"/>
          <w:b/>
          <w:bCs/>
        </w:rPr>
      </w:pPr>
      <w:r>
        <w:rPr>
          <w:rFonts w:ascii="Arial" w:hAnsi="Arial" w:cs="Arial"/>
          <w:bCs/>
        </w:rPr>
        <w:t xml:space="preserve">Dosud bylo </w:t>
      </w:r>
      <w:proofErr w:type="gramStart"/>
      <w:r>
        <w:rPr>
          <w:rFonts w:ascii="Arial" w:hAnsi="Arial" w:cs="Arial"/>
          <w:bCs/>
        </w:rPr>
        <w:t>odehráno</w:t>
      </w:r>
      <w:r w:rsidR="002F7DAB" w:rsidRPr="006E1D0C">
        <w:rPr>
          <w:rFonts w:ascii="Arial" w:hAnsi="Arial" w:cs="Arial"/>
          <w:bCs/>
        </w:rPr>
        <w:t xml:space="preserve"> </w:t>
      </w:r>
      <w:r>
        <w:rPr>
          <w:rFonts w:ascii="Arial" w:hAnsi="Arial" w:cs="Arial"/>
          <w:bCs/>
        </w:rPr>
        <w:t>5</w:t>
      </w:r>
      <w:r w:rsidR="008016CA" w:rsidRPr="006E1D0C">
        <w:rPr>
          <w:rFonts w:ascii="Arial" w:hAnsi="Arial" w:cs="Arial"/>
          <w:bCs/>
        </w:rPr>
        <w:t>.kol</w:t>
      </w:r>
      <w:proofErr w:type="gramEnd"/>
      <w:r w:rsidR="006C1203" w:rsidRPr="006E1D0C">
        <w:rPr>
          <w:rFonts w:ascii="Arial" w:hAnsi="Arial" w:cs="Arial"/>
          <w:bCs/>
        </w:rPr>
        <w:t xml:space="preserve"> </w:t>
      </w:r>
      <w:r w:rsidR="002F7DAB" w:rsidRPr="006E1D0C">
        <w:rPr>
          <w:rFonts w:ascii="Arial" w:hAnsi="Arial" w:cs="Arial"/>
          <w:bCs/>
        </w:rPr>
        <w:t xml:space="preserve"> a </w:t>
      </w:r>
      <w:r w:rsidR="002F7DAB" w:rsidRPr="006E1D0C">
        <w:rPr>
          <w:rFonts w:ascii="Arial" w:hAnsi="Arial" w:cs="Arial"/>
          <w:b/>
          <w:bCs/>
          <w:u w:val="single"/>
        </w:rPr>
        <w:t>VÝSLEDKY najdete na STISU</w:t>
      </w:r>
      <w:r w:rsidR="002F7DAB" w:rsidRPr="006E1D0C">
        <w:rPr>
          <w:rFonts w:ascii="Arial" w:hAnsi="Arial" w:cs="Arial"/>
          <w:b/>
          <w:bCs/>
        </w:rPr>
        <w:t>.</w:t>
      </w:r>
    </w:p>
    <w:p w:rsidR="001022AD" w:rsidRPr="00E36B91" w:rsidRDefault="001022AD" w:rsidP="001A2024">
      <w:pPr>
        <w:pStyle w:val="Textkomente"/>
        <w:tabs>
          <w:tab w:val="left" w:pos="426"/>
          <w:tab w:val="left" w:pos="1134"/>
          <w:tab w:val="left" w:pos="2268"/>
          <w:tab w:val="left" w:pos="7371"/>
        </w:tabs>
        <w:ind w:left="2268"/>
        <w:rPr>
          <w:rFonts w:ascii="Arial" w:hAnsi="Arial" w:cs="Arial"/>
          <w:b/>
          <w:bCs/>
        </w:rPr>
      </w:pPr>
    </w:p>
    <w:p w:rsidR="00C94042" w:rsidRDefault="00C94042" w:rsidP="006A5099">
      <w:pPr>
        <w:pStyle w:val="Zkladntextodsazen2"/>
        <w:tabs>
          <w:tab w:val="clear" w:pos="567"/>
          <w:tab w:val="left" w:pos="426"/>
          <w:tab w:val="left" w:pos="1134"/>
          <w:tab w:val="left" w:pos="2268"/>
          <w:tab w:val="left" w:pos="5670"/>
          <w:tab w:val="left" w:pos="7655"/>
        </w:tabs>
        <w:ind w:left="426" w:firstLine="0"/>
        <w:rPr>
          <w:rFonts w:ascii="Arial" w:hAnsi="Arial" w:cs="Arial"/>
          <w:b/>
          <w:bCs/>
          <w:sz w:val="22"/>
          <w:szCs w:val="22"/>
        </w:rPr>
      </w:pPr>
    </w:p>
    <w:p w:rsidR="00692A94" w:rsidRPr="00DE5B14" w:rsidRDefault="007140AE" w:rsidP="006A5099">
      <w:pPr>
        <w:pStyle w:val="Zkladntextodsazen2"/>
        <w:tabs>
          <w:tab w:val="clear" w:pos="567"/>
          <w:tab w:val="left" w:pos="426"/>
          <w:tab w:val="left" w:pos="1134"/>
          <w:tab w:val="left" w:pos="2268"/>
          <w:tab w:val="left" w:pos="5670"/>
          <w:tab w:val="left" w:pos="7655"/>
        </w:tabs>
        <w:ind w:left="426" w:firstLine="0"/>
        <w:rPr>
          <w:rFonts w:ascii="Arial" w:hAnsi="Arial" w:cs="Arial"/>
          <w:b/>
          <w:bCs/>
          <w:sz w:val="22"/>
          <w:szCs w:val="22"/>
        </w:rPr>
      </w:pPr>
      <w:r w:rsidRPr="00DE5B14">
        <w:rPr>
          <w:rFonts w:ascii="Arial" w:hAnsi="Arial" w:cs="Arial"/>
          <w:b/>
          <w:bCs/>
          <w:sz w:val="22"/>
          <w:szCs w:val="22"/>
        </w:rPr>
        <w:t>5</w:t>
      </w:r>
      <w:r w:rsidR="007323DD" w:rsidRPr="00DE5B14">
        <w:rPr>
          <w:rFonts w:ascii="Arial" w:hAnsi="Arial" w:cs="Arial"/>
          <w:b/>
          <w:bCs/>
          <w:sz w:val="22"/>
          <w:szCs w:val="22"/>
        </w:rPr>
        <w:t xml:space="preserve">. Stanovení metodiky tvorby žebříčku za </w:t>
      </w:r>
      <w:r w:rsidR="0046385E" w:rsidRPr="00DE5B14">
        <w:rPr>
          <w:rFonts w:ascii="Arial" w:hAnsi="Arial" w:cs="Arial"/>
          <w:b/>
          <w:bCs/>
          <w:sz w:val="22"/>
          <w:szCs w:val="22"/>
        </w:rPr>
        <w:t>2015-2016</w:t>
      </w:r>
      <w:r w:rsidR="007323DD" w:rsidRPr="00DE5B14">
        <w:rPr>
          <w:rFonts w:ascii="Arial" w:hAnsi="Arial" w:cs="Arial"/>
          <w:b/>
          <w:bCs/>
          <w:sz w:val="22"/>
          <w:szCs w:val="22"/>
        </w:rPr>
        <w:t>:</w:t>
      </w:r>
      <w:r w:rsidR="006E2A5F" w:rsidRPr="00DE5B14">
        <w:rPr>
          <w:rFonts w:ascii="Arial" w:hAnsi="Arial" w:cs="Arial"/>
          <w:b/>
          <w:bCs/>
          <w:sz w:val="22"/>
          <w:szCs w:val="22"/>
        </w:rPr>
        <w:t>…</w:t>
      </w:r>
      <w:r w:rsidR="000E2550">
        <w:rPr>
          <w:rFonts w:ascii="Arial" w:hAnsi="Arial" w:cs="Arial"/>
          <w:b/>
          <w:bCs/>
          <w:sz w:val="22"/>
          <w:szCs w:val="22"/>
        </w:rPr>
        <w:t xml:space="preserve"> </w:t>
      </w:r>
      <w:r w:rsidR="006A5099">
        <w:rPr>
          <w:rFonts w:ascii="Arial" w:hAnsi="Arial" w:cs="Arial"/>
          <w:b/>
          <w:bCs/>
          <w:sz w:val="22"/>
          <w:szCs w:val="22"/>
        </w:rPr>
        <w:t>viz samostatnou PŘÍLOHU</w:t>
      </w:r>
      <w:r w:rsidR="00692A94" w:rsidRPr="00DE5B14">
        <w:rPr>
          <w:rFonts w:ascii="Arial" w:hAnsi="Arial" w:cs="Arial"/>
          <w:b/>
          <w:bCs/>
          <w:sz w:val="22"/>
          <w:szCs w:val="22"/>
        </w:rPr>
        <w:t xml:space="preserve"> </w:t>
      </w:r>
    </w:p>
    <w:p w:rsidR="000F094F" w:rsidRDefault="00692A94" w:rsidP="006A5099">
      <w:pPr>
        <w:pStyle w:val="Zkladntextodsazen2"/>
        <w:tabs>
          <w:tab w:val="clear" w:pos="567"/>
          <w:tab w:val="left" w:pos="426"/>
          <w:tab w:val="left" w:pos="1134"/>
          <w:tab w:val="left" w:pos="2268"/>
          <w:tab w:val="left" w:pos="5670"/>
          <w:tab w:val="left" w:pos="7655"/>
        </w:tabs>
        <w:ind w:left="0" w:firstLine="0"/>
        <w:rPr>
          <w:rFonts w:ascii="Arial" w:hAnsi="Arial" w:cs="Arial"/>
          <w:sz w:val="18"/>
          <w:szCs w:val="18"/>
        </w:rPr>
      </w:pPr>
      <w:r w:rsidRPr="00DE5B14">
        <w:rPr>
          <w:rFonts w:ascii="Arial" w:hAnsi="Arial" w:cs="Arial"/>
          <w:b/>
          <w:bCs/>
          <w:sz w:val="22"/>
          <w:szCs w:val="22"/>
        </w:rPr>
        <w:tab/>
      </w:r>
      <w:r w:rsidRPr="00DE5B14">
        <w:rPr>
          <w:rFonts w:ascii="Arial" w:hAnsi="Arial" w:cs="Arial"/>
          <w:b/>
          <w:bCs/>
          <w:sz w:val="22"/>
          <w:szCs w:val="22"/>
        </w:rPr>
        <w:tab/>
      </w:r>
      <w:r w:rsidRPr="00DE5B14">
        <w:rPr>
          <w:rFonts w:ascii="Arial" w:hAnsi="Arial" w:cs="Arial"/>
          <w:b/>
          <w:bCs/>
          <w:sz w:val="22"/>
          <w:szCs w:val="22"/>
        </w:rPr>
        <w:tab/>
      </w:r>
      <w:r w:rsidRPr="00DE5B14">
        <w:rPr>
          <w:rFonts w:ascii="Arial" w:hAnsi="Arial" w:cs="Arial"/>
          <w:b/>
          <w:bCs/>
          <w:sz w:val="22"/>
          <w:szCs w:val="22"/>
        </w:rPr>
        <w:tab/>
      </w:r>
      <w:r w:rsidRPr="00DE5B14">
        <w:rPr>
          <w:rFonts w:ascii="Arial" w:hAnsi="Arial" w:cs="Arial"/>
          <w:b/>
          <w:bCs/>
          <w:sz w:val="22"/>
          <w:szCs w:val="22"/>
        </w:rPr>
        <w:tab/>
      </w:r>
    </w:p>
    <w:p w:rsidR="000F094F" w:rsidRDefault="000F094F" w:rsidP="0008459A">
      <w:pPr>
        <w:pStyle w:val="Textkomente"/>
        <w:tabs>
          <w:tab w:val="left" w:pos="1134"/>
          <w:tab w:val="left" w:pos="2268"/>
          <w:tab w:val="left" w:pos="7371"/>
        </w:tabs>
        <w:ind w:left="2268"/>
        <w:rPr>
          <w:rFonts w:ascii="Arial" w:hAnsi="Arial" w:cs="Arial"/>
          <w:sz w:val="18"/>
          <w:szCs w:val="18"/>
        </w:rPr>
      </w:pPr>
    </w:p>
    <w:p w:rsidR="00D37A3C" w:rsidRPr="00E36B91" w:rsidRDefault="00D37A3C" w:rsidP="0008459A">
      <w:pPr>
        <w:pStyle w:val="Textkomente"/>
        <w:tabs>
          <w:tab w:val="left" w:pos="1134"/>
          <w:tab w:val="left" w:pos="2268"/>
          <w:tab w:val="left" w:pos="7371"/>
        </w:tabs>
        <w:ind w:left="2268"/>
        <w:rPr>
          <w:rFonts w:ascii="Arial" w:hAnsi="Arial" w:cs="Arial"/>
          <w:sz w:val="18"/>
          <w:szCs w:val="18"/>
        </w:rPr>
      </w:pPr>
    </w:p>
    <w:p w:rsidR="00CA2F64" w:rsidRPr="007C1885" w:rsidRDefault="007E667B" w:rsidP="007C1885">
      <w:pPr>
        <w:tabs>
          <w:tab w:val="left" w:pos="426"/>
          <w:tab w:val="left" w:pos="3119"/>
        </w:tabs>
        <w:autoSpaceDE/>
        <w:autoSpaceDN/>
        <w:rPr>
          <w:rFonts w:ascii="Arial" w:hAnsi="Arial" w:cs="Arial"/>
          <w:b/>
          <w:bCs/>
          <w:u w:val="single"/>
        </w:rPr>
      </w:pPr>
      <w:r w:rsidRPr="00E36B91">
        <w:rPr>
          <w:rFonts w:ascii="Arial" w:hAnsi="Arial" w:cs="Arial"/>
          <w:b/>
          <w:bCs/>
        </w:rPr>
        <w:tab/>
      </w:r>
      <w:proofErr w:type="gramStart"/>
      <w:r w:rsidRPr="00E36B91">
        <w:rPr>
          <w:rFonts w:ascii="Arial" w:hAnsi="Arial" w:cs="Arial"/>
          <w:b/>
          <w:bCs/>
        </w:rPr>
        <w:t>6.</w:t>
      </w:r>
      <w:r w:rsidRPr="00E36B91">
        <w:rPr>
          <w:rFonts w:ascii="Arial" w:hAnsi="Arial" w:cs="Arial"/>
          <w:bCs/>
        </w:rPr>
        <w:t>.</w:t>
      </w:r>
      <w:r w:rsidR="007C1885">
        <w:rPr>
          <w:rFonts w:ascii="Arial" w:hAnsi="Arial" w:cs="Arial"/>
          <w:b/>
          <w:bCs/>
          <w:u w:val="single"/>
        </w:rPr>
        <w:t>Rozhodčí</w:t>
      </w:r>
      <w:proofErr w:type="gramEnd"/>
      <w:r w:rsidR="007C1885">
        <w:rPr>
          <w:rFonts w:ascii="Arial" w:hAnsi="Arial" w:cs="Arial"/>
          <w:b/>
          <w:bCs/>
          <w:u w:val="single"/>
        </w:rPr>
        <w:t>:</w:t>
      </w:r>
    </w:p>
    <w:p w:rsidR="00CA2F64" w:rsidRDefault="00D947C3" w:rsidP="00410405">
      <w:pPr>
        <w:tabs>
          <w:tab w:val="left" w:pos="426"/>
          <w:tab w:val="left" w:pos="2268"/>
          <w:tab w:val="left" w:pos="3119"/>
        </w:tabs>
        <w:autoSpaceDE/>
        <w:autoSpaceDN/>
        <w:ind w:left="2268"/>
        <w:rPr>
          <w:rFonts w:ascii="Arial" w:hAnsi="Arial" w:cs="Arial"/>
          <w:bCs/>
          <w:u w:val="single"/>
        </w:rPr>
      </w:pPr>
      <w:r w:rsidRPr="00B0663C">
        <w:rPr>
          <w:rFonts w:ascii="Arial" w:hAnsi="Arial" w:cs="Arial"/>
          <w:b/>
          <w:bCs/>
          <w:u w:val="single"/>
        </w:rPr>
        <w:t xml:space="preserve">Dne 10.9.2016 se uskutečnilo ve Žďáře n/S. za vedení lektora </w:t>
      </w:r>
      <w:proofErr w:type="spellStart"/>
      <w:proofErr w:type="gramStart"/>
      <w:r w:rsidRPr="00B0663C">
        <w:rPr>
          <w:rFonts w:ascii="Arial" w:hAnsi="Arial" w:cs="Arial"/>
          <w:b/>
          <w:bCs/>
          <w:u w:val="single"/>
        </w:rPr>
        <w:t>T.Jirsy</w:t>
      </w:r>
      <w:proofErr w:type="spellEnd"/>
      <w:proofErr w:type="gramEnd"/>
      <w:r w:rsidRPr="00B0663C">
        <w:rPr>
          <w:rFonts w:ascii="Arial" w:hAnsi="Arial" w:cs="Arial"/>
          <w:b/>
          <w:bCs/>
          <w:u w:val="single"/>
        </w:rPr>
        <w:t xml:space="preserve"> z Litomyšle školení rozhodčích k získání licence K. Školení se zúčastnilo celkem 42 uchazečů, z nichž </w:t>
      </w:r>
      <w:r w:rsidR="00B0663C">
        <w:rPr>
          <w:rFonts w:ascii="Arial" w:hAnsi="Arial" w:cs="Arial"/>
          <w:b/>
          <w:bCs/>
          <w:u w:val="single"/>
        </w:rPr>
        <w:t>uspěli</w:t>
      </w:r>
      <w:r w:rsidRPr="00B0663C">
        <w:rPr>
          <w:rFonts w:ascii="Arial" w:hAnsi="Arial" w:cs="Arial"/>
          <w:b/>
          <w:bCs/>
          <w:u w:val="single"/>
        </w:rPr>
        <w:t xml:space="preserve"> všichni.</w:t>
      </w:r>
      <w:r w:rsidR="00C94042">
        <w:rPr>
          <w:rFonts w:ascii="Arial" w:hAnsi="Arial" w:cs="Arial"/>
          <w:b/>
          <w:bCs/>
          <w:u w:val="single"/>
        </w:rPr>
        <w:t xml:space="preserve"> Seznam rozhodčích licence K </w:t>
      </w:r>
      <w:r w:rsidR="005C4D55">
        <w:rPr>
          <w:rFonts w:ascii="Arial" w:hAnsi="Arial" w:cs="Arial"/>
          <w:b/>
          <w:bCs/>
          <w:u w:val="single"/>
        </w:rPr>
        <w:t xml:space="preserve"> </w:t>
      </w:r>
      <w:r w:rsidR="00C94042">
        <w:rPr>
          <w:rFonts w:ascii="Arial" w:hAnsi="Arial" w:cs="Arial"/>
          <w:b/>
          <w:bCs/>
          <w:u w:val="single"/>
        </w:rPr>
        <w:t>bude doplněn o nové rozhodčí a umístěn na webové stránky www.</w:t>
      </w:r>
      <w:proofErr w:type="spellStart"/>
      <w:r w:rsidR="00C94042">
        <w:rPr>
          <w:rFonts w:ascii="Arial" w:hAnsi="Arial" w:cs="Arial"/>
          <w:b/>
          <w:bCs/>
          <w:u w:val="single"/>
        </w:rPr>
        <w:t>pinec.info</w:t>
      </w:r>
      <w:proofErr w:type="spellEnd"/>
      <w:r w:rsidR="00C94042">
        <w:rPr>
          <w:rFonts w:ascii="Arial" w:hAnsi="Arial" w:cs="Arial"/>
          <w:b/>
          <w:bCs/>
          <w:u w:val="single"/>
        </w:rPr>
        <w:t>.</w:t>
      </w:r>
    </w:p>
    <w:p w:rsidR="00D947C3" w:rsidRDefault="00D947C3" w:rsidP="00410405">
      <w:pPr>
        <w:tabs>
          <w:tab w:val="left" w:pos="426"/>
          <w:tab w:val="left" w:pos="2268"/>
          <w:tab w:val="left" w:pos="3119"/>
        </w:tabs>
        <w:autoSpaceDE/>
        <w:autoSpaceDN/>
        <w:ind w:left="2268"/>
        <w:rPr>
          <w:rFonts w:ascii="Arial" w:hAnsi="Arial" w:cs="Arial"/>
          <w:bCs/>
          <w:u w:val="single"/>
        </w:rPr>
      </w:pPr>
    </w:p>
    <w:p w:rsidR="00D947C3" w:rsidRDefault="00D947C3" w:rsidP="00D947C3">
      <w:pPr>
        <w:tabs>
          <w:tab w:val="left" w:pos="426"/>
          <w:tab w:val="left" w:pos="2268"/>
          <w:tab w:val="left" w:pos="3119"/>
        </w:tabs>
        <w:autoSpaceDE/>
        <w:autoSpaceDN/>
        <w:ind w:left="2268"/>
        <w:rPr>
          <w:rFonts w:ascii="Arial" w:hAnsi="Arial" w:cs="Arial"/>
          <w:bCs/>
          <w:u w:val="single"/>
        </w:rPr>
      </w:pPr>
      <w:r w:rsidRPr="00E36B91">
        <w:rPr>
          <w:rFonts w:ascii="Arial" w:hAnsi="Arial" w:cs="Arial"/>
          <w:bCs/>
          <w:u w:val="single"/>
        </w:rPr>
        <w:t xml:space="preserve">Těm oddílům, </w:t>
      </w:r>
      <w:proofErr w:type="gramStart"/>
      <w:r w:rsidRPr="00E36B91">
        <w:rPr>
          <w:rFonts w:ascii="Arial" w:hAnsi="Arial" w:cs="Arial"/>
          <w:bCs/>
          <w:u w:val="single"/>
        </w:rPr>
        <w:t>které</w:t>
      </w:r>
      <w:proofErr w:type="gramEnd"/>
      <w:r w:rsidRPr="00E36B91">
        <w:rPr>
          <w:rFonts w:ascii="Arial" w:hAnsi="Arial" w:cs="Arial"/>
          <w:bCs/>
          <w:u w:val="single"/>
        </w:rPr>
        <w:t xml:space="preserve"> splnili podmínku rozhodčích</w:t>
      </w:r>
      <w:r>
        <w:rPr>
          <w:rFonts w:ascii="Arial" w:hAnsi="Arial" w:cs="Arial"/>
          <w:bCs/>
          <w:u w:val="single"/>
        </w:rPr>
        <w:t xml:space="preserve"> dodatečně</w:t>
      </w:r>
      <w:r w:rsidRPr="00E36B91">
        <w:rPr>
          <w:rFonts w:ascii="Arial" w:hAnsi="Arial" w:cs="Arial"/>
          <w:bCs/>
          <w:u w:val="single"/>
        </w:rPr>
        <w:t>, bude navrácena pokuta stanovená  při  výpočtu ,,STARTOVNÉHO“.Jde o oddíly:</w:t>
      </w:r>
    </w:p>
    <w:p w:rsidR="00D947C3" w:rsidRPr="00E36B91" w:rsidRDefault="00D947C3" w:rsidP="00D947C3">
      <w:pPr>
        <w:tabs>
          <w:tab w:val="left" w:pos="426"/>
          <w:tab w:val="left" w:pos="2268"/>
          <w:tab w:val="left" w:pos="3119"/>
        </w:tabs>
        <w:autoSpaceDE/>
        <w:autoSpaceDN/>
        <w:ind w:left="2268"/>
        <w:rPr>
          <w:rFonts w:ascii="Arial" w:hAnsi="Arial" w:cs="Arial"/>
          <w:bCs/>
          <w:u w:val="single"/>
        </w:rPr>
      </w:pPr>
    </w:p>
    <w:p w:rsidR="00410405" w:rsidRPr="00E36B91" w:rsidRDefault="003F69F6" w:rsidP="00410405">
      <w:pPr>
        <w:tabs>
          <w:tab w:val="left" w:pos="426"/>
          <w:tab w:val="left" w:pos="2268"/>
          <w:tab w:val="left" w:pos="3119"/>
          <w:tab w:val="left" w:pos="4536"/>
        </w:tabs>
        <w:autoSpaceDE/>
        <w:autoSpaceDN/>
        <w:ind w:left="2268"/>
        <w:rPr>
          <w:rFonts w:ascii="Arial" w:hAnsi="Arial" w:cs="Arial"/>
          <w:bCs/>
          <w:u w:val="single"/>
        </w:rPr>
      </w:pPr>
      <w:r>
        <w:rPr>
          <w:rFonts w:ascii="Arial" w:hAnsi="Arial" w:cs="Arial"/>
          <w:bCs/>
          <w:u w:val="single"/>
        </w:rPr>
        <w:t xml:space="preserve">HB Ostrov </w:t>
      </w:r>
      <w:proofErr w:type="gramStart"/>
      <w:r>
        <w:rPr>
          <w:rFonts w:ascii="Arial" w:hAnsi="Arial" w:cs="Arial"/>
          <w:bCs/>
          <w:u w:val="single"/>
        </w:rPr>
        <w:t>H.Brod</w:t>
      </w:r>
      <w:proofErr w:type="gramEnd"/>
      <w:r w:rsidR="00410405" w:rsidRPr="00E36B91">
        <w:rPr>
          <w:rFonts w:ascii="Arial" w:hAnsi="Arial" w:cs="Arial"/>
          <w:bCs/>
          <w:u w:val="single"/>
        </w:rPr>
        <w:tab/>
      </w:r>
      <w:r w:rsidR="00410405" w:rsidRPr="0046385E">
        <w:rPr>
          <w:rFonts w:ascii="Arial" w:hAnsi="Arial" w:cs="Arial"/>
          <w:bCs/>
          <w:u w:val="single"/>
        </w:rPr>
        <w:t>500</w:t>
      </w:r>
      <w:r w:rsidR="00410405" w:rsidRPr="00E36B91">
        <w:rPr>
          <w:rFonts w:ascii="Arial" w:hAnsi="Arial" w:cs="Arial"/>
          <w:bCs/>
          <w:u w:val="single"/>
        </w:rPr>
        <w:t xml:space="preserve"> Kč</w:t>
      </w:r>
    </w:p>
    <w:p w:rsidR="00410405" w:rsidRPr="00E36B91" w:rsidRDefault="003F69F6" w:rsidP="003F69F6">
      <w:pPr>
        <w:tabs>
          <w:tab w:val="left" w:pos="426"/>
          <w:tab w:val="left" w:pos="2268"/>
          <w:tab w:val="left" w:pos="3119"/>
          <w:tab w:val="left" w:pos="4536"/>
        </w:tabs>
        <w:autoSpaceDE/>
        <w:autoSpaceDN/>
        <w:ind w:left="2268"/>
        <w:rPr>
          <w:rFonts w:ascii="Arial" w:hAnsi="Arial" w:cs="Arial"/>
          <w:bCs/>
          <w:u w:val="single"/>
        </w:rPr>
      </w:pPr>
      <w:r>
        <w:rPr>
          <w:rFonts w:ascii="Arial" w:hAnsi="Arial" w:cs="Arial"/>
          <w:bCs/>
          <w:u w:val="single"/>
        </w:rPr>
        <w:t xml:space="preserve">Nové Město </w:t>
      </w:r>
      <w:proofErr w:type="spellStart"/>
      <w:proofErr w:type="gramStart"/>
      <w:r>
        <w:rPr>
          <w:rFonts w:ascii="Arial" w:hAnsi="Arial" w:cs="Arial"/>
          <w:bCs/>
          <w:u w:val="single"/>
        </w:rPr>
        <w:t>n.M</w:t>
      </w:r>
      <w:proofErr w:type="spellEnd"/>
      <w:r>
        <w:rPr>
          <w:rFonts w:ascii="Arial" w:hAnsi="Arial" w:cs="Arial"/>
          <w:bCs/>
          <w:u w:val="single"/>
        </w:rPr>
        <w:t>.</w:t>
      </w:r>
      <w:proofErr w:type="gramEnd"/>
      <w:r w:rsidR="00410405" w:rsidRPr="00E36B91">
        <w:rPr>
          <w:rFonts w:ascii="Arial" w:hAnsi="Arial" w:cs="Arial"/>
          <w:bCs/>
          <w:u w:val="single"/>
        </w:rPr>
        <w:tab/>
        <w:t xml:space="preserve">200 Kč     </w:t>
      </w:r>
    </w:p>
    <w:p w:rsidR="007C1885" w:rsidRPr="004C0812" w:rsidRDefault="004C0812" w:rsidP="004C0812">
      <w:pPr>
        <w:pStyle w:val="Textkomente"/>
        <w:tabs>
          <w:tab w:val="left" w:pos="1134"/>
          <w:tab w:val="left" w:pos="2268"/>
          <w:tab w:val="left" w:pos="7371"/>
        </w:tabs>
        <w:ind w:left="1134" w:firstLine="1134"/>
        <w:rPr>
          <w:rFonts w:ascii="Arial" w:hAnsi="Arial" w:cs="Arial"/>
          <w:sz w:val="18"/>
          <w:szCs w:val="18"/>
          <w:u w:val="single"/>
        </w:rPr>
      </w:pPr>
      <w:proofErr w:type="gramStart"/>
      <w:r w:rsidRPr="004C0812">
        <w:rPr>
          <w:rFonts w:ascii="Arial" w:hAnsi="Arial" w:cs="Arial"/>
          <w:sz w:val="18"/>
          <w:szCs w:val="18"/>
          <w:u w:val="single"/>
        </w:rPr>
        <w:t>Polná                                    500</w:t>
      </w:r>
      <w:proofErr w:type="gramEnd"/>
      <w:r w:rsidRPr="004C0812">
        <w:rPr>
          <w:rFonts w:ascii="Arial" w:hAnsi="Arial" w:cs="Arial"/>
          <w:sz w:val="18"/>
          <w:szCs w:val="18"/>
          <w:u w:val="single"/>
        </w:rPr>
        <w:t xml:space="preserve"> Kč</w:t>
      </w:r>
      <w:r w:rsidRPr="004C0812">
        <w:rPr>
          <w:rFonts w:ascii="Arial" w:hAnsi="Arial" w:cs="Arial"/>
          <w:sz w:val="18"/>
          <w:szCs w:val="18"/>
        </w:rPr>
        <w:tab/>
      </w:r>
    </w:p>
    <w:p w:rsidR="004E317D" w:rsidRDefault="004C0812" w:rsidP="004A4269">
      <w:pPr>
        <w:pStyle w:val="Textkomente"/>
        <w:tabs>
          <w:tab w:val="left" w:pos="1134"/>
          <w:tab w:val="left" w:pos="2268"/>
          <w:tab w:val="left" w:pos="7371"/>
        </w:tabs>
        <w:rPr>
          <w:rFonts w:ascii="Arial" w:hAnsi="Arial" w:cs="Arial"/>
          <w:sz w:val="18"/>
          <w:szCs w:val="18"/>
          <w:u w:val="single"/>
        </w:rPr>
      </w:pPr>
      <w:r>
        <w:rPr>
          <w:rFonts w:ascii="Arial" w:hAnsi="Arial" w:cs="Arial"/>
          <w:sz w:val="18"/>
          <w:szCs w:val="18"/>
        </w:rPr>
        <w:tab/>
      </w:r>
      <w:r>
        <w:rPr>
          <w:rFonts w:ascii="Arial" w:hAnsi="Arial" w:cs="Arial"/>
          <w:sz w:val="18"/>
          <w:szCs w:val="18"/>
        </w:rPr>
        <w:tab/>
      </w:r>
      <w:proofErr w:type="gramStart"/>
      <w:r w:rsidRPr="004C0812">
        <w:rPr>
          <w:rFonts w:ascii="Arial" w:hAnsi="Arial" w:cs="Arial"/>
          <w:sz w:val="18"/>
          <w:szCs w:val="18"/>
          <w:u w:val="single"/>
        </w:rPr>
        <w:t>Nížkov                                  500</w:t>
      </w:r>
      <w:proofErr w:type="gramEnd"/>
      <w:r w:rsidRPr="004C0812">
        <w:rPr>
          <w:rFonts w:ascii="Arial" w:hAnsi="Arial" w:cs="Arial"/>
          <w:sz w:val="18"/>
          <w:szCs w:val="18"/>
          <w:u w:val="single"/>
        </w:rPr>
        <w:t xml:space="preserve"> Kč</w:t>
      </w:r>
    </w:p>
    <w:p w:rsidR="00E36B91" w:rsidRDefault="004E317D" w:rsidP="004A4269">
      <w:pPr>
        <w:pStyle w:val="Textkomente"/>
        <w:tabs>
          <w:tab w:val="left" w:pos="1134"/>
          <w:tab w:val="left" w:pos="2268"/>
          <w:tab w:val="left" w:pos="7371"/>
        </w:tabs>
        <w:rPr>
          <w:rFonts w:ascii="Arial" w:hAnsi="Arial" w:cs="Arial"/>
          <w:bCs/>
          <w:u w:val="single"/>
        </w:rPr>
      </w:pPr>
      <w:r w:rsidRPr="004E317D">
        <w:rPr>
          <w:rFonts w:ascii="Arial" w:hAnsi="Arial" w:cs="Arial"/>
          <w:sz w:val="18"/>
          <w:szCs w:val="18"/>
        </w:rPr>
        <w:tab/>
      </w:r>
      <w:r w:rsidRPr="004E317D">
        <w:rPr>
          <w:rFonts w:ascii="Arial" w:hAnsi="Arial" w:cs="Arial"/>
          <w:sz w:val="18"/>
          <w:szCs w:val="18"/>
        </w:rPr>
        <w:tab/>
      </w:r>
      <w:proofErr w:type="gramStart"/>
      <w:r>
        <w:rPr>
          <w:rFonts w:ascii="Arial" w:hAnsi="Arial" w:cs="Arial"/>
          <w:sz w:val="18"/>
          <w:szCs w:val="18"/>
          <w:u w:val="single"/>
        </w:rPr>
        <w:t>Humpolec                             200</w:t>
      </w:r>
      <w:proofErr w:type="gramEnd"/>
      <w:r>
        <w:rPr>
          <w:rFonts w:ascii="Arial" w:hAnsi="Arial" w:cs="Arial"/>
          <w:sz w:val="18"/>
          <w:szCs w:val="18"/>
          <w:u w:val="single"/>
        </w:rPr>
        <w:t xml:space="preserve"> Kč</w:t>
      </w:r>
      <w:r w:rsidR="004C0812" w:rsidRPr="004C0812">
        <w:rPr>
          <w:rFonts w:ascii="Arial" w:hAnsi="Arial" w:cs="Arial"/>
          <w:b/>
          <w:bCs/>
        </w:rPr>
        <w:t xml:space="preserve">     </w:t>
      </w:r>
      <w:r w:rsidR="004C0812" w:rsidRPr="00E36B91">
        <w:rPr>
          <w:rFonts w:ascii="Arial" w:hAnsi="Arial" w:cs="Arial"/>
          <w:b/>
          <w:bCs/>
          <w:u w:val="single"/>
        </w:rPr>
        <w:t xml:space="preserve">celkem </w:t>
      </w:r>
      <w:r>
        <w:rPr>
          <w:rFonts w:ascii="Arial" w:hAnsi="Arial" w:cs="Arial"/>
          <w:b/>
          <w:bCs/>
          <w:u w:val="single"/>
        </w:rPr>
        <w:t>19</w:t>
      </w:r>
      <w:r w:rsidR="004C0812" w:rsidRPr="00E36B91">
        <w:rPr>
          <w:rFonts w:ascii="Arial" w:hAnsi="Arial" w:cs="Arial"/>
          <w:b/>
          <w:bCs/>
          <w:u w:val="single"/>
        </w:rPr>
        <w:t>00 Kč</w:t>
      </w:r>
      <w:r w:rsidR="004C0812" w:rsidRPr="00E36B91">
        <w:rPr>
          <w:rFonts w:ascii="Arial" w:hAnsi="Arial" w:cs="Arial"/>
          <w:bCs/>
          <w:u w:val="single"/>
        </w:rPr>
        <w:t>.</w:t>
      </w:r>
    </w:p>
    <w:p w:rsidR="00D37A3C" w:rsidRDefault="00D37A3C" w:rsidP="004A4269">
      <w:pPr>
        <w:pStyle w:val="Textkomente"/>
        <w:tabs>
          <w:tab w:val="left" w:pos="1134"/>
          <w:tab w:val="left" w:pos="2268"/>
          <w:tab w:val="left" w:pos="7371"/>
        </w:tabs>
        <w:rPr>
          <w:rFonts w:ascii="Arial" w:hAnsi="Arial" w:cs="Arial"/>
          <w:bCs/>
          <w:u w:val="single"/>
        </w:rPr>
      </w:pPr>
    </w:p>
    <w:p w:rsidR="004C0812" w:rsidRPr="00E36B91" w:rsidRDefault="004C0812" w:rsidP="004A4269">
      <w:pPr>
        <w:pStyle w:val="Textkomente"/>
        <w:tabs>
          <w:tab w:val="left" w:pos="1134"/>
          <w:tab w:val="left" w:pos="2268"/>
          <w:tab w:val="left" w:pos="7371"/>
        </w:tabs>
        <w:rPr>
          <w:rFonts w:ascii="Arial" w:hAnsi="Arial" w:cs="Arial"/>
          <w:sz w:val="18"/>
          <w:szCs w:val="18"/>
        </w:rPr>
      </w:pPr>
    </w:p>
    <w:p w:rsidR="00CA2D14" w:rsidRPr="00E36B91" w:rsidRDefault="009A0701" w:rsidP="009A0701">
      <w:pPr>
        <w:tabs>
          <w:tab w:val="left" w:pos="426"/>
          <w:tab w:val="left" w:pos="3119"/>
        </w:tabs>
        <w:autoSpaceDE/>
        <w:autoSpaceDN/>
        <w:rPr>
          <w:rFonts w:ascii="Arial" w:hAnsi="Arial" w:cs="Arial"/>
          <w:b/>
          <w:u w:val="single"/>
        </w:rPr>
      </w:pPr>
      <w:r w:rsidRPr="00E36B91">
        <w:rPr>
          <w:rFonts w:ascii="Arial" w:hAnsi="Arial" w:cs="Arial"/>
          <w:b/>
          <w:bCs/>
        </w:rPr>
        <w:tab/>
      </w:r>
      <w:proofErr w:type="gramStart"/>
      <w:r w:rsidRPr="00E36B91">
        <w:rPr>
          <w:rFonts w:ascii="Arial" w:hAnsi="Arial" w:cs="Arial"/>
          <w:b/>
          <w:bCs/>
        </w:rPr>
        <w:t>7</w:t>
      </w:r>
      <w:r w:rsidRPr="00E36B91">
        <w:rPr>
          <w:rFonts w:ascii="Arial" w:hAnsi="Arial" w:cs="Arial"/>
          <w:bCs/>
        </w:rPr>
        <w:t>.</w:t>
      </w:r>
      <w:r w:rsidRPr="00E36B91">
        <w:rPr>
          <w:rFonts w:ascii="Arial" w:hAnsi="Arial" w:cs="Arial"/>
          <w:b/>
          <w:bCs/>
          <w:u w:val="single"/>
        </w:rPr>
        <w:t>Dota</w:t>
      </w:r>
      <w:r w:rsidR="00237BB3" w:rsidRPr="00E36B91">
        <w:rPr>
          <w:rFonts w:ascii="Arial" w:hAnsi="Arial" w:cs="Arial"/>
          <w:b/>
          <w:bCs/>
          <w:u w:val="single"/>
        </w:rPr>
        <w:t>ce</w:t>
      </w:r>
      <w:proofErr w:type="gramEnd"/>
      <w:r w:rsidR="00237BB3" w:rsidRPr="00E36B91">
        <w:rPr>
          <w:rFonts w:ascii="Arial" w:hAnsi="Arial" w:cs="Arial"/>
          <w:b/>
          <w:bCs/>
          <w:u w:val="single"/>
        </w:rPr>
        <w:t xml:space="preserve"> z PROGRAMU KRAJŮ pro rok 201</w:t>
      </w:r>
      <w:r w:rsidR="002B4F18">
        <w:rPr>
          <w:rFonts w:ascii="Arial" w:hAnsi="Arial" w:cs="Arial"/>
          <w:b/>
          <w:bCs/>
          <w:u w:val="single"/>
        </w:rPr>
        <w:t>6</w:t>
      </w:r>
      <w:r w:rsidRPr="00E36B91">
        <w:rPr>
          <w:rFonts w:ascii="Arial" w:hAnsi="Arial" w:cs="Arial"/>
          <w:b/>
          <w:bCs/>
          <w:u w:val="single"/>
        </w:rPr>
        <w:t>:</w:t>
      </w:r>
    </w:p>
    <w:p w:rsidR="00CA2D14" w:rsidRPr="00E36B91" w:rsidRDefault="00CA2D14" w:rsidP="00AF2DF5">
      <w:pPr>
        <w:tabs>
          <w:tab w:val="left" w:pos="399"/>
          <w:tab w:val="left" w:pos="741"/>
          <w:tab w:val="left" w:pos="2268"/>
          <w:tab w:val="left" w:pos="3648"/>
          <w:tab w:val="left" w:pos="4560"/>
          <w:tab w:val="left" w:pos="5586"/>
          <w:tab w:val="left" w:pos="7239"/>
        </w:tabs>
        <w:ind w:left="2268" w:hanging="348"/>
        <w:rPr>
          <w:rFonts w:ascii="Arial" w:hAnsi="Arial" w:cs="Arial"/>
          <w:sz w:val="18"/>
          <w:szCs w:val="18"/>
        </w:rPr>
      </w:pPr>
    </w:p>
    <w:p w:rsidR="00CA2D14" w:rsidRPr="00E36B91" w:rsidRDefault="00232A92" w:rsidP="00232A92">
      <w:pPr>
        <w:tabs>
          <w:tab w:val="left" w:pos="1134"/>
          <w:tab w:val="left" w:pos="1985"/>
          <w:tab w:val="left" w:pos="2268"/>
          <w:tab w:val="left" w:pos="2410"/>
        </w:tabs>
        <w:rPr>
          <w:rFonts w:ascii="Arial" w:hAnsi="Arial" w:cs="Arial"/>
        </w:rPr>
      </w:pPr>
      <w:r>
        <w:rPr>
          <w:rFonts w:ascii="Arial" w:hAnsi="Arial" w:cs="Arial"/>
        </w:rPr>
        <w:tab/>
      </w:r>
      <w:r w:rsidR="00CA2D14" w:rsidRPr="00E36B91">
        <w:rPr>
          <w:rFonts w:ascii="Arial" w:hAnsi="Arial" w:cs="Arial"/>
        </w:rPr>
        <w:t xml:space="preserve">Vzhledem na možnost čerpání financí z dotačního PROGRAMU KRAJŮ rozhodl </w:t>
      </w:r>
    </w:p>
    <w:p w:rsidR="00B0663C" w:rsidRDefault="00CA2D14" w:rsidP="006A5099">
      <w:pPr>
        <w:tabs>
          <w:tab w:val="left" w:pos="1134"/>
          <w:tab w:val="left" w:pos="1418"/>
          <w:tab w:val="left" w:pos="1985"/>
          <w:tab w:val="left" w:pos="2268"/>
          <w:tab w:val="left" w:pos="2410"/>
        </w:tabs>
        <w:ind w:left="1134"/>
        <w:rPr>
          <w:rFonts w:ascii="Arial" w:hAnsi="Arial" w:cs="Arial"/>
        </w:rPr>
      </w:pPr>
      <w:r w:rsidRPr="00E36B91">
        <w:rPr>
          <w:rFonts w:ascii="Arial" w:hAnsi="Arial" w:cs="Arial"/>
        </w:rPr>
        <w:t xml:space="preserve">VV KSST, </w:t>
      </w:r>
      <w:r w:rsidR="00E9374F" w:rsidRPr="00E36B91">
        <w:rPr>
          <w:rFonts w:ascii="Arial" w:hAnsi="Arial" w:cs="Arial"/>
        </w:rPr>
        <w:t xml:space="preserve">dotace za administrativní činnost 30 000 Kč připadne KSST a dotace pro mládež </w:t>
      </w:r>
      <w:r w:rsidRPr="00E36B91">
        <w:rPr>
          <w:rFonts w:ascii="Arial" w:hAnsi="Arial" w:cs="Arial"/>
        </w:rPr>
        <w:t xml:space="preserve">ve výši </w:t>
      </w:r>
      <w:r w:rsidR="00C57DE4">
        <w:rPr>
          <w:rFonts w:ascii="Arial" w:hAnsi="Arial" w:cs="Arial"/>
          <w:b/>
          <w:sz w:val="22"/>
          <w:szCs w:val="22"/>
        </w:rPr>
        <w:t>59</w:t>
      </w:r>
      <w:r w:rsidR="0053169A" w:rsidRPr="00E36B91">
        <w:rPr>
          <w:rFonts w:ascii="Arial" w:hAnsi="Arial" w:cs="Arial"/>
          <w:b/>
          <w:sz w:val="22"/>
          <w:szCs w:val="22"/>
        </w:rPr>
        <w:t> </w:t>
      </w:r>
      <w:r w:rsidR="00C57DE4">
        <w:rPr>
          <w:rFonts w:ascii="Arial" w:hAnsi="Arial" w:cs="Arial"/>
          <w:b/>
          <w:sz w:val="22"/>
          <w:szCs w:val="22"/>
        </w:rPr>
        <w:t>400</w:t>
      </w:r>
      <w:r w:rsidRPr="00E36B91">
        <w:rPr>
          <w:rFonts w:ascii="Arial" w:hAnsi="Arial" w:cs="Arial"/>
          <w:b/>
          <w:sz w:val="22"/>
          <w:szCs w:val="22"/>
        </w:rPr>
        <w:t xml:space="preserve"> </w:t>
      </w:r>
      <w:proofErr w:type="gramStart"/>
      <w:r w:rsidRPr="00E36B91">
        <w:rPr>
          <w:rFonts w:ascii="Arial" w:hAnsi="Arial" w:cs="Arial"/>
          <w:b/>
          <w:sz w:val="22"/>
          <w:szCs w:val="22"/>
        </w:rPr>
        <w:t>Kč</w:t>
      </w:r>
      <w:r w:rsidR="0053169A" w:rsidRPr="00E36B91">
        <w:rPr>
          <w:rFonts w:ascii="Arial" w:hAnsi="Arial" w:cs="Arial"/>
          <w:b/>
          <w:sz w:val="22"/>
          <w:szCs w:val="22"/>
        </w:rPr>
        <w:t xml:space="preserve"> </w:t>
      </w:r>
      <w:r w:rsidRPr="00E36B91">
        <w:rPr>
          <w:rFonts w:ascii="Arial" w:hAnsi="Arial" w:cs="Arial"/>
        </w:rPr>
        <w:t xml:space="preserve"> bude</w:t>
      </w:r>
      <w:proofErr w:type="gramEnd"/>
      <w:r w:rsidRPr="00E36B91">
        <w:rPr>
          <w:rFonts w:ascii="Arial" w:hAnsi="Arial" w:cs="Arial"/>
        </w:rPr>
        <w:t xml:space="preserve"> čerpána letos takto:</w:t>
      </w:r>
    </w:p>
    <w:p w:rsidR="00D37A3C" w:rsidRDefault="00D37A3C" w:rsidP="006A5099">
      <w:pPr>
        <w:tabs>
          <w:tab w:val="left" w:pos="1134"/>
          <w:tab w:val="left" w:pos="1418"/>
          <w:tab w:val="left" w:pos="1985"/>
          <w:tab w:val="left" w:pos="2268"/>
          <w:tab w:val="left" w:pos="2410"/>
        </w:tabs>
        <w:ind w:left="1134"/>
        <w:rPr>
          <w:rFonts w:ascii="Arial" w:hAnsi="Arial" w:cs="Arial"/>
        </w:rPr>
      </w:pPr>
    </w:p>
    <w:p w:rsidR="00D37A3C" w:rsidRDefault="00D37A3C" w:rsidP="006A5099">
      <w:pPr>
        <w:tabs>
          <w:tab w:val="left" w:pos="1134"/>
          <w:tab w:val="left" w:pos="1418"/>
          <w:tab w:val="left" w:pos="1985"/>
          <w:tab w:val="left" w:pos="2268"/>
          <w:tab w:val="left" w:pos="2410"/>
        </w:tabs>
        <w:ind w:left="1134"/>
        <w:rPr>
          <w:rFonts w:ascii="Arial" w:hAnsi="Arial" w:cs="Arial"/>
        </w:rPr>
      </w:pPr>
    </w:p>
    <w:p w:rsidR="00D37A3C" w:rsidRDefault="00D37A3C" w:rsidP="006A5099">
      <w:pPr>
        <w:tabs>
          <w:tab w:val="left" w:pos="1134"/>
          <w:tab w:val="left" w:pos="1418"/>
          <w:tab w:val="left" w:pos="1985"/>
          <w:tab w:val="left" w:pos="2268"/>
          <w:tab w:val="left" w:pos="2410"/>
        </w:tabs>
        <w:ind w:left="1134"/>
        <w:rPr>
          <w:rFonts w:ascii="Arial" w:hAnsi="Arial" w:cs="Arial"/>
        </w:rPr>
      </w:pPr>
    </w:p>
    <w:p w:rsidR="00D37A3C" w:rsidRDefault="00D37A3C" w:rsidP="006A5099">
      <w:pPr>
        <w:tabs>
          <w:tab w:val="left" w:pos="1134"/>
          <w:tab w:val="left" w:pos="1418"/>
          <w:tab w:val="left" w:pos="1985"/>
          <w:tab w:val="left" w:pos="2268"/>
          <w:tab w:val="left" w:pos="2410"/>
        </w:tabs>
        <w:ind w:left="1134"/>
        <w:rPr>
          <w:rFonts w:ascii="Arial" w:hAnsi="Arial" w:cs="Arial"/>
        </w:rPr>
      </w:pPr>
    </w:p>
    <w:p w:rsidR="00D37A3C" w:rsidRPr="006A5099" w:rsidRDefault="00D37A3C" w:rsidP="006A5099">
      <w:pPr>
        <w:tabs>
          <w:tab w:val="left" w:pos="1134"/>
          <w:tab w:val="left" w:pos="1418"/>
          <w:tab w:val="left" w:pos="1985"/>
          <w:tab w:val="left" w:pos="2268"/>
          <w:tab w:val="left" w:pos="2410"/>
        </w:tabs>
        <w:ind w:left="1134"/>
        <w:rPr>
          <w:rFonts w:ascii="Arial" w:hAnsi="Arial" w:cs="Arial"/>
        </w:rPr>
      </w:pPr>
    </w:p>
    <w:p w:rsidR="00B0663C" w:rsidRDefault="00B0663C" w:rsidP="00701E6D">
      <w:pPr>
        <w:tabs>
          <w:tab w:val="left" w:pos="1985"/>
          <w:tab w:val="left" w:pos="2268"/>
          <w:tab w:val="left" w:pos="2410"/>
        </w:tabs>
        <w:ind w:left="2410" w:hanging="4"/>
        <w:rPr>
          <w:rFonts w:ascii="Arial" w:hAnsi="Arial" w:cs="Arial"/>
          <w:b/>
          <w:u w:val="single"/>
        </w:rPr>
      </w:pPr>
    </w:p>
    <w:p w:rsidR="00D37A3C" w:rsidRDefault="00D37A3C" w:rsidP="00701E6D">
      <w:pPr>
        <w:tabs>
          <w:tab w:val="left" w:pos="1985"/>
          <w:tab w:val="left" w:pos="2268"/>
          <w:tab w:val="left" w:pos="2410"/>
        </w:tabs>
        <w:ind w:left="2410" w:hanging="4"/>
        <w:rPr>
          <w:rFonts w:ascii="Arial" w:hAnsi="Arial" w:cs="Arial"/>
          <w:b/>
          <w:u w:val="single"/>
        </w:rPr>
      </w:pPr>
    </w:p>
    <w:p w:rsidR="00D37A3C" w:rsidRDefault="00D37A3C" w:rsidP="00701E6D">
      <w:pPr>
        <w:tabs>
          <w:tab w:val="left" w:pos="1985"/>
          <w:tab w:val="left" w:pos="2268"/>
          <w:tab w:val="left" w:pos="2410"/>
        </w:tabs>
        <w:ind w:left="2410" w:hanging="4"/>
        <w:rPr>
          <w:rFonts w:ascii="Arial" w:hAnsi="Arial" w:cs="Arial"/>
          <w:b/>
          <w:u w:val="single"/>
        </w:rPr>
      </w:pPr>
    </w:p>
    <w:p w:rsidR="00D37A3C" w:rsidRDefault="00D37A3C" w:rsidP="00701E6D">
      <w:pPr>
        <w:tabs>
          <w:tab w:val="left" w:pos="1985"/>
          <w:tab w:val="left" w:pos="2268"/>
          <w:tab w:val="left" w:pos="2410"/>
        </w:tabs>
        <w:ind w:left="2410" w:hanging="4"/>
        <w:rPr>
          <w:rFonts w:ascii="Arial" w:hAnsi="Arial" w:cs="Arial"/>
          <w:b/>
          <w:u w:val="single"/>
        </w:rPr>
      </w:pPr>
    </w:p>
    <w:p w:rsidR="00F16C49" w:rsidRPr="00E36B91" w:rsidRDefault="0078124B" w:rsidP="00701E6D">
      <w:pPr>
        <w:tabs>
          <w:tab w:val="left" w:pos="1985"/>
          <w:tab w:val="left" w:pos="2268"/>
          <w:tab w:val="left" w:pos="2410"/>
        </w:tabs>
        <w:ind w:left="2410" w:hanging="4"/>
        <w:rPr>
          <w:rFonts w:ascii="Arial" w:hAnsi="Arial" w:cs="Arial"/>
          <w:b/>
          <w:u w:val="single"/>
        </w:rPr>
      </w:pPr>
      <w:r>
        <w:rPr>
          <w:rFonts w:ascii="Arial" w:hAnsi="Arial" w:cs="Arial"/>
          <w:b/>
          <w:u w:val="single"/>
        </w:rPr>
        <w:t xml:space="preserve">a/ </w:t>
      </w:r>
      <w:r w:rsidR="00CA2D14" w:rsidRPr="00E36B91">
        <w:rPr>
          <w:rFonts w:ascii="Arial" w:hAnsi="Arial" w:cs="Arial"/>
          <w:b/>
          <w:u w:val="single"/>
        </w:rPr>
        <w:t>pro BTM krajské</w:t>
      </w:r>
      <w:r w:rsidR="00701E6D" w:rsidRPr="00E36B91">
        <w:rPr>
          <w:rFonts w:ascii="Arial" w:hAnsi="Arial" w:cs="Arial"/>
          <w:b/>
          <w:u w:val="single"/>
        </w:rPr>
        <w:t>:</w:t>
      </w:r>
      <w:r w:rsidR="00CA2D14" w:rsidRPr="00E36B91">
        <w:rPr>
          <w:rFonts w:ascii="Arial" w:hAnsi="Arial" w:cs="Arial"/>
          <w:b/>
          <w:u w:val="single"/>
        </w:rPr>
        <w:t xml:space="preserve"> </w:t>
      </w:r>
    </w:p>
    <w:p w:rsidR="0046385E" w:rsidRPr="00E36B91" w:rsidRDefault="00CA2D14" w:rsidP="0025596F">
      <w:pPr>
        <w:tabs>
          <w:tab w:val="left" w:pos="1985"/>
          <w:tab w:val="left" w:pos="2410"/>
        </w:tabs>
        <w:ind w:left="2552" w:hanging="1422"/>
        <w:rPr>
          <w:rFonts w:ascii="Arial" w:hAnsi="Arial" w:cs="Arial"/>
        </w:rPr>
      </w:pPr>
      <w:r w:rsidRPr="00E36B91">
        <w:rPr>
          <w:rFonts w:ascii="Arial" w:hAnsi="Arial" w:cs="Arial"/>
          <w:b/>
        </w:rPr>
        <w:tab/>
      </w:r>
      <w:r w:rsidRPr="00E36B91">
        <w:rPr>
          <w:rFonts w:ascii="Arial" w:hAnsi="Arial" w:cs="Arial"/>
          <w:b/>
        </w:rPr>
        <w:tab/>
      </w:r>
      <w:r w:rsidRPr="00E36B91">
        <w:rPr>
          <w:rFonts w:ascii="Arial" w:hAnsi="Arial" w:cs="Arial"/>
        </w:rPr>
        <w:t xml:space="preserve">podíl na náklady </w:t>
      </w:r>
      <w:proofErr w:type="gramStart"/>
      <w:r w:rsidRPr="00E36B91">
        <w:rPr>
          <w:rFonts w:ascii="Arial" w:hAnsi="Arial" w:cs="Arial"/>
        </w:rPr>
        <w:t>hala</w:t>
      </w:r>
      <w:proofErr w:type="gramEnd"/>
      <w:r w:rsidRPr="00E36B91">
        <w:rPr>
          <w:rFonts w:ascii="Arial" w:hAnsi="Arial" w:cs="Arial"/>
        </w:rPr>
        <w:t>,</w:t>
      </w:r>
      <w:proofErr w:type="gramStart"/>
      <w:r w:rsidRPr="00E36B91">
        <w:rPr>
          <w:rFonts w:ascii="Arial" w:hAnsi="Arial" w:cs="Arial"/>
        </w:rPr>
        <w:t>topení</w:t>
      </w:r>
      <w:proofErr w:type="gramEnd"/>
      <w:r w:rsidRPr="00E36B91">
        <w:rPr>
          <w:rFonts w:ascii="Arial" w:hAnsi="Arial" w:cs="Arial"/>
        </w:rPr>
        <w:t xml:space="preserve">,osvětlení,voda-paušál  </w:t>
      </w:r>
      <w:r w:rsidR="005C4D55">
        <w:rPr>
          <w:rFonts w:ascii="Arial" w:hAnsi="Arial" w:cs="Arial"/>
          <w:b/>
        </w:rPr>
        <w:t>15</w:t>
      </w:r>
      <w:r w:rsidR="0053344B">
        <w:rPr>
          <w:rFonts w:ascii="Arial" w:hAnsi="Arial" w:cs="Arial"/>
          <w:b/>
        </w:rPr>
        <w:t xml:space="preserve">00 Kč </w:t>
      </w:r>
      <w:r w:rsidR="00701E6D" w:rsidRPr="00E36B91">
        <w:rPr>
          <w:rFonts w:ascii="Arial" w:hAnsi="Arial" w:cs="Arial"/>
          <w:b/>
        </w:rPr>
        <w:t>pro BTM</w:t>
      </w:r>
      <w:r w:rsidRPr="00E36B91">
        <w:rPr>
          <w:rFonts w:ascii="Arial" w:hAnsi="Arial" w:cs="Arial"/>
        </w:rPr>
        <w:t>.</w:t>
      </w:r>
      <w:r w:rsidR="00701E6D" w:rsidRPr="00E36B91">
        <w:rPr>
          <w:rFonts w:ascii="Arial" w:hAnsi="Arial" w:cs="Arial"/>
        </w:rPr>
        <w:t xml:space="preserve">, </w:t>
      </w:r>
      <w:r w:rsidR="00701E6D" w:rsidRPr="005C4D55">
        <w:rPr>
          <w:rFonts w:ascii="Arial" w:hAnsi="Arial" w:cs="Arial"/>
        </w:rPr>
        <w:t>za TOP</w:t>
      </w:r>
      <w:r w:rsidR="00C57DE4" w:rsidRPr="005C4D55">
        <w:rPr>
          <w:rFonts w:ascii="Arial" w:hAnsi="Arial" w:cs="Arial"/>
        </w:rPr>
        <w:t xml:space="preserve"> </w:t>
      </w:r>
      <w:r w:rsidR="00701E6D" w:rsidRPr="005C4D55">
        <w:rPr>
          <w:rFonts w:ascii="Arial" w:hAnsi="Arial" w:cs="Arial"/>
        </w:rPr>
        <w:t>10</w:t>
      </w:r>
      <w:r w:rsidR="00442B8C" w:rsidRPr="005C4D55">
        <w:rPr>
          <w:rFonts w:ascii="Arial" w:hAnsi="Arial" w:cs="Arial"/>
        </w:rPr>
        <w:t xml:space="preserve"> a Ž</w:t>
      </w:r>
      <w:r w:rsidR="0046385E" w:rsidRPr="005C4D55">
        <w:rPr>
          <w:rFonts w:ascii="Arial" w:hAnsi="Arial" w:cs="Arial"/>
        </w:rPr>
        <w:t>T</w:t>
      </w:r>
      <w:r w:rsidR="0053344B" w:rsidRPr="005C4D55">
        <w:rPr>
          <w:rFonts w:ascii="Arial" w:hAnsi="Arial" w:cs="Arial"/>
        </w:rPr>
        <w:t xml:space="preserve"> </w:t>
      </w:r>
      <w:r w:rsidR="005C4D55" w:rsidRPr="005C4D55">
        <w:rPr>
          <w:rFonts w:ascii="Arial" w:hAnsi="Arial" w:cs="Arial"/>
          <w:b/>
        </w:rPr>
        <w:t>10</w:t>
      </w:r>
      <w:r w:rsidR="00701E6D" w:rsidRPr="005C4D55">
        <w:rPr>
          <w:rFonts w:ascii="Arial" w:hAnsi="Arial" w:cs="Arial"/>
          <w:b/>
        </w:rPr>
        <w:t>00 Kč</w:t>
      </w:r>
      <w:r w:rsidR="00C57DE4" w:rsidRPr="005C4D55">
        <w:rPr>
          <w:rFonts w:ascii="Arial" w:hAnsi="Arial" w:cs="Arial"/>
          <w:b/>
        </w:rPr>
        <w:t xml:space="preserve"> / od II. pololetí 2016 /</w:t>
      </w:r>
    </w:p>
    <w:p w:rsidR="005C4D55" w:rsidRDefault="005C4D55" w:rsidP="005C4D55">
      <w:pPr>
        <w:tabs>
          <w:tab w:val="left" w:pos="1134"/>
          <w:tab w:val="left" w:pos="1985"/>
          <w:tab w:val="left" w:pos="2410"/>
        </w:tabs>
        <w:rPr>
          <w:rFonts w:ascii="Arial" w:hAnsi="Arial" w:cs="Arial"/>
          <w:b/>
        </w:rPr>
      </w:pPr>
      <w:r>
        <w:rPr>
          <w:rFonts w:ascii="Arial" w:hAnsi="Arial" w:cs="Arial"/>
          <w:b/>
        </w:rPr>
        <w:tab/>
        <w:t>O navýšení na 1500 Kč a 1000 Kč rozhodl VV KSST.</w:t>
      </w:r>
    </w:p>
    <w:p w:rsidR="0025596F" w:rsidRDefault="00232A92" w:rsidP="005C4D55">
      <w:pPr>
        <w:tabs>
          <w:tab w:val="left" w:pos="1134"/>
          <w:tab w:val="left" w:pos="1985"/>
          <w:tab w:val="left" w:pos="2410"/>
        </w:tabs>
        <w:rPr>
          <w:rFonts w:ascii="Arial" w:hAnsi="Arial" w:cs="Arial"/>
          <w:b/>
        </w:rPr>
      </w:pPr>
      <w:r w:rsidRPr="00232A92">
        <w:rPr>
          <w:rFonts w:ascii="Arial" w:hAnsi="Arial" w:cs="Arial"/>
          <w:b/>
        </w:rPr>
        <w:tab/>
      </w:r>
    </w:p>
    <w:p w:rsidR="00D37A3C" w:rsidRDefault="00D37A3C" w:rsidP="005C4D55">
      <w:pPr>
        <w:tabs>
          <w:tab w:val="left" w:pos="1134"/>
          <w:tab w:val="left" w:pos="1985"/>
          <w:tab w:val="left" w:pos="2410"/>
        </w:tabs>
        <w:rPr>
          <w:rFonts w:ascii="Arial" w:hAnsi="Arial" w:cs="Arial"/>
          <w:b/>
        </w:rPr>
      </w:pPr>
    </w:p>
    <w:p w:rsidR="00952AE6" w:rsidRDefault="007E667B" w:rsidP="00232A92">
      <w:pPr>
        <w:tabs>
          <w:tab w:val="left" w:pos="1134"/>
          <w:tab w:val="left" w:pos="1985"/>
          <w:tab w:val="left" w:pos="2410"/>
        </w:tabs>
        <w:ind w:left="2124"/>
        <w:rPr>
          <w:rFonts w:ascii="Arial" w:hAnsi="Arial" w:cs="Arial"/>
          <w:b/>
        </w:rPr>
      </w:pPr>
      <w:r w:rsidRPr="00232A92">
        <w:rPr>
          <w:rFonts w:ascii="Arial" w:hAnsi="Arial" w:cs="Arial"/>
          <w:b/>
        </w:rPr>
        <w:t>ŽÁDÁME ODDÍLY, A</w:t>
      </w:r>
      <w:r w:rsidR="00673D8D">
        <w:rPr>
          <w:rFonts w:ascii="Arial" w:hAnsi="Arial" w:cs="Arial"/>
          <w:b/>
        </w:rPr>
        <w:t>BY FAKTURY</w:t>
      </w:r>
      <w:r w:rsidR="00461EDF">
        <w:rPr>
          <w:rFonts w:ascii="Arial" w:hAnsi="Arial" w:cs="Arial"/>
          <w:b/>
        </w:rPr>
        <w:t xml:space="preserve"> BTM</w:t>
      </w:r>
      <w:r w:rsidR="00673D8D">
        <w:rPr>
          <w:rFonts w:ascii="Arial" w:hAnsi="Arial" w:cs="Arial"/>
          <w:b/>
        </w:rPr>
        <w:t xml:space="preserve"> </w:t>
      </w:r>
      <w:proofErr w:type="gramStart"/>
      <w:r w:rsidR="00673D8D">
        <w:rPr>
          <w:rFonts w:ascii="Arial" w:hAnsi="Arial" w:cs="Arial"/>
          <w:b/>
        </w:rPr>
        <w:t xml:space="preserve">za  </w:t>
      </w:r>
      <w:r w:rsidR="0095433F">
        <w:rPr>
          <w:rFonts w:ascii="Arial" w:hAnsi="Arial" w:cs="Arial"/>
          <w:b/>
        </w:rPr>
        <w:t>I.pololetí</w:t>
      </w:r>
      <w:proofErr w:type="gramEnd"/>
      <w:r w:rsidR="0095433F">
        <w:rPr>
          <w:rFonts w:ascii="Arial" w:hAnsi="Arial" w:cs="Arial"/>
          <w:b/>
        </w:rPr>
        <w:t xml:space="preserve"> 2016</w:t>
      </w:r>
      <w:r w:rsidR="00C331B8">
        <w:rPr>
          <w:rFonts w:ascii="Arial" w:hAnsi="Arial" w:cs="Arial"/>
          <w:b/>
        </w:rPr>
        <w:t xml:space="preserve"> / 1200 Kč a 600 Kč/</w:t>
      </w:r>
      <w:r w:rsidRPr="00232A92">
        <w:rPr>
          <w:rFonts w:ascii="Arial" w:hAnsi="Arial" w:cs="Arial"/>
          <w:b/>
        </w:rPr>
        <w:t xml:space="preserve"> zaslaly co nejdříve na KSST Vysočina k proplacení.</w:t>
      </w:r>
    </w:p>
    <w:p w:rsidR="005C4D55" w:rsidRDefault="005C4D55" w:rsidP="00BA5BE0">
      <w:pPr>
        <w:tabs>
          <w:tab w:val="left" w:pos="1985"/>
          <w:tab w:val="left" w:pos="2410"/>
        </w:tabs>
        <w:rPr>
          <w:rFonts w:ascii="Arial" w:hAnsi="Arial" w:cs="Arial"/>
          <w:b/>
        </w:rPr>
      </w:pPr>
    </w:p>
    <w:p w:rsidR="005C4D55" w:rsidRDefault="005C4D55" w:rsidP="00BA5BE0">
      <w:pPr>
        <w:tabs>
          <w:tab w:val="left" w:pos="1985"/>
          <w:tab w:val="left" w:pos="2410"/>
        </w:tabs>
        <w:rPr>
          <w:rFonts w:ascii="Arial" w:hAnsi="Arial" w:cs="Arial"/>
          <w:b/>
        </w:rPr>
      </w:pPr>
    </w:p>
    <w:p w:rsidR="00952AE6" w:rsidRPr="00232A92" w:rsidRDefault="00377E9A" w:rsidP="00BA5BE0">
      <w:pPr>
        <w:tabs>
          <w:tab w:val="left" w:pos="1985"/>
          <w:tab w:val="left" w:pos="2410"/>
        </w:tabs>
        <w:rPr>
          <w:rFonts w:ascii="Arial" w:hAnsi="Arial" w:cs="Arial"/>
          <w:b/>
          <w:u w:val="single"/>
        </w:rPr>
      </w:pPr>
      <w:r w:rsidRPr="00377E9A">
        <w:rPr>
          <w:rFonts w:ascii="Arial" w:hAnsi="Arial" w:cs="Arial"/>
          <w:b/>
        </w:rPr>
        <w:t xml:space="preserve">                    </w:t>
      </w:r>
      <w:r w:rsidR="00952AE6" w:rsidRPr="00232A92">
        <w:rPr>
          <w:rFonts w:ascii="Arial" w:hAnsi="Arial" w:cs="Arial"/>
          <w:b/>
          <w:u w:val="single"/>
        </w:rPr>
        <w:t xml:space="preserve">Faktura bude </w:t>
      </w:r>
      <w:r w:rsidR="0025596F">
        <w:rPr>
          <w:rFonts w:ascii="Arial" w:hAnsi="Arial" w:cs="Arial"/>
          <w:b/>
          <w:u w:val="single"/>
        </w:rPr>
        <w:t xml:space="preserve">zaslána </w:t>
      </w:r>
      <w:r w:rsidR="00952AE6" w:rsidRPr="00232A92">
        <w:rPr>
          <w:rFonts w:ascii="Arial" w:hAnsi="Arial" w:cs="Arial"/>
          <w:b/>
          <w:u w:val="single"/>
        </w:rPr>
        <w:t>na</w:t>
      </w:r>
      <w:r w:rsidR="0025596F">
        <w:rPr>
          <w:rFonts w:ascii="Arial" w:hAnsi="Arial" w:cs="Arial"/>
          <w:b/>
          <w:u w:val="single"/>
        </w:rPr>
        <w:t xml:space="preserve"> </w:t>
      </w:r>
      <w:proofErr w:type="spellStart"/>
      <w:r w:rsidR="0025596F">
        <w:rPr>
          <w:rFonts w:ascii="Arial" w:hAnsi="Arial" w:cs="Arial"/>
          <w:b/>
          <w:u w:val="single"/>
        </w:rPr>
        <w:t>sdresu</w:t>
      </w:r>
      <w:proofErr w:type="spellEnd"/>
      <w:r w:rsidR="00952AE6" w:rsidRPr="00232A92">
        <w:rPr>
          <w:rFonts w:ascii="Arial" w:hAnsi="Arial" w:cs="Arial"/>
          <w:b/>
          <w:u w:val="single"/>
        </w:rPr>
        <w:t>:</w:t>
      </w:r>
    </w:p>
    <w:p w:rsidR="00667C89" w:rsidRPr="00232A92" w:rsidRDefault="00232A92" w:rsidP="00BA5BE0">
      <w:pPr>
        <w:tabs>
          <w:tab w:val="left" w:pos="1985"/>
          <w:tab w:val="left" w:pos="2410"/>
        </w:tabs>
        <w:rPr>
          <w:rFonts w:ascii="Arial" w:hAnsi="Arial" w:cs="Arial"/>
          <w:b/>
        </w:rPr>
      </w:pPr>
      <w:r>
        <w:rPr>
          <w:rFonts w:ascii="Arial" w:hAnsi="Arial" w:cs="Arial"/>
          <w:b/>
        </w:rPr>
        <w:tab/>
      </w:r>
      <w:r>
        <w:rPr>
          <w:rFonts w:ascii="Arial" w:hAnsi="Arial" w:cs="Arial"/>
          <w:b/>
        </w:rPr>
        <w:tab/>
      </w:r>
      <w:r w:rsidR="00952AE6" w:rsidRPr="00232A92">
        <w:rPr>
          <w:rFonts w:ascii="Arial" w:hAnsi="Arial" w:cs="Arial"/>
          <w:b/>
        </w:rPr>
        <w:t>KO ČUS KRAJE VYSOČINA</w:t>
      </w:r>
    </w:p>
    <w:p w:rsidR="00667C89" w:rsidRPr="00232A92" w:rsidRDefault="00232A92" w:rsidP="00BA5BE0">
      <w:pPr>
        <w:tabs>
          <w:tab w:val="left" w:pos="1985"/>
          <w:tab w:val="left" w:pos="2410"/>
        </w:tabs>
        <w:rPr>
          <w:rFonts w:ascii="Arial" w:hAnsi="Arial" w:cs="Arial"/>
          <w:b/>
        </w:rPr>
      </w:pPr>
      <w:r>
        <w:rPr>
          <w:rFonts w:ascii="Arial" w:hAnsi="Arial" w:cs="Arial"/>
          <w:b/>
        </w:rPr>
        <w:tab/>
      </w:r>
      <w:r>
        <w:rPr>
          <w:rFonts w:ascii="Arial" w:hAnsi="Arial" w:cs="Arial"/>
          <w:b/>
        </w:rPr>
        <w:tab/>
      </w:r>
      <w:proofErr w:type="spellStart"/>
      <w:proofErr w:type="gramStart"/>
      <w:r w:rsidR="00667C89" w:rsidRPr="00232A92">
        <w:rPr>
          <w:rFonts w:ascii="Arial" w:hAnsi="Arial" w:cs="Arial"/>
          <w:b/>
        </w:rPr>
        <w:t>E.Rošického</w:t>
      </w:r>
      <w:proofErr w:type="spellEnd"/>
      <w:proofErr w:type="gramEnd"/>
      <w:r w:rsidR="00667C89" w:rsidRPr="00232A92">
        <w:rPr>
          <w:rFonts w:ascii="Arial" w:hAnsi="Arial" w:cs="Arial"/>
          <w:b/>
        </w:rPr>
        <w:t xml:space="preserve"> č.6</w:t>
      </w:r>
    </w:p>
    <w:p w:rsidR="00667C89" w:rsidRPr="00232A92" w:rsidRDefault="00232A92" w:rsidP="00BA5BE0">
      <w:pPr>
        <w:tabs>
          <w:tab w:val="left" w:pos="1985"/>
          <w:tab w:val="left" w:pos="2410"/>
        </w:tabs>
        <w:rPr>
          <w:rFonts w:ascii="Arial" w:hAnsi="Arial" w:cs="Arial"/>
          <w:b/>
        </w:rPr>
      </w:pPr>
      <w:r>
        <w:rPr>
          <w:rFonts w:ascii="Arial" w:hAnsi="Arial" w:cs="Arial"/>
          <w:b/>
        </w:rPr>
        <w:tab/>
      </w:r>
      <w:r>
        <w:rPr>
          <w:rFonts w:ascii="Arial" w:hAnsi="Arial" w:cs="Arial"/>
          <w:b/>
        </w:rPr>
        <w:tab/>
      </w:r>
      <w:r w:rsidR="00667C89" w:rsidRPr="00232A92">
        <w:rPr>
          <w:rFonts w:ascii="Arial" w:hAnsi="Arial" w:cs="Arial"/>
          <w:b/>
        </w:rPr>
        <w:t>586 04 JIHLAVA</w:t>
      </w:r>
    </w:p>
    <w:p w:rsidR="00667C89" w:rsidRPr="00E36B91" w:rsidRDefault="00232A92" w:rsidP="00BA5BE0">
      <w:pPr>
        <w:tabs>
          <w:tab w:val="left" w:pos="1985"/>
          <w:tab w:val="left" w:pos="2410"/>
        </w:tabs>
        <w:rPr>
          <w:rFonts w:ascii="Arial" w:hAnsi="Arial" w:cs="Arial"/>
          <w:b/>
        </w:rPr>
      </w:pPr>
      <w:r>
        <w:rPr>
          <w:rFonts w:ascii="Arial" w:hAnsi="Arial" w:cs="Arial"/>
          <w:b/>
        </w:rPr>
        <w:tab/>
      </w:r>
      <w:r>
        <w:rPr>
          <w:rFonts w:ascii="Arial" w:hAnsi="Arial" w:cs="Arial"/>
          <w:b/>
        </w:rPr>
        <w:tab/>
      </w:r>
      <w:r w:rsidR="00667C89" w:rsidRPr="00232A92">
        <w:rPr>
          <w:rFonts w:ascii="Arial" w:hAnsi="Arial" w:cs="Arial"/>
          <w:b/>
        </w:rPr>
        <w:t>IČO: 70927511</w:t>
      </w:r>
    </w:p>
    <w:p w:rsidR="0053344B" w:rsidRDefault="00232A92" w:rsidP="00232A92">
      <w:pPr>
        <w:tabs>
          <w:tab w:val="left" w:pos="1134"/>
          <w:tab w:val="left" w:pos="1418"/>
          <w:tab w:val="left" w:pos="1985"/>
          <w:tab w:val="left" w:pos="2410"/>
        </w:tabs>
        <w:ind w:left="1130"/>
        <w:rPr>
          <w:rFonts w:ascii="Arial" w:hAnsi="Arial" w:cs="Arial"/>
          <w:b/>
        </w:rPr>
      </w:pPr>
      <w:r>
        <w:rPr>
          <w:rFonts w:ascii="Arial" w:hAnsi="Arial" w:cs="Arial"/>
          <w:b/>
        </w:rPr>
        <w:tab/>
      </w:r>
      <w:r w:rsidR="00667C89" w:rsidRPr="00E36B91">
        <w:rPr>
          <w:rFonts w:ascii="Arial" w:hAnsi="Arial" w:cs="Arial"/>
          <w:b/>
        </w:rPr>
        <w:t xml:space="preserve">Na fakturu </w:t>
      </w:r>
      <w:r w:rsidR="0046385E">
        <w:rPr>
          <w:rFonts w:ascii="Arial" w:hAnsi="Arial" w:cs="Arial"/>
          <w:b/>
        </w:rPr>
        <w:t xml:space="preserve">se nic </w:t>
      </w:r>
      <w:proofErr w:type="gramStart"/>
      <w:r w:rsidR="0046385E">
        <w:rPr>
          <w:rFonts w:ascii="Arial" w:hAnsi="Arial" w:cs="Arial"/>
          <w:b/>
        </w:rPr>
        <w:t>nedoplňuje</w:t>
      </w:r>
      <w:proofErr w:type="gramEnd"/>
      <w:r w:rsidR="0046385E">
        <w:rPr>
          <w:rFonts w:ascii="Arial" w:hAnsi="Arial" w:cs="Arial"/>
          <w:b/>
        </w:rPr>
        <w:t xml:space="preserve"> </w:t>
      </w:r>
      <w:r w:rsidR="00667C89" w:rsidRPr="00E36B91">
        <w:rPr>
          <w:rFonts w:ascii="Arial" w:hAnsi="Arial" w:cs="Arial"/>
          <w:b/>
        </w:rPr>
        <w:t xml:space="preserve"> </w:t>
      </w:r>
      <w:r w:rsidR="009D7CC8" w:rsidRPr="0053344B">
        <w:rPr>
          <w:rFonts w:ascii="Arial" w:hAnsi="Arial" w:cs="Arial"/>
          <w:sz w:val="22"/>
          <w:u w:val="single"/>
        </w:rPr>
        <w:t>Rozhodnutí MŠMT</w:t>
      </w:r>
      <w:r w:rsidR="00667C89" w:rsidRPr="0053344B">
        <w:rPr>
          <w:rFonts w:ascii="Arial" w:hAnsi="Arial" w:cs="Arial"/>
          <w:sz w:val="22"/>
          <w:u w:val="single"/>
        </w:rPr>
        <w:t xml:space="preserve">  o přidělení dotace</w:t>
      </w:r>
      <w:r w:rsidR="0046385E">
        <w:rPr>
          <w:rFonts w:ascii="Arial" w:hAnsi="Arial" w:cs="Arial"/>
          <w:b/>
        </w:rPr>
        <w:t xml:space="preserve"> si </w:t>
      </w:r>
      <w:proofErr w:type="gramStart"/>
      <w:r w:rsidR="0046385E">
        <w:rPr>
          <w:rFonts w:ascii="Arial" w:hAnsi="Arial" w:cs="Arial"/>
          <w:b/>
        </w:rPr>
        <w:t>doplní</w:t>
      </w:r>
      <w:proofErr w:type="gramEnd"/>
      <w:r w:rsidR="0046385E">
        <w:rPr>
          <w:rFonts w:ascii="Arial" w:hAnsi="Arial" w:cs="Arial"/>
          <w:b/>
        </w:rPr>
        <w:t xml:space="preserve"> p. </w:t>
      </w:r>
      <w:proofErr w:type="spellStart"/>
      <w:r w:rsidR="0046385E">
        <w:rPr>
          <w:rFonts w:ascii="Arial" w:hAnsi="Arial" w:cs="Arial"/>
          <w:b/>
        </w:rPr>
        <w:t>Kasalá</w:t>
      </w:r>
      <w:proofErr w:type="spellEnd"/>
      <w:r w:rsidR="0046385E">
        <w:rPr>
          <w:rFonts w:ascii="Arial" w:hAnsi="Arial" w:cs="Arial"/>
          <w:b/>
        </w:rPr>
        <w:t xml:space="preserve"> sama.</w:t>
      </w:r>
    </w:p>
    <w:p w:rsidR="00442B8C" w:rsidRDefault="00442B8C" w:rsidP="00232A92">
      <w:pPr>
        <w:tabs>
          <w:tab w:val="left" w:pos="1134"/>
          <w:tab w:val="left" w:pos="1418"/>
          <w:tab w:val="left" w:pos="1985"/>
          <w:tab w:val="left" w:pos="2410"/>
        </w:tabs>
        <w:ind w:left="1130"/>
        <w:rPr>
          <w:rFonts w:ascii="Arial" w:hAnsi="Arial" w:cs="Arial"/>
          <w:b/>
        </w:rPr>
      </w:pPr>
    </w:p>
    <w:p w:rsidR="00442B8C" w:rsidRDefault="00442B8C" w:rsidP="00232A92">
      <w:pPr>
        <w:tabs>
          <w:tab w:val="left" w:pos="1134"/>
          <w:tab w:val="left" w:pos="1418"/>
          <w:tab w:val="left" w:pos="1985"/>
          <w:tab w:val="left" w:pos="2410"/>
        </w:tabs>
        <w:ind w:left="1130"/>
        <w:rPr>
          <w:rFonts w:ascii="Arial" w:hAnsi="Arial" w:cs="Arial"/>
          <w:b/>
        </w:rPr>
      </w:pPr>
      <w:r>
        <w:rPr>
          <w:rFonts w:ascii="Arial" w:hAnsi="Arial" w:cs="Arial"/>
          <w:b/>
        </w:rPr>
        <w:t>Na naši žádost o dotaci na POHÁR VYSOČINY /</w:t>
      </w:r>
      <w:r w:rsidR="009E442B">
        <w:rPr>
          <w:rFonts w:ascii="Arial" w:hAnsi="Arial" w:cs="Arial"/>
          <w:b/>
        </w:rPr>
        <w:t>leden</w:t>
      </w:r>
      <w:r>
        <w:rPr>
          <w:rFonts w:ascii="Arial" w:hAnsi="Arial" w:cs="Arial"/>
          <w:b/>
        </w:rPr>
        <w:t xml:space="preserve"> 2016 / nebylo dosud </w:t>
      </w:r>
      <w:r w:rsidR="00BE2863">
        <w:rPr>
          <w:rFonts w:ascii="Arial" w:hAnsi="Arial" w:cs="Arial"/>
          <w:b/>
        </w:rPr>
        <w:t>odpovězeno-</w:t>
      </w:r>
      <w:r w:rsidR="009E442B">
        <w:rPr>
          <w:rFonts w:ascii="Arial" w:hAnsi="Arial" w:cs="Arial"/>
          <w:b/>
        </w:rPr>
        <w:t xml:space="preserve"> urgence žádosti provedena </w:t>
      </w:r>
      <w:proofErr w:type="gramStart"/>
      <w:r w:rsidR="009E442B">
        <w:rPr>
          <w:rFonts w:ascii="Arial" w:hAnsi="Arial" w:cs="Arial"/>
          <w:b/>
        </w:rPr>
        <w:t>14.9.2016</w:t>
      </w:r>
      <w:proofErr w:type="gramEnd"/>
    </w:p>
    <w:p w:rsidR="00F8170F" w:rsidRPr="00E36B91" w:rsidRDefault="00CA2D14" w:rsidP="00232A92">
      <w:pPr>
        <w:tabs>
          <w:tab w:val="left" w:pos="1134"/>
          <w:tab w:val="left" w:pos="1418"/>
          <w:tab w:val="left" w:pos="1985"/>
          <w:tab w:val="left" w:pos="2410"/>
        </w:tabs>
        <w:ind w:left="1130"/>
        <w:rPr>
          <w:rFonts w:ascii="Arial" w:hAnsi="Arial" w:cs="Arial"/>
        </w:rPr>
      </w:pPr>
      <w:r w:rsidRPr="00E36B91">
        <w:rPr>
          <w:rFonts w:ascii="Arial" w:hAnsi="Arial" w:cs="Arial"/>
          <w:b/>
        </w:rPr>
        <w:tab/>
      </w:r>
      <w:r w:rsidRPr="00E36B91">
        <w:rPr>
          <w:rFonts w:ascii="Arial" w:hAnsi="Arial" w:cs="Arial"/>
          <w:b/>
        </w:rPr>
        <w:tab/>
      </w:r>
      <w:r w:rsidRPr="00E36B91">
        <w:rPr>
          <w:rFonts w:ascii="Arial" w:hAnsi="Arial" w:cs="Arial"/>
        </w:rPr>
        <w:tab/>
      </w:r>
      <w:r w:rsidRPr="00E36B91">
        <w:rPr>
          <w:rFonts w:ascii="Arial" w:hAnsi="Arial" w:cs="Arial"/>
        </w:rPr>
        <w:tab/>
      </w:r>
    </w:p>
    <w:p w:rsidR="00CA2D14" w:rsidRPr="00E36B91" w:rsidRDefault="0078124B" w:rsidP="009D7CC8">
      <w:pPr>
        <w:tabs>
          <w:tab w:val="left" w:pos="1985"/>
          <w:tab w:val="left" w:pos="2410"/>
        </w:tabs>
        <w:ind w:left="1130"/>
        <w:rPr>
          <w:rFonts w:ascii="Arial" w:hAnsi="Arial" w:cs="Arial"/>
        </w:rPr>
      </w:pPr>
      <w:r>
        <w:rPr>
          <w:rFonts w:ascii="Arial" w:hAnsi="Arial" w:cs="Arial"/>
        </w:rPr>
        <w:t>b</w:t>
      </w:r>
      <w:r w:rsidR="000D423F" w:rsidRPr="00E36B91">
        <w:rPr>
          <w:rFonts w:ascii="Arial" w:hAnsi="Arial" w:cs="Arial"/>
        </w:rPr>
        <w:t>/</w:t>
      </w:r>
      <w:r w:rsidR="00232A92">
        <w:rPr>
          <w:rFonts w:ascii="Arial" w:hAnsi="Arial" w:cs="Arial"/>
        </w:rPr>
        <w:t xml:space="preserve"> </w:t>
      </w:r>
      <w:r w:rsidR="000D423F" w:rsidRPr="00E36B91">
        <w:rPr>
          <w:rFonts w:ascii="Arial" w:hAnsi="Arial" w:cs="Arial"/>
        </w:rPr>
        <w:t xml:space="preserve">Rozhodčí </w:t>
      </w:r>
      <w:r w:rsidR="00232A92">
        <w:rPr>
          <w:rFonts w:ascii="Arial" w:hAnsi="Arial" w:cs="Arial"/>
        </w:rPr>
        <w:t xml:space="preserve">BTM </w:t>
      </w:r>
      <w:r w:rsidR="000D423F" w:rsidRPr="00E36B91">
        <w:rPr>
          <w:rFonts w:ascii="Arial" w:hAnsi="Arial" w:cs="Arial"/>
        </w:rPr>
        <w:t xml:space="preserve">nominuje VV KSST Vysočina a platí jim </w:t>
      </w:r>
      <w:proofErr w:type="gramStart"/>
      <w:r w:rsidR="000D423F" w:rsidRPr="00E36B91">
        <w:rPr>
          <w:rFonts w:ascii="Arial" w:hAnsi="Arial" w:cs="Arial"/>
        </w:rPr>
        <w:t>odměny,  na</w:t>
      </w:r>
      <w:proofErr w:type="gramEnd"/>
      <w:r w:rsidR="000D423F" w:rsidRPr="00E36B91">
        <w:rPr>
          <w:rFonts w:ascii="Arial" w:hAnsi="Arial" w:cs="Arial"/>
        </w:rPr>
        <w:t xml:space="preserve"> základě zaslání vyplněného TISKOPISU ROZHODČÍHO a to 600 Kč pro vrchního rozhodčího a 400 Kč pro rozhodčího.</w:t>
      </w:r>
    </w:p>
    <w:p w:rsidR="009C56F6" w:rsidRPr="00E36B91" w:rsidRDefault="009C56F6" w:rsidP="005C4D55">
      <w:pPr>
        <w:tabs>
          <w:tab w:val="left" w:pos="1985"/>
          <w:tab w:val="left" w:pos="2410"/>
        </w:tabs>
        <w:rPr>
          <w:rFonts w:ascii="Arial" w:hAnsi="Arial" w:cs="Arial"/>
        </w:rPr>
      </w:pPr>
    </w:p>
    <w:p w:rsidR="00377E9A" w:rsidRDefault="0078124B" w:rsidP="00377E9A">
      <w:pPr>
        <w:tabs>
          <w:tab w:val="left" w:pos="1985"/>
          <w:tab w:val="left" w:pos="2410"/>
        </w:tabs>
        <w:ind w:left="2552" w:hanging="1422"/>
        <w:rPr>
          <w:rFonts w:ascii="Arial" w:hAnsi="Arial" w:cs="Arial"/>
        </w:rPr>
      </w:pPr>
      <w:r>
        <w:rPr>
          <w:rFonts w:ascii="Arial" w:hAnsi="Arial" w:cs="Arial"/>
        </w:rPr>
        <w:t>c</w:t>
      </w:r>
      <w:r w:rsidR="000D423F" w:rsidRPr="00E36B91">
        <w:rPr>
          <w:rFonts w:ascii="Arial" w:hAnsi="Arial" w:cs="Arial"/>
        </w:rPr>
        <w:t>/</w:t>
      </w:r>
      <w:r w:rsidR="00701E6D" w:rsidRPr="00E36B91">
        <w:rPr>
          <w:rFonts w:ascii="Arial" w:hAnsi="Arial" w:cs="Arial"/>
        </w:rPr>
        <w:t>ceny na BTM zajistí KM a do výše max. 600 Kč</w:t>
      </w:r>
      <w:r w:rsidR="00377E9A">
        <w:rPr>
          <w:rFonts w:ascii="Arial" w:hAnsi="Arial" w:cs="Arial"/>
        </w:rPr>
        <w:t xml:space="preserve"> na turnaj </w:t>
      </w:r>
    </w:p>
    <w:p w:rsidR="004353A6" w:rsidRPr="00E36B91" w:rsidRDefault="009D7CC8" w:rsidP="004353A6">
      <w:pPr>
        <w:tabs>
          <w:tab w:val="left" w:pos="1985"/>
          <w:tab w:val="left" w:pos="2410"/>
        </w:tabs>
        <w:ind w:left="2552" w:hanging="1422"/>
        <w:rPr>
          <w:rFonts w:ascii="Arial" w:hAnsi="Arial" w:cs="Arial"/>
        </w:rPr>
      </w:pPr>
      <w:r w:rsidRPr="00E36B91">
        <w:rPr>
          <w:rFonts w:ascii="Arial" w:hAnsi="Arial" w:cs="Arial"/>
        </w:rPr>
        <w:t>budou proplaceny z</w:t>
      </w:r>
      <w:r w:rsidR="00377E9A">
        <w:rPr>
          <w:rFonts w:ascii="Arial" w:hAnsi="Arial" w:cs="Arial"/>
        </w:rPr>
        <w:t> </w:t>
      </w:r>
      <w:r w:rsidRPr="00E36B91">
        <w:rPr>
          <w:rFonts w:ascii="Arial" w:hAnsi="Arial" w:cs="Arial"/>
        </w:rPr>
        <w:t>PROGRAMU</w:t>
      </w:r>
      <w:r w:rsidR="00377E9A">
        <w:rPr>
          <w:rFonts w:ascii="Arial" w:hAnsi="Arial" w:cs="Arial"/>
        </w:rPr>
        <w:t xml:space="preserve"> </w:t>
      </w:r>
      <w:r w:rsidRPr="00E36B91">
        <w:rPr>
          <w:rFonts w:ascii="Arial" w:hAnsi="Arial" w:cs="Arial"/>
        </w:rPr>
        <w:t>KRAJŮ</w:t>
      </w:r>
    </w:p>
    <w:p w:rsidR="00FD3130" w:rsidRPr="00E36B91" w:rsidRDefault="00612AFE" w:rsidP="004353A6">
      <w:pPr>
        <w:tabs>
          <w:tab w:val="left" w:pos="1985"/>
          <w:tab w:val="left" w:pos="2410"/>
        </w:tabs>
        <w:ind w:left="2552" w:hanging="1422"/>
        <w:rPr>
          <w:rFonts w:ascii="Arial" w:hAnsi="Arial" w:cs="Arial"/>
        </w:rPr>
      </w:pPr>
      <w:r w:rsidRPr="00E36B91">
        <w:rPr>
          <w:rFonts w:ascii="Arial" w:hAnsi="Arial" w:cs="Arial"/>
        </w:rPr>
        <w:tab/>
      </w:r>
    </w:p>
    <w:p w:rsidR="00F16C49" w:rsidRPr="005C4D55" w:rsidRDefault="0053169A" w:rsidP="0053169A">
      <w:pPr>
        <w:tabs>
          <w:tab w:val="left" w:pos="1985"/>
          <w:tab w:val="left" w:pos="2410"/>
        </w:tabs>
        <w:ind w:left="1130"/>
        <w:rPr>
          <w:rFonts w:ascii="Arial" w:hAnsi="Arial" w:cs="Arial"/>
          <w:b/>
        </w:rPr>
      </w:pPr>
      <w:r w:rsidRPr="00E36B91">
        <w:rPr>
          <w:rFonts w:ascii="Arial" w:hAnsi="Arial" w:cs="Arial"/>
          <w:b/>
        </w:rPr>
        <w:t>S</w:t>
      </w:r>
      <w:r w:rsidR="00612AFE" w:rsidRPr="00E36B91">
        <w:rPr>
          <w:rFonts w:ascii="Arial" w:hAnsi="Arial" w:cs="Arial"/>
          <w:b/>
          <w:u w:val="single"/>
        </w:rPr>
        <w:t xml:space="preserve">tejným způsobem </w:t>
      </w:r>
      <w:r w:rsidR="005D5A6C" w:rsidRPr="00E36B91">
        <w:rPr>
          <w:rFonts w:ascii="Arial" w:hAnsi="Arial" w:cs="Arial"/>
          <w:b/>
          <w:u w:val="single"/>
        </w:rPr>
        <w:t xml:space="preserve">budou </w:t>
      </w:r>
      <w:proofErr w:type="gramStart"/>
      <w:r w:rsidR="005D5A6C" w:rsidRPr="00E36B91">
        <w:rPr>
          <w:rFonts w:ascii="Arial" w:hAnsi="Arial" w:cs="Arial"/>
          <w:b/>
          <w:u w:val="single"/>
        </w:rPr>
        <w:t xml:space="preserve">hrazeny i </w:t>
      </w:r>
      <w:r w:rsidR="00612AFE" w:rsidRPr="00E36B91">
        <w:rPr>
          <w:rFonts w:ascii="Arial" w:hAnsi="Arial" w:cs="Arial"/>
          <w:b/>
          <w:u w:val="single"/>
        </w:rPr>
        <w:t xml:space="preserve"> náklady</w:t>
      </w:r>
      <w:proofErr w:type="gramEnd"/>
      <w:r w:rsidR="00612AFE" w:rsidRPr="00E36B91">
        <w:rPr>
          <w:rFonts w:ascii="Arial" w:hAnsi="Arial" w:cs="Arial"/>
          <w:b/>
          <w:u w:val="single"/>
        </w:rPr>
        <w:t xml:space="preserve"> na halu pro Krajské přebory </w:t>
      </w:r>
      <w:r w:rsidR="009F76B1">
        <w:rPr>
          <w:rFonts w:ascii="Arial" w:hAnsi="Arial" w:cs="Arial"/>
          <w:b/>
          <w:u w:val="single"/>
        </w:rPr>
        <w:t>a to částkou</w:t>
      </w:r>
      <w:r w:rsidR="00612AFE" w:rsidRPr="00E36B91">
        <w:rPr>
          <w:rFonts w:ascii="Arial" w:hAnsi="Arial" w:cs="Arial"/>
        </w:rPr>
        <w:t xml:space="preserve"> </w:t>
      </w:r>
      <w:r w:rsidR="005C4D55" w:rsidRPr="005C4D55">
        <w:rPr>
          <w:rFonts w:ascii="Arial" w:hAnsi="Arial" w:cs="Arial"/>
          <w:b/>
        </w:rPr>
        <w:t>1500</w:t>
      </w:r>
      <w:r w:rsidR="00612AFE" w:rsidRPr="005C4D55">
        <w:rPr>
          <w:rFonts w:ascii="Arial" w:hAnsi="Arial" w:cs="Arial"/>
          <w:b/>
        </w:rPr>
        <w:t xml:space="preserve"> </w:t>
      </w:r>
      <w:r w:rsidR="0046385E" w:rsidRPr="005C4D55">
        <w:rPr>
          <w:rFonts w:ascii="Arial" w:hAnsi="Arial" w:cs="Arial"/>
          <w:b/>
        </w:rPr>
        <w:t>Kč</w:t>
      </w:r>
      <w:r w:rsidR="00377E9A">
        <w:rPr>
          <w:rFonts w:ascii="Arial" w:hAnsi="Arial" w:cs="Arial"/>
          <w:b/>
        </w:rPr>
        <w:t>.</w:t>
      </w:r>
    </w:p>
    <w:p w:rsidR="00F16C49" w:rsidRPr="00E36B91" w:rsidRDefault="00612AFE" w:rsidP="0053169A">
      <w:pPr>
        <w:tabs>
          <w:tab w:val="left" w:pos="1985"/>
          <w:tab w:val="left" w:pos="2410"/>
        </w:tabs>
        <w:ind w:left="2552" w:hanging="1422"/>
        <w:rPr>
          <w:rFonts w:ascii="Arial" w:hAnsi="Arial" w:cs="Arial"/>
          <w:u w:val="single"/>
        </w:rPr>
      </w:pPr>
      <w:r w:rsidRPr="00E36B91">
        <w:rPr>
          <w:rFonts w:ascii="Arial" w:hAnsi="Arial" w:cs="Arial"/>
          <w:u w:val="single"/>
        </w:rPr>
        <w:t>Tyto náklady budou hrazeny z položky KSST Vysočina</w:t>
      </w:r>
      <w:r w:rsidR="005D5A6C" w:rsidRPr="00E36B91">
        <w:rPr>
          <w:rFonts w:ascii="Arial" w:hAnsi="Arial" w:cs="Arial"/>
          <w:u w:val="single"/>
        </w:rPr>
        <w:t>, nikoliv z DOTACE.</w:t>
      </w:r>
    </w:p>
    <w:p w:rsidR="001022AD" w:rsidRPr="00461EDF" w:rsidRDefault="00986F30" w:rsidP="00461EDF">
      <w:pPr>
        <w:tabs>
          <w:tab w:val="left" w:pos="1134"/>
          <w:tab w:val="left" w:pos="1985"/>
          <w:tab w:val="left" w:pos="2410"/>
        </w:tabs>
        <w:rPr>
          <w:rFonts w:ascii="Arial" w:hAnsi="Arial" w:cs="Arial"/>
          <w:bCs/>
        </w:rPr>
      </w:pPr>
      <w:r w:rsidRPr="00E36B91">
        <w:rPr>
          <w:rFonts w:ascii="Arial" w:hAnsi="Arial" w:cs="Arial"/>
          <w:bCs/>
        </w:rPr>
        <w:tab/>
      </w:r>
    </w:p>
    <w:p w:rsidR="00840C15" w:rsidRDefault="00840C15" w:rsidP="009B7E98">
      <w:pPr>
        <w:tabs>
          <w:tab w:val="left" w:pos="426"/>
          <w:tab w:val="left" w:pos="1985"/>
          <w:tab w:val="left" w:pos="2410"/>
        </w:tabs>
        <w:rPr>
          <w:rFonts w:ascii="Arial" w:hAnsi="Arial" w:cs="Arial"/>
          <w:b/>
          <w:bCs/>
        </w:rPr>
      </w:pPr>
    </w:p>
    <w:p w:rsidR="006A5099" w:rsidRDefault="00D37A3C" w:rsidP="00D37A3C">
      <w:pPr>
        <w:tabs>
          <w:tab w:val="left" w:pos="426"/>
          <w:tab w:val="left" w:pos="1985"/>
          <w:tab w:val="left" w:pos="2410"/>
        </w:tabs>
        <w:ind w:left="360"/>
        <w:rPr>
          <w:rFonts w:ascii="Arial" w:hAnsi="Arial" w:cs="Arial"/>
          <w:b/>
          <w:bCs/>
          <w:sz w:val="22"/>
          <w:szCs w:val="22"/>
          <w:u w:val="single"/>
        </w:rPr>
      </w:pPr>
      <w:r>
        <w:rPr>
          <w:rFonts w:ascii="Arial" w:hAnsi="Arial" w:cs="Arial"/>
          <w:b/>
          <w:bCs/>
        </w:rPr>
        <w:tab/>
      </w:r>
      <w:proofErr w:type="gramStart"/>
      <w:r w:rsidR="007C1885">
        <w:rPr>
          <w:rFonts w:ascii="Arial" w:hAnsi="Arial" w:cs="Arial"/>
          <w:b/>
          <w:bCs/>
        </w:rPr>
        <w:t>9</w:t>
      </w:r>
      <w:r w:rsidR="00CB2C42" w:rsidRPr="00E36B91">
        <w:rPr>
          <w:rFonts w:ascii="Arial" w:hAnsi="Arial" w:cs="Arial"/>
          <w:bCs/>
        </w:rPr>
        <w:t>.</w:t>
      </w:r>
      <w:r w:rsidR="00BD491F" w:rsidRPr="00E36B91">
        <w:rPr>
          <w:rFonts w:ascii="Arial" w:hAnsi="Arial" w:cs="Arial"/>
          <w:b/>
          <w:bCs/>
          <w:sz w:val="22"/>
          <w:szCs w:val="22"/>
          <w:u w:val="single"/>
        </w:rPr>
        <w:t>Dotace</w:t>
      </w:r>
      <w:proofErr w:type="gramEnd"/>
      <w:r w:rsidR="00BD491F" w:rsidRPr="00E36B91">
        <w:rPr>
          <w:rFonts w:ascii="Arial" w:hAnsi="Arial" w:cs="Arial"/>
          <w:b/>
          <w:bCs/>
          <w:sz w:val="22"/>
          <w:szCs w:val="22"/>
          <w:u w:val="single"/>
        </w:rPr>
        <w:t xml:space="preserve"> </w:t>
      </w:r>
      <w:r w:rsidR="00CB2C42" w:rsidRPr="00E36B91">
        <w:rPr>
          <w:rFonts w:ascii="Arial" w:hAnsi="Arial" w:cs="Arial"/>
          <w:b/>
          <w:bCs/>
          <w:sz w:val="22"/>
          <w:szCs w:val="22"/>
          <w:u w:val="single"/>
        </w:rPr>
        <w:t xml:space="preserve"> pro soutěž oddílů POHÁRU VYSOČINY mládeže </w:t>
      </w:r>
      <w:r w:rsidR="009F76B1">
        <w:rPr>
          <w:rFonts w:ascii="Arial" w:hAnsi="Arial" w:cs="Arial"/>
          <w:b/>
          <w:bCs/>
          <w:sz w:val="22"/>
          <w:szCs w:val="22"/>
          <w:u w:val="single"/>
        </w:rPr>
        <w:t>2016-2017</w:t>
      </w:r>
      <w:r w:rsidR="00CB2C42" w:rsidRPr="00E36B91">
        <w:rPr>
          <w:rFonts w:ascii="Arial" w:hAnsi="Arial" w:cs="Arial"/>
          <w:b/>
          <w:bCs/>
          <w:sz w:val="22"/>
          <w:szCs w:val="22"/>
          <w:u w:val="single"/>
        </w:rPr>
        <w:t>:</w:t>
      </w:r>
      <w:r w:rsidR="009F76B1">
        <w:rPr>
          <w:rFonts w:ascii="Arial" w:hAnsi="Arial" w:cs="Arial"/>
          <w:b/>
          <w:bCs/>
          <w:sz w:val="22"/>
          <w:szCs w:val="22"/>
          <w:u w:val="single"/>
        </w:rPr>
        <w:t xml:space="preserve"> jsou shodné jako loni a to:</w:t>
      </w:r>
    </w:p>
    <w:p w:rsidR="00CB2C42" w:rsidRPr="00D37A3C" w:rsidRDefault="00CA2D14" w:rsidP="00D37A3C">
      <w:pPr>
        <w:tabs>
          <w:tab w:val="left" w:pos="426"/>
          <w:tab w:val="left" w:pos="1985"/>
          <w:tab w:val="left" w:pos="2410"/>
        </w:tabs>
        <w:rPr>
          <w:rFonts w:ascii="Arial" w:hAnsi="Arial" w:cs="Arial"/>
          <w:b/>
          <w:u w:val="single"/>
        </w:rPr>
      </w:pPr>
      <w:r w:rsidRPr="00E36B91">
        <w:rPr>
          <w:rFonts w:ascii="Arial" w:hAnsi="Arial" w:cs="Arial"/>
          <w:b/>
        </w:rPr>
        <w:tab/>
      </w:r>
      <w:r w:rsidRPr="00E36B91">
        <w:rPr>
          <w:rFonts w:ascii="Arial" w:hAnsi="Arial" w:cs="Arial"/>
          <w:b/>
          <w:u w:val="single"/>
        </w:rPr>
        <w:t xml:space="preserve"> </w:t>
      </w:r>
    </w:p>
    <w:p w:rsidR="00F16C49" w:rsidRPr="00E36B91" w:rsidRDefault="0046385E" w:rsidP="0053169A">
      <w:pPr>
        <w:ind w:left="360" w:firstLine="348"/>
        <w:outlineLvl w:val="0"/>
        <w:rPr>
          <w:rFonts w:ascii="Arial" w:hAnsi="Arial" w:cs="Arial"/>
          <w:b/>
          <w:i/>
          <w:sz w:val="22"/>
          <w:szCs w:val="22"/>
          <w:u w:val="single"/>
        </w:rPr>
      </w:pPr>
      <w:r>
        <w:rPr>
          <w:rFonts w:ascii="Arial" w:hAnsi="Arial" w:cs="Arial"/>
          <w:b/>
          <w:i/>
          <w:sz w:val="22"/>
          <w:szCs w:val="22"/>
          <w:u w:val="single"/>
        </w:rPr>
        <w:t>Oddíly na prvních 10</w:t>
      </w:r>
      <w:r w:rsidR="00CB2C42" w:rsidRPr="00E36B91">
        <w:rPr>
          <w:rFonts w:ascii="Arial" w:hAnsi="Arial" w:cs="Arial"/>
          <w:b/>
          <w:i/>
          <w:sz w:val="22"/>
          <w:szCs w:val="22"/>
          <w:u w:val="single"/>
        </w:rPr>
        <w:t xml:space="preserve"> </w:t>
      </w:r>
      <w:proofErr w:type="gramStart"/>
      <w:r w:rsidR="00CB2C42" w:rsidRPr="00E36B91">
        <w:rPr>
          <w:rFonts w:ascii="Arial" w:hAnsi="Arial" w:cs="Arial"/>
          <w:b/>
          <w:i/>
          <w:sz w:val="22"/>
          <w:szCs w:val="22"/>
          <w:u w:val="single"/>
        </w:rPr>
        <w:t>místech,získají</w:t>
      </w:r>
      <w:proofErr w:type="gramEnd"/>
      <w:r w:rsidR="00CB2C42" w:rsidRPr="00E36B91">
        <w:rPr>
          <w:rFonts w:ascii="Arial" w:hAnsi="Arial" w:cs="Arial"/>
          <w:b/>
          <w:i/>
          <w:sz w:val="22"/>
          <w:szCs w:val="22"/>
          <w:u w:val="single"/>
        </w:rPr>
        <w:t xml:space="preserve"> finanční oce</w:t>
      </w:r>
      <w:r>
        <w:rPr>
          <w:rFonts w:ascii="Arial" w:hAnsi="Arial" w:cs="Arial"/>
          <w:b/>
          <w:i/>
          <w:sz w:val="22"/>
          <w:szCs w:val="22"/>
          <w:u w:val="single"/>
        </w:rPr>
        <w:t>nění:  / celkem je k rozdělení 3</w:t>
      </w:r>
      <w:r w:rsidR="00CB2C42" w:rsidRPr="00E36B91">
        <w:rPr>
          <w:rFonts w:ascii="Arial" w:hAnsi="Arial" w:cs="Arial"/>
          <w:b/>
          <w:i/>
          <w:sz w:val="22"/>
          <w:szCs w:val="22"/>
          <w:u w:val="single"/>
        </w:rPr>
        <w:t>0 000 Kč /</w:t>
      </w:r>
    </w:p>
    <w:p w:rsidR="00CB2C42" w:rsidRPr="00E36B91" w:rsidRDefault="00CB2C42" w:rsidP="009802ED">
      <w:pPr>
        <w:numPr>
          <w:ilvl w:val="1"/>
          <w:numId w:val="1"/>
        </w:numPr>
        <w:autoSpaceDE/>
        <w:autoSpaceDN/>
        <w:outlineLvl w:val="0"/>
        <w:rPr>
          <w:rFonts w:ascii="Arial" w:hAnsi="Arial" w:cs="Arial"/>
          <w:b/>
        </w:rPr>
      </w:pPr>
      <w:r w:rsidRPr="00E36B91">
        <w:rPr>
          <w:rFonts w:ascii="Arial" w:hAnsi="Arial" w:cs="Arial"/>
          <w:b/>
        </w:rPr>
        <w:t>8000 Kč</w:t>
      </w:r>
    </w:p>
    <w:p w:rsidR="00CB2C42" w:rsidRPr="00E36B91" w:rsidRDefault="0046385E" w:rsidP="009802ED">
      <w:pPr>
        <w:numPr>
          <w:ilvl w:val="1"/>
          <w:numId w:val="1"/>
        </w:numPr>
        <w:autoSpaceDE/>
        <w:autoSpaceDN/>
        <w:outlineLvl w:val="0"/>
        <w:rPr>
          <w:rFonts w:ascii="Arial" w:hAnsi="Arial" w:cs="Arial"/>
          <w:b/>
        </w:rPr>
      </w:pPr>
      <w:r>
        <w:rPr>
          <w:rFonts w:ascii="Arial" w:hAnsi="Arial" w:cs="Arial"/>
          <w:b/>
        </w:rPr>
        <w:t>60</w:t>
      </w:r>
      <w:r w:rsidR="00CB2C42" w:rsidRPr="00E36B91">
        <w:rPr>
          <w:rFonts w:ascii="Arial" w:hAnsi="Arial" w:cs="Arial"/>
          <w:b/>
        </w:rPr>
        <w:t>00 Kč</w:t>
      </w:r>
    </w:p>
    <w:p w:rsidR="00CB2C42" w:rsidRPr="00E36B91" w:rsidRDefault="0046385E" w:rsidP="009802ED">
      <w:pPr>
        <w:numPr>
          <w:ilvl w:val="1"/>
          <w:numId w:val="1"/>
        </w:numPr>
        <w:autoSpaceDE/>
        <w:autoSpaceDN/>
        <w:outlineLvl w:val="0"/>
        <w:rPr>
          <w:rFonts w:ascii="Arial" w:hAnsi="Arial" w:cs="Arial"/>
          <w:b/>
        </w:rPr>
      </w:pPr>
      <w:r>
        <w:rPr>
          <w:rFonts w:ascii="Arial" w:hAnsi="Arial" w:cs="Arial"/>
          <w:b/>
        </w:rPr>
        <w:t>4</w:t>
      </w:r>
      <w:r w:rsidR="00CB2C42" w:rsidRPr="00E36B91">
        <w:rPr>
          <w:rFonts w:ascii="Arial" w:hAnsi="Arial" w:cs="Arial"/>
          <w:b/>
        </w:rPr>
        <w:t>000 Kč</w:t>
      </w:r>
    </w:p>
    <w:p w:rsidR="00CB2C42" w:rsidRPr="00E36B91" w:rsidRDefault="0046385E" w:rsidP="009802ED">
      <w:pPr>
        <w:numPr>
          <w:ilvl w:val="1"/>
          <w:numId w:val="1"/>
        </w:numPr>
        <w:autoSpaceDE/>
        <w:autoSpaceDN/>
        <w:outlineLvl w:val="0"/>
        <w:rPr>
          <w:rFonts w:ascii="Arial" w:hAnsi="Arial" w:cs="Arial"/>
        </w:rPr>
      </w:pPr>
      <w:r>
        <w:rPr>
          <w:rFonts w:ascii="Arial" w:hAnsi="Arial" w:cs="Arial"/>
        </w:rPr>
        <w:t>30</w:t>
      </w:r>
      <w:r w:rsidR="00CB2C42" w:rsidRPr="00E36B91">
        <w:rPr>
          <w:rFonts w:ascii="Arial" w:hAnsi="Arial" w:cs="Arial"/>
        </w:rPr>
        <w:t>00 Kč</w:t>
      </w:r>
    </w:p>
    <w:p w:rsidR="00CB2C42" w:rsidRPr="00E36B91" w:rsidRDefault="0046385E" w:rsidP="009802ED">
      <w:pPr>
        <w:numPr>
          <w:ilvl w:val="1"/>
          <w:numId w:val="1"/>
        </w:numPr>
        <w:autoSpaceDE/>
        <w:autoSpaceDN/>
        <w:outlineLvl w:val="0"/>
        <w:rPr>
          <w:rFonts w:ascii="Arial" w:hAnsi="Arial" w:cs="Arial"/>
        </w:rPr>
      </w:pPr>
      <w:r>
        <w:rPr>
          <w:rFonts w:ascii="Arial" w:hAnsi="Arial" w:cs="Arial"/>
        </w:rPr>
        <w:t>2</w:t>
      </w:r>
      <w:r w:rsidR="00CB2C42" w:rsidRPr="00E36B91">
        <w:rPr>
          <w:rFonts w:ascii="Arial" w:hAnsi="Arial" w:cs="Arial"/>
        </w:rPr>
        <w:t>000 Kč</w:t>
      </w:r>
    </w:p>
    <w:p w:rsidR="00CB2C42" w:rsidRPr="00E36B91" w:rsidRDefault="0046385E" w:rsidP="009802ED">
      <w:pPr>
        <w:numPr>
          <w:ilvl w:val="1"/>
          <w:numId w:val="1"/>
        </w:numPr>
        <w:autoSpaceDE/>
        <w:autoSpaceDN/>
        <w:outlineLvl w:val="0"/>
        <w:rPr>
          <w:rFonts w:ascii="Arial" w:hAnsi="Arial" w:cs="Arial"/>
        </w:rPr>
      </w:pPr>
      <w:r>
        <w:rPr>
          <w:rFonts w:ascii="Arial" w:hAnsi="Arial" w:cs="Arial"/>
        </w:rPr>
        <w:t>20</w:t>
      </w:r>
      <w:r w:rsidR="00CB2C42" w:rsidRPr="00E36B91">
        <w:rPr>
          <w:rFonts w:ascii="Arial" w:hAnsi="Arial" w:cs="Arial"/>
        </w:rPr>
        <w:t>00 Kč</w:t>
      </w:r>
    </w:p>
    <w:p w:rsidR="00CB2C42" w:rsidRPr="00E36B91" w:rsidRDefault="0046385E" w:rsidP="009802ED">
      <w:pPr>
        <w:numPr>
          <w:ilvl w:val="1"/>
          <w:numId w:val="1"/>
        </w:numPr>
        <w:autoSpaceDE/>
        <w:autoSpaceDN/>
        <w:outlineLvl w:val="0"/>
        <w:rPr>
          <w:rFonts w:ascii="Arial" w:hAnsi="Arial" w:cs="Arial"/>
        </w:rPr>
      </w:pPr>
      <w:r>
        <w:rPr>
          <w:rFonts w:ascii="Arial" w:hAnsi="Arial" w:cs="Arial"/>
        </w:rPr>
        <w:t>15</w:t>
      </w:r>
      <w:r w:rsidR="00CB2C42" w:rsidRPr="00E36B91">
        <w:rPr>
          <w:rFonts w:ascii="Arial" w:hAnsi="Arial" w:cs="Arial"/>
        </w:rPr>
        <w:t>00 Kč</w:t>
      </w:r>
    </w:p>
    <w:p w:rsidR="00CB2C42" w:rsidRPr="00E36B91" w:rsidRDefault="00CB2C42" w:rsidP="009802ED">
      <w:pPr>
        <w:numPr>
          <w:ilvl w:val="1"/>
          <w:numId w:val="1"/>
        </w:numPr>
        <w:autoSpaceDE/>
        <w:autoSpaceDN/>
        <w:outlineLvl w:val="0"/>
        <w:rPr>
          <w:rFonts w:ascii="Arial" w:hAnsi="Arial" w:cs="Arial"/>
        </w:rPr>
      </w:pPr>
      <w:r w:rsidRPr="00E36B91">
        <w:rPr>
          <w:rFonts w:ascii="Arial" w:hAnsi="Arial" w:cs="Arial"/>
        </w:rPr>
        <w:t>1500 Kč</w:t>
      </w:r>
    </w:p>
    <w:p w:rsidR="00CB2C42" w:rsidRPr="00E36B91" w:rsidRDefault="0046385E" w:rsidP="009802ED">
      <w:pPr>
        <w:numPr>
          <w:ilvl w:val="1"/>
          <w:numId w:val="1"/>
        </w:numPr>
        <w:autoSpaceDE/>
        <w:autoSpaceDN/>
        <w:outlineLvl w:val="0"/>
        <w:rPr>
          <w:rFonts w:ascii="Arial" w:hAnsi="Arial" w:cs="Arial"/>
        </w:rPr>
      </w:pPr>
      <w:r>
        <w:rPr>
          <w:rFonts w:ascii="Arial" w:hAnsi="Arial" w:cs="Arial"/>
        </w:rPr>
        <w:t>10</w:t>
      </w:r>
      <w:r w:rsidR="00CB2C42" w:rsidRPr="00E36B91">
        <w:rPr>
          <w:rFonts w:ascii="Arial" w:hAnsi="Arial" w:cs="Arial"/>
        </w:rPr>
        <w:t>00 Kč</w:t>
      </w:r>
    </w:p>
    <w:p w:rsidR="0025596F" w:rsidRPr="009F76B1" w:rsidRDefault="0046385E" w:rsidP="009F76B1">
      <w:pPr>
        <w:numPr>
          <w:ilvl w:val="1"/>
          <w:numId w:val="1"/>
        </w:numPr>
        <w:autoSpaceDE/>
        <w:autoSpaceDN/>
        <w:outlineLvl w:val="0"/>
        <w:rPr>
          <w:rFonts w:ascii="Arial" w:hAnsi="Arial" w:cs="Arial"/>
        </w:rPr>
      </w:pPr>
      <w:r>
        <w:rPr>
          <w:rFonts w:ascii="Arial" w:hAnsi="Arial" w:cs="Arial"/>
        </w:rPr>
        <w:t>10</w:t>
      </w:r>
      <w:r w:rsidR="00CB2C42" w:rsidRPr="00E36B91">
        <w:rPr>
          <w:rFonts w:ascii="Arial" w:hAnsi="Arial" w:cs="Arial"/>
        </w:rPr>
        <w:t>00 Kč</w:t>
      </w:r>
    </w:p>
    <w:p w:rsidR="0025596F" w:rsidRPr="00E36B91" w:rsidRDefault="0025596F" w:rsidP="0025596F">
      <w:pPr>
        <w:tabs>
          <w:tab w:val="left" w:pos="1440"/>
        </w:tabs>
        <w:outlineLvl w:val="0"/>
        <w:rPr>
          <w:rFonts w:ascii="Arial" w:hAnsi="Arial" w:cs="Arial"/>
        </w:rPr>
      </w:pPr>
    </w:p>
    <w:p w:rsidR="00F80E58" w:rsidRPr="00E36B91" w:rsidRDefault="00CB2C42" w:rsidP="0053169A">
      <w:pPr>
        <w:tabs>
          <w:tab w:val="left" w:pos="1440"/>
        </w:tabs>
        <w:ind w:left="1080"/>
        <w:outlineLvl w:val="0"/>
        <w:rPr>
          <w:rFonts w:ascii="Arial" w:hAnsi="Arial" w:cs="Arial"/>
        </w:rPr>
      </w:pPr>
      <w:r w:rsidRPr="00E36B91">
        <w:rPr>
          <w:rFonts w:ascii="Arial" w:hAnsi="Arial" w:cs="Arial"/>
        </w:rPr>
        <w:t xml:space="preserve">/při rovnosti bodů dvou nebo více oddílů jsou body </w:t>
      </w:r>
      <w:proofErr w:type="gramStart"/>
      <w:r w:rsidRPr="00E36B91">
        <w:rPr>
          <w:rFonts w:ascii="Arial" w:hAnsi="Arial" w:cs="Arial"/>
        </w:rPr>
        <w:t>hráčů,získané</w:t>
      </w:r>
      <w:proofErr w:type="gramEnd"/>
      <w:r w:rsidRPr="00E36B91">
        <w:rPr>
          <w:rFonts w:ascii="Arial" w:hAnsi="Arial" w:cs="Arial"/>
        </w:rPr>
        <w:t xml:space="preserve"> v TOP 10 rozhodujícím kritériem o jejich konečném umístění /-</w:t>
      </w:r>
    </w:p>
    <w:p w:rsidR="00141F16" w:rsidRDefault="00141F16" w:rsidP="00D55703">
      <w:pPr>
        <w:tabs>
          <w:tab w:val="left" w:pos="399"/>
          <w:tab w:val="left" w:pos="741"/>
          <w:tab w:val="left" w:pos="2268"/>
          <w:tab w:val="left" w:pos="3648"/>
          <w:tab w:val="left" w:pos="4560"/>
          <w:tab w:val="left" w:pos="5586"/>
          <w:tab w:val="left" w:pos="7239"/>
        </w:tabs>
        <w:ind w:left="741"/>
        <w:rPr>
          <w:rFonts w:ascii="Arial" w:hAnsi="Arial" w:cs="Arial"/>
          <w:b/>
        </w:rPr>
      </w:pPr>
      <w:r w:rsidRPr="00E36B91">
        <w:rPr>
          <w:rFonts w:ascii="Arial" w:hAnsi="Arial" w:cs="Arial"/>
          <w:b/>
        </w:rPr>
        <w:t xml:space="preserve">Peníze budou oddílům zaslány na účty </w:t>
      </w:r>
      <w:r w:rsidR="0093714E" w:rsidRPr="0093714E">
        <w:rPr>
          <w:rFonts w:ascii="Arial" w:hAnsi="Arial" w:cs="Arial"/>
          <w:b/>
          <w:u w:val="single"/>
        </w:rPr>
        <w:t xml:space="preserve">až </w:t>
      </w:r>
      <w:r w:rsidR="009F76B1" w:rsidRPr="0093714E">
        <w:rPr>
          <w:rFonts w:ascii="Arial" w:hAnsi="Arial" w:cs="Arial"/>
          <w:b/>
          <w:u w:val="single"/>
        </w:rPr>
        <w:t>během července či srpna 2017</w:t>
      </w:r>
      <w:r w:rsidR="004A4269" w:rsidRPr="00E36B91">
        <w:rPr>
          <w:rFonts w:ascii="Arial" w:hAnsi="Arial" w:cs="Arial"/>
          <w:b/>
        </w:rPr>
        <w:t xml:space="preserve"> </w:t>
      </w:r>
      <w:r w:rsidRPr="00E36B91">
        <w:rPr>
          <w:rFonts w:ascii="Arial" w:hAnsi="Arial" w:cs="Arial"/>
          <w:b/>
        </w:rPr>
        <w:t>-</w:t>
      </w:r>
      <w:r w:rsidR="004A4269" w:rsidRPr="00E36B91">
        <w:rPr>
          <w:rFonts w:ascii="Arial" w:hAnsi="Arial" w:cs="Arial"/>
          <w:b/>
        </w:rPr>
        <w:t xml:space="preserve"> </w:t>
      </w:r>
      <w:r w:rsidRPr="00E36B91">
        <w:rPr>
          <w:rFonts w:ascii="Arial" w:hAnsi="Arial" w:cs="Arial"/>
          <w:b/>
        </w:rPr>
        <w:t xml:space="preserve">po </w:t>
      </w:r>
      <w:proofErr w:type="gramStart"/>
      <w:r w:rsidRPr="00E36B91">
        <w:rPr>
          <w:rFonts w:ascii="Arial" w:hAnsi="Arial" w:cs="Arial"/>
          <w:b/>
        </w:rPr>
        <w:t xml:space="preserve">vyhodnocení </w:t>
      </w:r>
      <w:r w:rsidR="00D55703">
        <w:rPr>
          <w:rFonts w:ascii="Arial" w:hAnsi="Arial" w:cs="Arial"/>
          <w:b/>
        </w:rPr>
        <w:t xml:space="preserve"> </w:t>
      </w:r>
      <w:r w:rsidRPr="00E36B91">
        <w:rPr>
          <w:rFonts w:ascii="Arial" w:hAnsi="Arial" w:cs="Arial"/>
          <w:b/>
        </w:rPr>
        <w:t>POHÁRU</w:t>
      </w:r>
      <w:proofErr w:type="gramEnd"/>
      <w:r w:rsidRPr="00E36B91">
        <w:rPr>
          <w:rFonts w:ascii="Arial" w:hAnsi="Arial" w:cs="Arial"/>
          <w:b/>
        </w:rPr>
        <w:t xml:space="preserve"> VYSOČINY.</w:t>
      </w:r>
    </w:p>
    <w:p w:rsidR="00DF02D3" w:rsidRDefault="00DF02D3" w:rsidP="0095433F">
      <w:pPr>
        <w:tabs>
          <w:tab w:val="left" w:pos="399"/>
          <w:tab w:val="left" w:pos="741"/>
          <w:tab w:val="left" w:pos="2268"/>
          <w:tab w:val="left" w:pos="3648"/>
          <w:tab w:val="left" w:pos="4560"/>
          <w:tab w:val="left" w:pos="5586"/>
          <w:tab w:val="left" w:pos="7239"/>
        </w:tabs>
        <w:rPr>
          <w:rFonts w:ascii="Arial" w:hAnsi="Arial" w:cs="Arial"/>
          <w:b/>
          <w:u w:val="single"/>
        </w:rPr>
      </w:pPr>
    </w:p>
    <w:p w:rsidR="00C84F1D" w:rsidRDefault="00C84F1D" w:rsidP="00D55703">
      <w:pPr>
        <w:tabs>
          <w:tab w:val="left" w:pos="399"/>
          <w:tab w:val="left" w:pos="741"/>
          <w:tab w:val="left" w:pos="2268"/>
          <w:tab w:val="left" w:pos="3648"/>
          <w:tab w:val="left" w:pos="4560"/>
          <w:tab w:val="left" w:pos="5586"/>
          <w:tab w:val="left" w:pos="7239"/>
        </w:tabs>
        <w:ind w:left="741"/>
        <w:rPr>
          <w:rFonts w:ascii="Arial" w:hAnsi="Arial" w:cs="Arial"/>
          <w:b/>
        </w:rPr>
      </w:pPr>
      <w:r w:rsidRPr="001022AD">
        <w:rPr>
          <w:rFonts w:ascii="Arial" w:hAnsi="Arial" w:cs="Arial"/>
          <w:b/>
          <w:u w:val="single"/>
        </w:rPr>
        <w:t>Další významné změny v soutěžení mládeže</w:t>
      </w:r>
      <w:r>
        <w:rPr>
          <w:rFonts w:ascii="Arial" w:hAnsi="Arial" w:cs="Arial"/>
          <w:b/>
        </w:rPr>
        <w:t>:</w:t>
      </w:r>
    </w:p>
    <w:p w:rsidR="001022AD" w:rsidRDefault="001022AD" w:rsidP="00D55703">
      <w:pPr>
        <w:tabs>
          <w:tab w:val="left" w:pos="399"/>
          <w:tab w:val="left" w:pos="741"/>
          <w:tab w:val="left" w:pos="2268"/>
          <w:tab w:val="left" w:pos="3648"/>
          <w:tab w:val="left" w:pos="4560"/>
          <w:tab w:val="left" w:pos="5586"/>
          <w:tab w:val="left" w:pos="7239"/>
        </w:tabs>
        <w:ind w:left="741"/>
        <w:rPr>
          <w:rFonts w:ascii="Arial" w:hAnsi="Arial" w:cs="Arial"/>
          <w:b/>
        </w:rPr>
      </w:pPr>
    </w:p>
    <w:p w:rsidR="00C84F1D" w:rsidRDefault="00C84F1D" w:rsidP="00D55703">
      <w:pPr>
        <w:tabs>
          <w:tab w:val="left" w:pos="399"/>
          <w:tab w:val="left" w:pos="741"/>
          <w:tab w:val="left" w:pos="2268"/>
          <w:tab w:val="left" w:pos="3648"/>
          <w:tab w:val="left" w:pos="4560"/>
          <w:tab w:val="left" w:pos="5586"/>
          <w:tab w:val="left" w:pos="7239"/>
        </w:tabs>
        <w:ind w:left="741"/>
        <w:rPr>
          <w:rFonts w:ascii="Arial" w:hAnsi="Arial" w:cs="Arial"/>
          <w:b/>
        </w:rPr>
      </w:pPr>
      <w:r>
        <w:rPr>
          <w:rFonts w:ascii="Arial" w:hAnsi="Arial" w:cs="Arial"/>
          <w:b/>
        </w:rPr>
        <w:t xml:space="preserve">a/ </w:t>
      </w:r>
      <w:r w:rsidR="0053344B">
        <w:rPr>
          <w:rFonts w:ascii="Arial" w:hAnsi="Arial" w:cs="Arial"/>
          <w:b/>
        </w:rPr>
        <w:t xml:space="preserve"> </w:t>
      </w:r>
      <w:r w:rsidRPr="00C84F1D">
        <w:rPr>
          <w:rFonts w:ascii="Arial" w:hAnsi="Arial" w:cs="Arial"/>
          <w:b/>
          <w:u w:val="single"/>
        </w:rPr>
        <w:t>Krajské BTM</w:t>
      </w:r>
      <w:r w:rsidR="003F69F6">
        <w:rPr>
          <w:rFonts w:ascii="Arial" w:hAnsi="Arial" w:cs="Arial"/>
          <w:b/>
          <w:u w:val="single"/>
        </w:rPr>
        <w:t xml:space="preserve"> A</w:t>
      </w:r>
      <w:r w:rsidRPr="00C84F1D">
        <w:rPr>
          <w:rFonts w:ascii="Arial" w:hAnsi="Arial" w:cs="Arial"/>
          <w:b/>
          <w:u w:val="single"/>
        </w:rPr>
        <w:t xml:space="preserve"> jsou je</w:t>
      </w:r>
      <w:r w:rsidR="007C1885">
        <w:rPr>
          <w:rFonts w:ascii="Arial" w:hAnsi="Arial" w:cs="Arial"/>
          <w:b/>
          <w:u w:val="single"/>
        </w:rPr>
        <w:t>n</w:t>
      </w:r>
      <w:r w:rsidRPr="00C84F1D">
        <w:rPr>
          <w:rFonts w:ascii="Arial" w:hAnsi="Arial" w:cs="Arial"/>
          <w:b/>
          <w:u w:val="single"/>
        </w:rPr>
        <w:t xml:space="preserve"> pro REGISTROVANÉ HRÁČE</w:t>
      </w:r>
    </w:p>
    <w:p w:rsidR="001022AD" w:rsidRDefault="001022AD" w:rsidP="00D55703">
      <w:pPr>
        <w:tabs>
          <w:tab w:val="left" w:pos="399"/>
          <w:tab w:val="left" w:pos="741"/>
          <w:tab w:val="left" w:pos="2268"/>
          <w:tab w:val="left" w:pos="3648"/>
          <w:tab w:val="left" w:pos="4560"/>
          <w:tab w:val="left" w:pos="5586"/>
          <w:tab w:val="left" w:pos="7239"/>
        </w:tabs>
        <w:ind w:left="741"/>
        <w:rPr>
          <w:rFonts w:ascii="Arial" w:hAnsi="Arial" w:cs="Arial"/>
        </w:rPr>
      </w:pPr>
    </w:p>
    <w:p w:rsidR="00D37A3C" w:rsidRDefault="00D37A3C" w:rsidP="00D55703">
      <w:pPr>
        <w:tabs>
          <w:tab w:val="left" w:pos="399"/>
          <w:tab w:val="left" w:pos="741"/>
          <w:tab w:val="left" w:pos="2268"/>
          <w:tab w:val="left" w:pos="3648"/>
          <w:tab w:val="left" w:pos="4560"/>
          <w:tab w:val="left" w:pos="5586"/>
          <w:tab w:val="left" w:pos="7239"/>
        </w:tabs>
        <w:ind w:left="741"/>
        <w:rPr>
          <w:rFonts w:ascii="Arial" w:hAnsi="Arial" w:cs="Arial"/>
        </w:rPr>
      </w:pPr>
    </w:p>
    <w:p w:rsidR="00D37A3C" w:rsidRDefault="00D37A3C" w:rsidP="00D55703">
      <w:pPr>
        <w:tabs>
          <w:tab w:val="left" w:pos="399"/>
          <w:tab w:val="left" w:pos="741"/>
          <w:tab w:val="left" w:pos="2268"/>
          <w:tab w:val="left" w:pos="3648"/>
          <w:tab w:val="left" w:pos="4560"/>
          <w:tab w:val="left" w:pos="5586"/>
          <w:tab w:val="left" w:pos="7239"/>
        </w:tabs>
        <w:ind w:left="741"/>
        <w:rPr>
          <w:rFonts w:ascii="Arial" w:hAnsi="Arial" w:cs="Arial"/>
        </w:rPr>
      </w:pPr>
    </w:p>
    <w:p w:rsidR="00D37A3C" w:rsidRDefault="00D37A3C" w:rsidP="00D55703">
      <w:pPr>
        <w:tabs>
          <w:tab w:val="left" w:pos="399"/>
          <w:tab w:val="left" w:pos="741"/>
          <w:tab w:val="left" w:pos="2268"/>
          <w:tab w:val="left" w:pos="3648"/>
          <w:tab w:val="left" w:pos="4560"/>
          <w:tab w:val="left" w:pos="5586"/>
          <w:tab w:val="left" w:pos="7239"/>
        </w:tabs>
        <w:ind w:left="741"/>
        <w:rPr>
          <w:rFonts w:ascii="Arial" w:hAnsi="Arial" w:cs="Arial"/>
        </w:rPr>
      </w:pPr>
    </w:p>
    <w:p w:rsidR="00D37A3C" w:rsidRDefault="00D37A3C" w:rsidP="009F76B1">
      <w:pPr>
        <w:tabs>
          <w:tab w:val="left" w:pos="399"/>
          <w:tab w:val="left" w:pos="741"/>
          <w:tab w:val="left" w:pos="2268"/>
          <w:tab w:val="left" w:pos="3648"/>
          <w:tab w:val="left" w:pos="4560"/>
          <w:tab w:val="left" w:pos="5586"/>
          <w:tab w:val="left" w:pos="7239"/>
        </w:tabs>
        <w:ind w:left="741"/>
        <w:rPr>
          <w:rFonts w:ascii="Arial" w:hAnsi="Arial" w:cs="Arial"/>
          <w:b/>
        </w:rPr>
      </w:pPr>
    </w:p>
    <w:p w:rsidR="00D37A3C" w:rsidRDefault="00D37A3C" w:rsidP="009F76B1">
      <w:pPr>
        <w:tabs>
          <w:tab w:val="left" w:pos="399"/>
          <w:tab w:val="left" w:pos="741"/>
          <w:tab w:val="left" w:pos="2268"/>
          <w:tab w:val="left" w:pos="3648"/>
          <w:tab w:val="left" w:pos="4560"/>
          <w:tab w:val="left" w:pos="5586"/>
          <w:tab w:val="left" w:pos="7239"/>
        </w:tabs>
        <w:ind w:left="741"/>
        <w:rPr>
          <w:rFonts w:ascii="Arial" w:hAnsi="Arial" w:cs="Arial"/>
          <w:b/>
        </w:rPr>
      </w:pPr>
    </w:p>
    <w:p w:rsidR="00D37A3C" w:rsidRDefault="00D37A3C" w:rsidP="009F76B1">
      <w:pPr>
        <w:tabs>
          <w:tab w:val="left" w:pos="399"/>
          <w:tab w:val="left" w:pos="741"/>
          <w:tab w:val="left" w:pos="2268"/>
          <w:tab w:val="left" w:pos="3648"/>
          <w:tab w:val="left" w:pos="4560"/>
          <w:tab w:val="left" w:pos="5586"/>
          <w:tab w:val="left" w:pos="7239"/>
        </w:tabs>
        <w:ind w:left="741"/>
        <w:rPr>
          <w:rFonts w:ascii="Arial" w:hAnsi="Arial" w:cs="Arial"/>
          <w:b/>
        </w:rPr>
      </w:pPr>
    </w:p>
    <w:p w:rsidR="00D37A3C" w:rsidRDefault="00D37A3C" w:rsidP="009F76B1">
      <w:pPr>
        <w:tabs>
          <w:tab w:val="left" w:pos="399"/>
          <w:tab w:val="left" w:pos="741"/>
          <w:tab w:val="left" w:pos="2268"/>
          <w:tab w:val="left" w:pos="3648"/>
          <w:tab w:val="left" w:pos="4560"/>
          <w:tab w:val="left" w:pos="5586"/>
          <w:tab w:val="left" w:pos="7239"/>
        </w:tabs>
        <w:ind w:left="741"/>
        <w:rPr>
          <w:rFonts w:ascii="Arial" w:hAnsi="Arial" w:cs="Arial"/>
          <w:b/>
        </w:rPr>
      </w:pPr>
    </w:p>
    <w:p w:rsidR="00D37A3C" w:rsidRDefault="00D37A3C" w:rsidP="009F76B1">
      <w:pPr>
        <w:tabs>
          <w:tab w:val="left" w:pos="399"/>
          <w:tab w:val="left" w:pos="741"/>
          <w:tab w:val="left" w:pos="2268"/>
          <w:tab w:val="left" w:pos="3648"/>
          <w:tab w:val="left" w:pos="4560"/>
          <w:tab w:val="left" w:pos="5586"/>
          <w:tab w:val="left" w:pos="7239"/>
        </w:tabs>
        <w:ind w:left="741"/>
        <w:rPr>
          <w:rFonts w:ascii="Arial" w:hAnsi="Arial" w:cs="Arial"/>
          <w:b/>
        </w:rPr>
      </w:pPr>
    </w:p>
    <w:p w:rsidR="00D37A3C" w:rsidRDefault="00D37A3C" w:rsidP="009F76B1">
      <w:pPr>
        <w:tabs>
          <w:tab w:val="left" w:pos="399"/>
          <w:tab w:val="left" w:pos="741"/>
          <w:tab w:val="left" w:pos="2268"/>
          <w:tab w:val="left" w:pos="3648"/>
          <w:tab w:val="left" w:pos="4560"/>
          <w:tab w:val="left" w:pos="5586"/>
          <w:tab w:val="left" w:pos="7239"/>
        </w:tabs>
        <w:ind w:left="741"/>
        <w:rPr>
          <w:rFonts w:ascii="Arial" w:hAnsi="Arial" w:cs="Arial"/>
          <w:b/>
        </w:rPr>
      </w:pPr>
    </w:p>
    <w:p w:rsidR="004353A6" w:rsidRDefault="004353A6" w:rsidP="009F76B1">
      <w:pPr>
        <w:tabs>
          <w:tab w:val="left" w:pos="399"/>
          <w:tab w:val="left" w:pos="741"/>
          <w:tab w:val="left" w:pos="2268"/>
          <w:tab w:val="left" w:pos="3648"/>
          <w:tab w:val="left" w:pos="4560"/>
          <w:tab w:val="left" w:pos="5586"/>
          <w:tab w:val="left" w:pos="7239"/>
        </w:tabs>
        <w:ind w:left="741"/>
        <w:rPr>
          <w:rFonts w:ascii="Arial" w:hAnsi="Arial" w:cs="Arial"/>
          <w:b/>
        </w:rPr>
      </w:pPr>
    </w:p>
    <w:p w:rsidR="009F76B1" w:rsidRDefault="00C84F1D" w:rsidP="009F76B1">
      <w:pPr>
        <w:tabs>
          <w:tab w:val="left" w:pos="399"/>
          <w:tab w:val="left" w:pos="741"/>
          <w:tab w:val="left" w:pos="2268"/>
          <w:tab w:val="left" w:pos="3648"/>
          <w:tab w:val="left" w:pos="4560"/>
          <w:tab w:val="left" w:pos="5586"/>
          <w:tab w:val="left" w:pos="7239"/>
        </w:tabs>
        <w:ind w:left="741"/>
        <w:rPr>
          <w:rFonts w:ascii="Arial" w:hAnsi="Arial" w:cs="Arial"/>
          <w:b/>
          <w:u w:val="single"/>
        </w:rPr>
      </w:pPr>
      <w:r>
        <w:rPr>
          <w:rFonts w:ascii="Arial" w:hAnsi="Arial" w:cs="Arial"/>
          <w:b/>
        </w:rPr>
        <w:t>b/</w:t>
      </w:r>
      <w:r w:rsidR="0053344B">
        <w:rPr>
          <w:rFonts w:ascii="Arial" w:hAnsi="Arial" w:cs="Arial"/>
          <w:b/>
        </w:rPr>
        <w:t xml:space="preserve"> </w:t>
      </w:r>
      <w:r w:rsidR="009F76B1" w:rsidRPr="00C84F1D">
        <w:rPr>
          <w:rFonts w:ascii="Arial" w:hAnsi="Arial" w:cs="Arial"/>
          <w:b/>
          <w:u w:val="single"/>
        </w:rPr>
        <w:t>Krajské BTM</w:t>
      </w:r>
      <w:r w:rsidR="009F76B1">
        <w:rPr>
          <w:rFonts w:ascii="Arial" w:hAnsi="Arial" w:cs="Arial"/>
          <w:b/>
          <w:u w:val="single"/>
        </w:rPr>
        <w:t xml:space="preserve"> B jsou</w:t>
      </w:r>
      <w:r w:rsidR="009F76B1" w:rsidRPr="00C84F1D">
        <w:rPr>
          <w:rFonts w:ascii="Arial" w:hAnsi="Arial" w:cs="Arial"/>
          <w:b/>
          <w:u w:val="single"/>
        </w:rPr>
        <w:t xml:space="preserve"> pro </w:t>
      </w:r>
      <w:r w:rsidR="009F76B1">
        <w:rPr>
          <w:rFonts w:ascii="Arial" w:hAnsi="Arial" w:cs="Arial"/>
          <w:b/>
          <w:u w:val="single"/>
        </w:rPr>
        <w:t>NE</w:t>
      </w:r>
      <w:r w:rsidR="009F76B1" w:rsidRPr="00C84F1D">
        <w:rPr>
          <w:rFonts w:ascii="Arial" w:hAnsi="Arial" w:cs="Arial"/>
          <w:b/>
          <w:u w:val="single"/>
        </w:rPr>
        <w:t>REGISTROVANÉ HRÁČE</w:t>
      </w:r>
      <w:r w:rsidR="009F76B1">
        <w:rPr>
          <w:rFonts w:ascii="Arial" w:hAnsi="Arial" w:cs="Arial"/>
          <w:b/>
          <w:u w:val="single"/>
        </w:rPr>
        <w:t xml:space="preserve">, Z registrovaných se mohou zúčastnit jen </w:t>
      </w:r>
      <w:proofErr w:type="gramStart"/>
      <w:r w:rsidR="009F76B1">
        <w:rPr>
          <w:rFonts w:ascii="Arial" w:hAnsi="Arial" w:cs="Arial"/>
          <w:b/>
          <w:u w:val="single"/>
        </w:rPr>
        <w:t>ti ,co</w:t>
      </w:r>
      <w:proofErr w:type="gramEnd"/>
      <w:r w:rsidR="009F76B1">
        <w:rPr>
          <w:rFonts w:ascii="Arial" w:hAnsi="Arial" w:cs="Arial"/>
          <w:b/>
          <w:u w:val="single"/>
        </w:rPr>
        <w:t xml:space="preserve"> nejsou na nasazovacích žebříčcích mládeže a vybraní hráči ze spodní části žebříčku nejmladšího žactva… podrobnosti jsou v PROPOZICÍCH.</w:t>
      </w:r>
      <w:r w:rsidR="0095433F">
        <w:rPr>
          <w:rFonts w:ascii="Arial" w:hAnsi="Arial" w:cs="Arial"/>
          <w:b/>
          <w:u w:val="single"/>
        </w:rPr>
        <w:t xml:space="preserve"> Počet turnajů bude 6, z toho 3 na podzim a 3 na jaře a to v termínech celostátních BTM.</w:t>
      </w:r>
      <w:r w:rsidR="009F6D70">
        <w:rPr>
          <w:rFonts w:ascii="Arial" w:hAnsi="Arial" w:cs="Arial"/>
          <w:b/>
          <w:u w:val="single"/>
        </w:rPr>
        <w:t xml:space="preserve"> Mohou se zúčastnit ročníky 2002 a mladší.</w:t>
      </w:r>
    </w:p>
    <w:p w:rsidR="00D37A3C" w:rsidRDefault="00D37A3C" w:rsidP="009F76B1">
      <w:pPr>
        <w:tabs>
          <w:tab w:val="left" w:pos="399"/>
          <w:tab w:val="left" w:pos="741"/>
          <w:tab w:val="left" w:pos="2268"/>
          <w:tab w:val="left" w:pos="3648"/>
          <w:tab w:val="left" w:pos="4560"/>
          <w:tab w:val="left" w:pos="5586"/>
          <w:tab w:val="left" w:pos="7239"/>
        </w:tabs>
        <w:ind w:left="741"/>
        <w:rPr>
          <w:rFonts w:ascii="Arial" w:hAnsi="Arial" w:cs="Arial"/>
          <w:b/>
        </w:rPr>
      </w:pPr>
      <w:r>
        <w:rPr>
          <w:rFonts w:ascii="Arial" w:hAnsi="Arial" w:cs="Arial"/>
          <w:b/>
        </w:rPr>
        <w:t>Zatím proběhl jeden turnaj a to v Jihlavě, po 3 turnajích v podzimní části dojde k </w:t>
      </w:r>
      <w:proofErr w:type="gramStart"/>
      <w:r>
        <w:rPr>
          <w:rFonts w:ascii="Arial" w:hAnsi="Arial" w:cs="Arial"/>
          <w:b/>
        </w:rPr>
        <w:t xml:space="preserve">vyhodnocení B </w:t>
      </w:r>
      <w:r w:rsidR="00EC1A6F">
        <w:rPr>
          <w:rFonts w:ascii="Arial" w:hAnsi="Arial" w:cs="Arial"/>
          <w:b/>
        </w:rPr>
        <w:t xml:space="preserve"> </w:t>
      </w:r>
      <w:r>
        <w:rPr>
          <w:rFonts w:ascii="Arial" w:hAnsi="Arial" w:cs="Arial"/>
          <w:b/>
        </w:rPr>
        <w:t>turnajů</w:t>
      </w:r>
      <w:proofErr w:type="gramEnd"/>
      <w:r>
        <w:rPr>
          <w:rFonts w:ascii="Arial" w:hAnsi="Arial" w:cs="Arial"/>
          <w:b/>
        </w:rPr>
        <w:t>.</w:t>
      </w:r>
    </w:p>
    <w:p w:rsidR="00B0663C" w:rsidRDefault="00B0663C" w:rsidP="006F4145">
      <w:pPr>
        <w:tabs>
          <w:tab w:val="left" w:pos="399"/>
          <w:tab w:val="left" w:pos="741"/>
          <w:tab w:val="left" w:pos="2268"/>
          <w:tab w:val="left" w:pos="3648"/>
          <w:tab w:val="left" w:pos="4560"/>
          <w:tab w:val="left" w:pos="5586"/>
          <w:tab w:val="left" w:pos="7239"/>
        </w:tabs>
        <w:rPr>
          <w:rFonts w:ascii="Arial" w:hAnsi="Arial" w:cs="Arial"/>
        </w:rPr>
      </w:pPr>
    </w:p>
    <w:p w:rsidR="00461EDF" w:rsidRPr="00D37A3C" w:rsidRDefault="00C84F1D" w:rsidP="00D37A3C">
      <w:pPr>
        <w:tabs>
          <w:tab w:val="left" w:pos="399"/>
          <w:tab w:val="left" w:pos="741"/>
          <w:tab w:val="left" w:pos="2268"/>
          <w:tab w:val="left" w:pos="3648"/>
          <w:tab w:val="left" w:pos="4560"/>
          <w:tab w:val="left" w:pos="5586"/>
          <w:tab w:val="left" w:pos="7239"/>
        </w:tabs>
        <w:ind w:left="741"/>
        <w:rPr>
          <w:rFonts w:ascii="Arial" w:hAnsi="Arial" w:cs="Arial"/>
          <w:b/>
        </w:rPr>
      </w:pPr>
      <w:r>
        <w:rPr>
          <w:rFonts w:ascii="Arial" w:hAnsi="Arial" w:cs="Arial"/>
          <w:b/>
        </w:rPr>
        <w:t>c/</w:t>
      </w:r>
      <w:r w:rsidR="0053344B">
        <w:rPr>
          <w:rFonts w:ascii="Arial" w:hAnsi="Arial" w:cs="Arial"/>
          <w:b/>
        </w:rPr>
        <w:t xml:space="preserve"> </w:t>
      </w:r>
      <w:r w:rsidR="001022AD" w:rsidRPr="0053344B">
        <w:rPr>
          <w:rFonts w:ascii="Arial" w:hAnsi="Arial" w:cs="Arial"/>
          <w:b/>
          <w:u w:val="single"/>
        </w:rPr>
        <w:t xml:space="preserve">BTM se budou hrát </w:t>
      </w:r>
      <w:r w:rsidR="008446B2">
        <w:rPr>
          <w:rFonts w:ascii="Arial" w:hAnsi="Arial" w:cs="Arial"/>
          <w:b/>
          <w:u w:val="single"/>
        </w:rPr>
        <w:t xml:space="preserve">plastovými </w:t>
      </w:r>
      <w:proofErr w:type="gramStart"/>
      <w:r w:rsidR="001022AD" w:rsidRPr="0053344B">
        <w:rPr>
          <w:rFonts w:ascii="Arial" w:hAnsi="Arial" w:cs="Arial"/>
          <w:b/>
          <w:u w:val="single"/>
        </w:rPr>
        <w:t xml:space="preserve">míčky </w:t>
      </w:r>
      <w:r w:rsidR="003F69F6">
        <w:rPr>
          <w:rFonts w:ascii="Arial" w:hAnsi="Arial" w:cs="Arial"/>
          <w:b/>
          <w:u w:val="single"/>
        </w:rPr>
        <w:t>, schválenými</w:t>
      </w:r>
      <w:proofErr w:type="gramEnd"/>
      <w:r w:rsidR="003F69F6">
        <w:rPr>
          <w:rFonts w:ascii="Arial" w:hAnsi="Arial" w:cs="Arial"/>
          <w:b/>
          <w:u w:val="single"/>
        </w:rPr>
        <w:t xml:space="preserve"> ITTF, které zajistí pořadatelský oddíl</w:t>
      </w:r>
    </w:p>
    <w:p w:rsidR="00461EDF" w:rsidRDefault="00461EDF" w:rsidP="00D55703">
      <w:pPr>
        <w:tabs>
          <w:tab w:val="left" w:pos="399"/>
          <w:tab w:val="left" w:pos="741"/>
          <w:tab w:val="left" w:pos="2268"/>
          <w:tab w:val="left" w:pos="3648"/>
          <w:tab w:val="left" w:pos="4560"/>
          <w:tab w:val="left" w:pos="5586"/>
          <w:tab w:val="left" w:pos="7239"/>
        </w:tabs>
        <w:ind w:left="741"/>
        <w:rPr>
          <w:rFonts w:ascii="Arial" w:hAnsi="Arial" w:cs="Arial"/>
        </w:rPr>
      </w:pPr>
    </w:p>
    <w:p w:rsidR="002B4F18" w:rsidRDefault="002B4F18" w:rsidP="00D55703">
      <w:pPr>
        <w:tabs>
          <w:tab w:val="left" w:pos="399"/>
          <w:tab w:val="left" w:pos="741"/>
          <w:tab w:val="left" w:pos="2268"/>
          <w:tab w:val="left" w:pos="3648"/>
          <w:tab w:val="left" w:pos="4560"/>
          <w:tab w:val="left" w:pos="5586"/>
          <w:tab w:val="left" w:pos="7239"/>
        </w:tabs>
        <w:ind w:left="741"/>
        <w:rPr>
          <w:rFonts w:ascii="Arial" w:hAnsi="Arial" w:cs="Arial"/>
          <w:b/>
        </w:rPr>
      </w:pPr>
      <w:r>
        <w:rPr>
          <w:rFonts w:ascii="Arial" w:hAnsi="Arial" w:cs="Arial"/>
        </w:rPr>
        <w:t>d</w:t>
      </w:r>
      <w:r w:rsidRPr="002B4F18">
        <w:rPr>
          <w:rFonts w:ascii="Arial" w:hAnsi="Arial" w:cs="Arial"/>
          <w:b/>
        </w:rPr>
        <w:t>/ nejmenší herny a to ve Světlé n/S a ve Žďáře n/S, nebudou používány pro BTM A.</w:t>
      </w:r>
    </w:p>
    <w:p w:rsidR="0095433F" w:rsidRDefault="0095433F" w:rsidP="00D55703">
      <w:pPr>
        <w:tabs>
          <w:tab w:val="left" w:pos="399"/>
          <w:tab w:val="left" w:pos="741"/>
          <w:tab w:val="left" w:pos="2268"/>
          <w:tab w:val="left" w:pos="3648"/>
          <w:tab w:val="left" w:pos="4560"/>
          <w:tab w:val="left" w:pos="5586"/>
          <w:tab w:val="left" w:pos="7239"/>
        </w:tabs>
        <w:ind w:left="741"/>
        <w:rPr>
          <w:rFonts w:ascii="Arial" w:hAnsi="Arial" w:cs="Arial"/>
          <w:b/>
        </w:rPr>
      </w:pPr>
    </w:p>
    <w:p w:rsidR="002B4F18" w:rsidRDefault="0095433F" w:rsidP="00840C15">
      <w:pPr>
        <w:tabs>
          <w:tab w:val="left" w:pos="399"/>
          <w:tab w:val="left" w:pos="741"/>
          <w:tab w:val="left" w:pos="2268"/>
          <w:tab w:val="left" w:pos="3648"/>
          <w:tab w:val="left" w:pos="4560"/>
          <w:tab w:val="left" w:pos="5586"/>
          <w:tab w:val="left" w:pos="7239"/>
        </w:tabs>
        <w:ind w:left="741"/>
        <w:rPr>
          <w:rFonts w:ascii="Arial" w:hAnsi="Arial" w:cs="Arial"/>
          <w:b/>
        </w:rPr>
      </w:pPr>
      <w:r>
        <w:rPr>
          <w:rFonts w:ascii="Arial" w:hAnsi="Arial" w:cs="Arial"/>
          <w:b/>
        </w:rPr>
        <w:t xml:space="preserve">Změny byly navrženy a odsouhlaseny na aktivu vedoucích z oddílů, pracujících s mládeží, který se uskutečnil v pátek </w:t>
      </w:r>
      <w:proofErr w:type="gramStart"/>
      <w:r>
        <w:rPr>
          <w:rFonts w:ascii="Arial" w:hAnsi="Arial" w:cs="Arial"/>
          <w:b/>
        </w:rPr>
        <w:t>10.6.2016</w:t>
      </w:r>
      <w:proofErr w:type="gramEnd"/>
      <w:r>
        <w:rPr>
          <w:rFonts w:ascii="Arial" w:hAnsi="Arial" w:cs="Arial"/>
          <w:b/>
        </w:rPr>
        <w:t xml:space="preserve"> , před školením trenérů, ve školicí místnosti</w:t>
      </w:r>
      <w:r w:rsidR="008522F0">
        <w:rPr>
          <w:rFonts w:ascii="Arial" w:hAnsi="Arial" w:cs="Arial"/>
          <w:b/>
        </w:rPr>
        <w:t xml:space="preserve"> SŠOS v Jihlavě.</w:t>
      </w:r>
    </w:p>
    <w:p w:rsidR="0025596F" w:rsidRDefault="0025596F" w:rsidP="00840D31">
      <w:pPr>
        <w:tabs>
          <w:tab w:val="left" w:pos="426"/>
          <w:tab w:val="left" w:pos="3119"/>
        </w:tabs>
        <w:autoSpaceDE/>
        <w:autoSpaceDN/>
        <w:rPr>
          <w:rFonts w:ascii="Arial" w:hAnsi="Arial" w:cs="Arial"/>
          <w:bCs/>
        </w:rPr>
      </w:pPr>
    </w:p>
    <w:p w:rsidR="007C1885" w:rsidRDefault="007C1885" w:rsidP="00840D31">
      <w:pPr>
        <w:tabs>
          <w:tab w:val="left" w:pos="426"/>
          <w:tab w:val="left" w:pos="3119"/>
        </w:tabs>
        <w:autoSpaceDE/>
        <w:autoSpaceDN/>
        <w:rPr>
          <w:rFonts w:ascii="Arial" w:hAnsi="Arial" w:cs="Arial"/>
          <w:b/>
          <w:bCs/>
          <w:sz w:val="22"/>
          <w:szCs w:val="22"/>
          <w:u w:val="single"/>
        </w:rPr>
      </w:pPr>
      <w:r>
        <w:rPr>
          <w:rFonts w:ascii="Arial" w:hAnsi="Arial" w:cs="Arial"/>
          <w:b/>
          <w:bCs/>
        </w:rPr>
        <w:t>10</w:t>
      </w:r>
      <w:r w:rsidRPr="00E36B91">
        <w:rPr>
          <w:rFonts w:ascii="Arial" w:hAnsi="Arial" w:cs="Arial"/>
          <w:bCs/>
        </w:rPr>
        <w:t>.</w:t>
      </w:r>
      <w:r w:rsidR="00283C6D">
        <w:rPr>
          <w:rFonts w:ascii="Arial" w:hAnsi="Arial" w:cs="Arial"/>
          <w:bCs/>
        </w:rPr>
        <w:t xml:space="preserve"> </w:t>
      </w:r>
      <w:r>
        <w:rPr>
          <w:rFonts w:ascii="Arial" w:hAnsi="Arial" w:cs="Arial"/>
          <w:b/>
          <w:bCs/>
          <w:sz w:val="22"/>
          <w:szCs w:val="22"/>
          <w:u w:val="single"/>
        </w:rPr>
        <w:t>PROJEKT REGIONÁLNÍ VÝBĚR</w:t>
      </w:r>
      <w:r w:rsidRPr="00E36B91">
        <w:rPr>
          <w:rFonts w:ascii="Arial" w:hAnsi="Arial" w:cs="Arial"/>
          <w:b/>
          <w:bCs/>
          <w:sz w:val="22"/>
          <w:szCs w:val="22"/>
          <w:u w:val="single"/>
        </w:rPr>
        <w:t>:</w:t>
      </w:r>
    </w:p>
    <w:p w:rsidR="00283C6D" w:rsidRDefault="00283C6D" w:rsidP="00840D31">
      <w:pPr>
        <w:tabs>
          <w:tab w:val="left" w:pos="426"/>
          <w:tab w:val="left" w:pos="3119"/>
        </w:tabs>
        <w:autoSpaceDE/>
        <w:autoSpaceDN/>
        <w:rPr>
          <w:rFonts w:ascii="Arial" w:hAnsi="Arial" w:cs="Arial"/>
          <w:b/>
          <w:bCs/>
          <w:sz w:val="22"/>
          <w:szCs w:val="22"/>
          <w:u w:val="single"/>
        </w:rPr>
      </w:pPr>
    </w:p>
    <w:p w:rsidR="007C1885" w:rsidRDefault="007C1885" w:rsidP="007C1885">
      <w:pPr>
        <w:tabs>
          <w:tab w:val="left" w:pos="709"/>
          <w:tab w:val="left" w:pos="3119"/>
        </w:tabs>
        <w:autoSpaceDE/>
        <w:autoSpaceDN/>
        <w:rPr>
          <w:rFonts w:ascii="Arial" w:hAnsi="Arial" w:cs="Arial"/>
          <w:bCs/>
          <w:sz w:val="22"/>
          <w:szCs w:val="22"/>
        </w:rPr>
      </w:pPr>
      <w:r>
        <w:rPr>
          <w:rFonts w:ascii="Arial" w:hAnsi="Arial" w:cs="Arial"/>
          <w:bCs/>
          <w:sz w:val="22"/>
          <w:szCs w:val="22"/>
        </w:rPr>
        <w:tab/>
        <w:t xml:space="preserve">KSST plně podporuje </w:t>
      </w:r>
      <w:r w:rsidR="00283C6D">
        <w:rPr>
          <w:rFonts w:ascii="Arial" w:hAnsi="Arial" w:cs="Arial"/>
          <w:bCs/>
          <w:sz w:val="22"/>
          <w:szCs w:val="22"/>
        </w:rPr>
        <w:t xml:space="preserve">tuto </w:t>
      </w:r>
      <w:r>
        <w:rPr>
          <w:rFonts w:ascii="Arial" w:hAnsi="Arial" w:cs="Arial"/>
          <w:bCs/>
          <w:sz w:val="22"/>
          <w:szCs w:val="22"/>
        </w:rPr>
        <w:t xml:space="preserve">akci ČÁST, kde </w:t>
      </w:r>
      <w:r w:rsidR="00D178AE">
        <w:rPr>
          <w:rFonts w:ascii="Arial" w:hAnsi="Arial" w:cs="Arial"/>
          <w:bCs/>
          <w:sz w:val="22"/>
          <w:szCs w:val="22"/>
        </w:rPr>
        <w:t>akce jsou</w:t>
      </w:r>
      <w:r>
        <w:rPr>
          <w:rFonts w:ascii="Arial" w:hAnsi="Arial" w:cs="Arial"/>
          <w:bCs/>
          <w:sz w:val="22"/>
          <w:szCs w:val="22"/>
        </w:rPr>
        <w:t xml:space="preserve"> spole</w:t>
      </w:r>
      <w:r w:rsidR="00D178AE">
        <w:rPr>
          <w:rFonts w:ascii="Arial" w:hAnsi="Arial" w:cs="Arial"/>
          <w:bCs/>
          <w:sz w:val="22"/>
          <w:szCs w:val="22"/>
        </w:rPr>
        <w:t>čné</w:t>
      </w:r>
      <w:r>
        <w:rPr>
          <w:rFonts w:ascii="Arial" w:hAnsi="Arial" w:cs="Arial"/>
          <w:bCs/>
          <w:sz w:val="22"/>
          <w:szCs w:val="22"/>
        </w:rPr>
        <w:t xml:space="preserve"> s Jihočeským krajem.</w:t>
      </w:r>
    </w:p>
    <w:p w:rsidR="007C1885" w:rsidRPr="00283C6D" w:rsidRDefault="007C1885" w:rsidP="007C1885">
      <w:pPr>
        <w:tabs>
          <w:tab w:val="left" w:pos="709"/>
          <w:tab w:val="left" w:pos="3119"/>
        </w:tabs>
        <w:autoSpaceDE/>
        <w:autoSpaceDN/>
        <w:rPr>
          <w:rFonts w:ascii="Arial" w:hAnsi="Arial" w:cs="Arial"/>
          <w:bCs/>
          <w:sz w:val="22"/>
          <w:szCs w:val="22"/>
          <w:u w:val="single"/>
        </w:rPr>
      </w:pPr>
      <w:r>
        <w:rPr>
          <w:rFonts w:ascii="Arial" w:hAnsi="Arial" w:cs="Arial"/>
          <w:bCs/>
          <w:sz w:val="22"/>
          <w:szCs w:val="22"/>
        </w:rPr>
        <w:tab/>
      </w:r>
      <w:r w:rsidR="00A55C2E">
        <w:rPr>
          <w:rFonts w:ascii="Arial" w:hAnsi="Arial" w:cs="Arial"/>
          <w:bCs/>
          <w:sz w:val="22"/>
          <w:szCs w:val="22"/>
          <w:u w:val="single"/>
        </w:rPr>
        <w:t xml:space="preserve">Pro rok 2016 </w:t>
      </w:r>
      <w:r w:rsidRPr="00283C6D">
        <w:rPr>
          <w:rFonts w:ascii="Arial" w:hAnsi="Arial" w:cs="Arial"/>
          <w:bCs/>
          <w:sz w:val="22"/>
          <w:szCs w:val="22"/>
          <w:u w:val="single"/>
        </w:rPr>
        <w:t xml:space="preserve">na tyto akce za KSST </w:t>
      </w:r>
      <w:r w:rsidR="00A55C2E">
        <w:rPr>
          <w:rFonts w:ascii="Arial" w:hAnsi="Arial" w:cs="Arial"/>
          <w:bCs/>
          <w:sz w:val="22"/>
          <w:szCs w:val="22"/>
          <w:u w:val="single"/>
        </w:rPr>
        <w:t xml:space="preserve">byl nominován  </w:t>
      </w:r>
      <w:proofErr w:type="spellStart"/>
      <w:proofErr w:type="gramStart"/>
      <w:r w:rsidR="00A55C2E">
        <w:rPr>
          <w:rFonts w:ascii="Arial" w:hAnsi="Arial" w:cs="Arial"/>
          <w:bCs/>
          <w:sz w:val="22"/>
          <w:szCs w:val="22"/>
          <w:u w:val="single"/>
        </w:rPr>
        <w:t>P.Studenovský</w:t>
      </w:r>
      <w:proofErr w:type="spellEnd"/>
      <w:proofErr w:type="gramEnd"/>
      <w:r w:rsidRPr="00283C6D">
        <w:rPr>
          <w:rFonts w:ascii="Arial" w:hAnsi="Arial" w:cs="Arial"/>
          <w:bCs/>
          <w:sz w:val="22"/>
          <w:szCs w:val="22"/>
          <w:u w:val="single"/>
        </w:rPr>
        <w:tab/>
      </w:r>
    </w:p>
    <w:p w:rsidR="00283C6D" w:rsidRDefault="00283C6D" w:rsidP="00283C6D">
      <w:pPr>
        <w:pStyle w:val="Prosttext"/>
        <w:ind w:left="708"/>
      </w:pPr>
      <w:r>
        <w:t xml:space="preserve">Projekt je určen pro děti ve věku 7 - 9 let (v sezóně </w:t>
      </w:r>
      <w:r w:rsidR="00A55C2E">
        <w:t>2016-2017 ročníky 2007 - 2009</w:t>
      </w:r>
      <w:r>
        <w:t>) a pro jejich trenéry</w:t>
      </w:r>
    </w:p>
    <w:p w:rsidR="00BA72B3" w:rsidRPr="007718D4" w:rsidRDefault="00283C6D" w:rsidP="00840C15">
      <w:pPr>
        <w:tabs>
          <w:tab w:val="left" w:pos="709"/>
          <w:tab w:val="left" w:pos="3119"/>
        </w:tabs>
        <w:autoSpaceDE/>
        <w:autoSpaceDN/>
        <w:ind w:left="708"/>
        <w:rPr>
          <w:rFonts w:ascii="Arial" w:hAnsi="Arial" w:cs="Arial"/>
          <w:b/>
          <w:bCs/>
          <w:u w:val="single"/>
        </w:rPr>
      </w:pPr>
      <w:r>
        <w:rPr>
          <w:rFonts w:ascii="Arial" w:hAnsi="Arial" w:cs="Arial"/>
          <w:bCs/>
        </w:rPr>
        <w:tab/>
        <w:t>TERMÍN</w:t>
      </w:r>
      <w:r w:rsidR="0059705E">
        <w:rPr>
          <w:rFonts w:ascii="Arial" w:hAnsi="Arial" w:cs="Arial"/>
          <w:bCs/>
        </w:rPr>
        <w:t xml:space="preserve">:  </w:t>
      </w:r>
      <w:r w:rsidRPr="00283C6D">
        <w:rPr>
          <w:rFonts w:ascii="Arial" w:hAnsi="Arial" w:cs="Arial"/>
          <w:b/>
          <w:bCs/>
        </w:rPr>
        <w:t>4. – 5.</w:t>
      </w:r>
      <w:r w:rsidR="001C08F2">
        <w:rPr>
          <w:rFonts w:ascii="Arial" w:hAnsi="Arial" w:cs="Arial"/>
          <w:b/>
          <w:bCs/>
        </w:rPr>
        <w:t xml:space="preserve"> </w:t>
      </w:r>
      <w:r w:rsidRPr="00283C6D">
        <w:rPr>
          <w:rFonts w:ascii="Arial" w:hAnsi="Arial" w:cs="Arial"/>
          <w:b/>
          <w:bCs/>
        </w:rPr>
        <w:t>6.</w:t>
      </w:r>
      <w:r>
        <w:rPr>
          <w:rFonts w:ascii="Arial" w:hAnsi="Arial" w:cs="Arial"/>
          <w:b/>
          <w:bCs/>
        </w:rPr>
        <w:t xml:space="preserve"> </w:t>
      </w:r>
      <w:r w:rsidR="001C08F2">
        <w:rPr>
          <w:rFonts w:ascii="Arial" w:hAnsi="Arial" w:cs="Arial"/>
          <w:b/>
          <w:bCs/>
        </w:rPr>
        <w:t xml:space="preserve"> </w:t>
      </w:r>
      <w:r w:rsidRPr="00283C6D">
        <w:rPr>
          <w:rFonts w:ascii="Arial" w:hAnsi="Arial" w:cs="Arial"/>
          <w:b/>
          <w:bCs/>
        </w:rPr>
        <w:t xml:space="preserve">2016   </w:t>
      </w:r>
      <w:r w:rsidR="007718D4">
        <w:rPr>
          <w:rFonts w:ascii="Arial" w:hAnsi="Arial" w:cs="Arial"/>
          <w:b/>
          <w:bCs/>
        </w:rPr>
        <w:t>proběhl</w:t>
      </w:r>
      <w:r w:rsidR="00D37A3C">
        <w:rPr>
          <w:rFonts w:ascii="Arial" w:hAnsi="Arial" w:cs="Arial"/>
          <w:b/>
          <w:bCs/>
        </w:rPr>
        <w:t xml:space="preserve"> V </w:t>
      </w:r>
      <w:r w:rsidRPr="00283C6D">
        <w:rPr>
          <w:rFonts w:ascii="Arial" w:hAnsi="Arial" w:cs="Arial"/>
          <w:b/>
          <w:bCs/>
        </w:rPr>
        <w:t>P</w:t>
      </w:r>
      <w:r w:rsidR="009A351E">
        <w:rPr>
          <w:rFonts w:ascii="Arial" w:hAnsi="Arial" w:cs="Arial"/>
          <w:b/>
          <w:bCs/>
        </w:rPr>
        <w:t>OLN</w:t>
      </w:r>
      <w:r w:rsidR="00B25607">
        <w:rPr>
          <w:rFonts w:ascii="Arial" w:hAnsi="Arial" w:cs="Arial"/>
          <w:b/>
          <w:bCs/>
        </w:rPr>
        <w:t>É</w:t>
      </w:r>
      <w:r w:rsidR="0059705E">
        <w:rPr>
          <w:rFonts w:ascii="Arial" w:hAnsi="Arial" w:cs="Arial"/>
          <w:b/>
          <w:bCs/>
        </w:rPr>
        <w:t xml:space="preserve">, termín podzimní </w:t>
      </w:r>
      <w:r w:rsidR="00D37A3C">
        <w:rPr>
          <w:rFonts w:ascii="Arial" w:hAnsi="Arial" w:cs="Arial"/>
          <w:b/>
          <w:bCs/>
        </w:rPr>
        <w:t xml:space="preserve">by se měl  </w:t>
      </w:r>
      <w:proofErr w:type="spellStart"/>
      <w:r w:rsidR="0059705E">
        <w:rPr>
          <w:rFonts w:ascii="Arial" w:hAnsi="Arial" w:cs="Arial"/>
          <w:b/>
          <w:bCs/>
        </w:rPr>
        <w:t>uskuteční</w:t>
      </w:r>
      <w:r w:rsidR="00D37A3C">
        <w:rPr>
          <w:rFonts w:ascii="Arial" w:hAnsi="Arial" w:cs="Arial"/>
          <w:b/>
          <w:bCs/>
        </w:rPr>
        <w:t>t</w:t>
      </w:r>
      <w:proofErr w:type="spellEnd"/>
      <w:r w:rsidR="0059705E">
        <w:rPr>
          <w:rFonts w:ascii="Arial" w:hAnsi="Arial" w:cs="Arial"/>
          <w:b/>
          <w:bCs/>
        </w:rPr>
        <w:t xml:space="preserve"> v Jihočeském kraji</w:t>
      </w:r>
      <w:r w:rsidR="0058171E">
        <w:rPr>
          <w:rFonts w:ascii="Arial" w:hAnsi="Arial" w:cs="Arial"/>
          <w:b/>
          <w:bCs/>
        </w:rPr>
        <w:t xml:space="preserve">, </w:t>
      </w:r>
      <w:r w:rsidR="00D37A3C">
        <w:rPr>
          <w:rFonts w:ascii="Arial" w:hAnsi="Arial" w:cs="Arial"/>
          <w:b/>
          <w:bCs/>
        </w:rPr>
        <w:t xml:space="preserve">ale dle informace </w:t>
      </w:r>
      <w:proofErr w:type="spellStart"/>
      <w:proofErr w:type="gramStart"/>
      <w:r w:rsidR="00D37A3C">
        <w:rPr>
          <w:rFonts w:ascii="Arial" w:hAnsi="Arial" w:cs="Arial"/>
          <w:b/>
          <w:bCs/>
        </w:rPr>
        <w:t>L</w:t>
      </w:r>
      <w:proofErr w:type="spellEnd"/>
      <w:r w:rsidR="00D37A3C">
        <w:rPr>
          <w:rFonts w:ascii="Arial" w:hAnsi="Arial" w:cs="Arial"/>
          <w:b/>
          <w:bCs/>
        </w:rPr>
        <w:t>.Holuba</w:t>
      </w:r>
      <w:proofErr w:type="gramEnd"/>
      <w:r w:rsidR="00D37A3C">
        <w:rPr>
          <w:rFonts w:ascii="Arial" w:hAnsi="Arial" w:cs="Arial"/>
          <w:b/>
          <w:bCs/>
        </w:rPr>
        <w:t xml:space="preserve"> ČÁST chce, aby i na podzim to bylo u nás. </w:t>
      </w:r>
      <w:r w:rsidR="00D37A3C" w:rsidRPr="007718D4">
        <w:rPr>
          <w:rFonts w:ascii="Arial" w:hAnsi="Arial" w:cs="Arial"/>
          <w:b/>
          <w:bCs/>
          <w:u w:val="single"/>
        </w:rPr>
        <w:t>Termín bude po</w:t>
      </w:r>
      <w:r w:rsidR="0058171E" w:rsidRPr="007718D4">
        <w:rPr>
          <w:rFonts w:ascii="Arial" w:hAnsi="Arial" w:cs="Arial"/>
          <w:b/>
          <w:bCs/>
          <w:u w:val="single"/>
        </w:rPr>
        <w:t xml:space="preserve"> vzájemné dohodě upřesněn.</w:t>
      </w:r>
      <w:r w:rsidR="008C3526" w:rsidRPr="007718D4">
        <w:rPr>
          <w:rFonts w:ascii="Arial" w:hAnsi="Arial" w:cs="Arial"/>
          <w:b/>
          <w:bCs/>
          <w:u w:val="single"/>
        </w:rPr>
        <w:t xml:space="preserve"> / Holub-Studenovský</w:t>
      </w:r>
      <w:r w:rsidR="00D37A3C" w:rsidRPr="007718D4">
        <w:rPr>
          <w:rFonts w:ascii="Arial" w:hAnsi="Arial" w:cs="Arial"/>
          <w:b/>
          <w:bCs/>
          <w:u w:val="single"/>
        </w:rPr>
        <w:t>-Klíma T.</w:t>
      </w:r>
      <w:r w:rsidR="008C3526" w:rsidRPr="007718D4">
        <w:rPr>
          <w:rFonts w:ascii="Arial" w:hAnsi="Arial" w:cs="Arial"/>
          <w:b/>
          <w:bCs/>
          <w:u w:val="single"/>
        </w:rPr>
        <w:t xml:space="preserve"> /</w:t>
      </w:r>
    </w:p>
    <w:p w:rsidR="009C56F6" w:rsidRDefault="009C56F6" w:rsidP="00840C15">
      <w:pPr>
        <w:tabs>
          <w:tab w:val="left" w:pos="709"/>
          <w:tab w:val="left" w:pos="3119"/>
        </w:tabs>
        <w:autoSpaceDE/>
        <w:autoSpaceDN/>
        <w:ind w:left="708"/>
        <w:rPr>
          <w:rFonts w:ascii="Arial" w:hAnsi="Arial" w:cs="Arial"/>
          <w:b/>
          <w:bCs/>
        </w:rPr>
      </w:pPr>
    </w:p>
    <w:p w:rsidR="00A948EB" w:rsidRDefault="00A948EB" w:rsidP="00A948EB">
      <w:pPr>
        <w:tabs>
          <w:tab w:val="left" w:pos="426"/>
          <w:tab w:val="left" w:pos="3119"/>
        </w:tabs>
        <w:autoSpaceDE/>
        <w:autoSpaceDN/>
        <w:rPr>
          <w:rFonts w:ascii="Arial" w:hAnsi="Arial" w:cs="Arial"/>
          <w:b/>
          <w:bCs/>
        </w:rPr>
      </w:pPr>
    </w:p>
    <w:p w:rsidR="00283C6D" w:rsidRPr="00A948EB" w:rsidRDefault="00283C6D" w:rsidP="00A948EB">
      <w:pPr>
        <w:tabs>
          <w:tab w:val="left" w:pos="426"/>
          <w:tab w:val="left" w:pos="3119"/>
        </w:tabs>
        <w:autoSpaceDE/>
        <w:autoSpaceDN/>
        <w:rPr>
          <w:rFonts w:ascii="Arial" w:hAnsi="Arial" w:cs="Arial"/>
          <w:b/>
          <w:bCs/>
          <w:sz w:val="22"/>
          <w:szCs w:val="22"/>
          <w:u w:val="single"/>
        </w:rPr>
      </w:pPr>
      <w:r>
        <w:rPr>
          <w:rFonts w:ascii="Arial" w:hAnsi="Arial" w:cs="Arial"/>
          <w:b/>
          <w:bCs/>
        </w:rPr>
        <w:t>11</w:t>
      </w:r>
      <w:r w:rsidRPr="00E36B91">
        <w:rPr>
          <w:rFonts w:ascii="Arial" w:hAnsi="Arial" w:cs="Arial"/>
          <w:bCs/>
        </w:rPr>
        <w:t>.</w:t>
      </w:r>
      <w:r>
        <w:rPr>
          <w:rFonts w:ascii="Arial" w:hAnsi="Arial" w:cs="Arial"/>
          <w:bCs/>
        </w:rPr>
        <w:t xml:space="preserve"> </w:t>
      </w:r>
      <w:r>
        <w:rPr>
          <w:rFonts w:ascii="Arial" w:hAnsi="Arial" w:cs="Arial"/>
          <w:b/>
          <w:bCs/>
          <w:sz w:val="22"/>
          <w:szCs w:val="22"/>
          <w:u w:val="single"/>
        </w:rPr>
        <w:t xml:space="preserve">TRENÉŘI  </w:t>
      </w:r>
      <w:proofErr w:type="gramStart"/>
      <w:r>
        <w:rPr>
          <w:rFonts w:ascii="Arial" w:hAnsi="Arial" w:cs="Arial"/>
          <w:b/>
          <w:bCs/>
          <w:sz w:val="22"/>
          <w:szCs w:val="22"/>
          <w:u w:val="single"/>
        </w:rPr>
        <w:t>LICENCE ,,C“</w:t>
      </w:r>
      <w:r w:rsidRPr="00E36B91">
        <w:rPr>
          <w:rFonts w:ascii="Arial" w:hAnsi="Arial" w:cs="Arial"/>
          <w:b/>
          <w:bCs/>
          <w:sz w:val="22"/>
          <w:szCs w:val="22"/>
          <w:u w:val="single"/>
        </w:rPr>
        <w:t>:</w:t>
      </w:r>
      <w:proofErr w:type="gramEnd"/>
    </w:p>
    <w:p w:rsidR="00A93EDA" w:rsidRDefault="00283C6D" w:rsidP="002B4F18">
      <w:pPr>
        <w:tabs>
          <w:tab w:val="left" w:pos="426"/>
          <w:tab w:val="left" w:pos="709"/>
          <w:tab w:val="left" w:pos="3119"/>
        </w:tabs>
        <w:autoSpaceDE/>
        <w:autoSpaceDN/>
        <w:ind w:left="708"/>
        <w:rPr>
          <w:rFonts w:ascii="Arial" w:hAnsi="Arial" w:cs="Arial"/>
          <w:bCs/>
          <w:sz w:val="22"/>
          <w:szCs w:val="22"/>
        </w:rPr>
      </w:pPr>
      <w:r>
        <w:rPr>
          <w:rFonts w:ascii="Arial" w:hAnsi="Arial" w:cs="Arial"/>
          <w:bCs/>
          <w:sz w:val="22"/>
          <w:szCs w:val="22"/>
        </w:rPr>
        <w:tab/>
      </w:r>
      <w:r w:rsidR="002B4F18">
        <w:rPr>
          <w:rFonts w:ascii="Arial" w:hAnsi="Arial" w:cs="Arial"/>
          <w:bCs/>
          <w:sz w:val="22"/>
          <w:szCs w:val="22"/>
        </w:rPr>
        <w:t>Školení, které se uskutečnilo v Jihlavě ve S</w:t>
      </w:r>
      <w:r w:rsidR="0095433F">
        <w:rPr>
          <w:rFonts w:ascii="Arial" w:hAnsi="Arial" w:cs="Arial"/>
          <w:bCs/>
          <w:sz w:val="22"/>
          <w:szCs w:val="22"/>
        </w:rPr>
        <w:t xml:space="preserve">ŠOS </w:t>
      </w:r>
      <w:proofErr w:type="spellStart"/>
      <w:r w:rsidR="0095433F">
        <w:rPr>
          <w:rFonts w:ascii="Arial" w:hAnsi="Arial" w:cs="Arial"/>
          <w:bCs/>
          <w:sz w:val="22"/>
          <w:szCs w:val="22"/>
        </w:rPr>
        <w:t>ul</w:t>
      </w:r>
      <w:proofErr w:type="spellEnd"/>
      <w:r w:rsidR="0095433F">
        <w:rPr>
          <w:rFonts w:ascii="Arial" w:hAnsi="Arial" w:cs="Arial"/>
          <w:bCs/>
          <w:sz w:val="22"/>
          <w:szCs w:val="22"/>
        </w:rPr>
        <w:t xml:space="preserve"> </w:t>
      </w:r>
      <w:proofErr w:type="spellStart"/>
      <w:proofErr w:type="gramStart"/>
      <w:r w:rsidR="0095433F">
        <w:rPr>
          <w:rFonts w:ascii="Arial" w:hAnsi="Arial" w:cs="Arial"/>
          <w:bCs/>
          <w:sz w:val="22"/>
          <w:szCs w:val="22"/>
        </w:rPr>
        <w:t>K</w:t>
      </w:r>
      <w:proofErr w:type="spellEnd"/>
      <w:r w:rsidR="0095433F">
        <w:rPr>
          <w:rFonts w:ascii="Arial" w:hAnsi="Arial" w:cs="Arial"/>
          <w:bCs/>
          <w:sz w:val="22"/>
          <w:szCs w:val="22"/>
        </w:rPr>
        <w:t>.Světlé</w:t>
      </w:r>
      <w:proofErr w:type="gramEnd"/>
      <w:r w:rsidR="0095433F">
        <w:rPr>
          <w:rFonts w:ascii="Arial" w:hAnsi="Arial" w:cs="Arial"/>
          <w:bCs/>
          <w:sz w:val="22"/>
          <w:szCs w:val="22"/>
        </w:rPr>
        <w:t xml:space="preserve"> č.2, ve dnech 9</w:t>
      </w:r>
      <w:r w:rsidR="002B4F18">
        <w:rPr>
          <w:rFonts w:ascii="Arial" w:hAnsi="Arial" w:cs="Arial"/>
          <w:bCs/>
          <w:sz w:val="22"/>
          <w:szCs w:val="22"/>
        </w:rPr>
        <w:t xml:space="preserve">.-12.6.2016 se zúčastnilo celkem </w:t>
      </w:r>
      <w:r w:rsidR="002B4F18" w:rsidRPr="0008705D">
        <w:rPr>
          <w:rFonts w:ascii="Arial" w:hAnsi="Arial" w:cs="Arial"/>
          <w:b/>
          <w:bCs/>
          <w:sz w:val="22"/>
          <w:szCs w:val="22"/>
        </w:rPr>
        <w:t>30 uchazečů</w:t>
      </w:r>
      <w:r w:rsidR="002B4F18">
        <w:rPr>
          <w:rFonts w:ascii="Arial" w:hAnsi="Arial" w:cs="Arial"/>
          <w:bCs/>
          <w:sz w:val="22"/>
          <w:szCs w:val="22"/>
        </w:rPr>
        <w:t xml:space="preserve">, z toho z našeho kraje </w:t>
      </w:r>
      <w:r w:rsidR="002B4F18" w:rsidRPr="0008705D">
        <w:rPr>
          <w:rFonts w:ascii="Arial" w:hAnsi="Arial" w:cs="Arial"/>
          <w:b/>
          <w:bCs/>
          <w:sz w:val="22"/>
          <w:szCs w:val="22"/>
        </w:rPr>
        <w:t>28</w:t>
      </w:r>
      <w:r w:rsidR="00052910" w:rsidRPr="0008705D">
        <w:rPr>
          <w:rFonts w:ascii="Arial" w:hAnsi="Arial" w:cs="Arial"/>
          <w:b/>
          <w:bCs/>
          <w:sz w:val="22"/>
          <w:szCs w:val="22"/>
        </w:rPr>
        <w:t>.</w:t>
      </w:r>
      <w:r w:rsidR="00052910">
        <w:rPr>
          <w:rFonts w:ascii="Arial" w:hAnsi="Arial" w:cs="Arial"/>
          <w:bCs/>
          <w:sz w:val="22"/>
          <w:szCs w:val="22"/>
        </w:rPr>
        <w:t xml:space="preserve"> Všichni uspěli a</w:t>
      </w:r>
      <w:r w:rsidR="0095433F">
        <w:rPr>
          <w:rFonts w:ascii="Arial" w:hAnsi="Arial" w:cs="Arial"/>
          <w:bCs/>
          <w:sz w:val="22"/>
          <w:szCs w:val="22"/>
        </w:rPr>
        <w:t xml:space="preserve"> </w:t>
      </w:r>
      <w:r w:rsidR="0008705D">
        <w:rPr>
          <w:rFonts w:ascii="Arial" w:hAnsi="Arial" w:cs="Arial"/>
          <w:bCs/>
          <w:sz w:val="22"/>
          <w:szCs w:val="22"/>
        </w:rPr>
        <w:t>získali</w:t>
      </w:r>
      <w:r w:rsidR="0095433F">
        <w:rPr>
          <w:rFonts w:ascii="Arial" w:hAnsi="Arial" w:cs="Arial"/>
          <w:bCs/>
          <w:sz w:val="22"/>
          <w:szCs w:val="22"/>
        </w:rPr>
        <w:t xml:space="preserve"> </w:t>
      </w:r>
      <w:r w:rsidR="0095433F" w:rsidRPr="007718D4">
        <w:rPr>
          <w:rFonts w:ascii="Arial" w:hAnsi="Arial" w:cs="Arial"/>
          <w:b/>
          <w:bCs/>
          <w:sz w:val="22"/>
          <w:szCs w:val="22"/>
        </w:rPr>
        <w:t>licenci C a to</w:t>
      </w:r>
      <w:r w:rsidR="00052910" w:rsidRPr="007718D4">
        <w:rPr>
          <w:rFonts w:ascii="Arial" w:hAnsi="Arial" w:cs="Arial"/>
          <w:b/>
          <w:bCs/>
          <w:sz w:val="22"/>
          <w:szCs w:val="22"/>
        </w:rPr>
        <w:t xml:space="preserve"> na 5 </w:t>
      </w:r>
      <w:proofErr w:type="gramStart"/>
      <w:r w:rsidR="00052910" w:rsidRPr="007718D4">
        <w:rPr>
          <w:rFonts w:ascii="Arial" w:hAnsi="Arial" w:cs="Arial"/>
          <w:b/>
          <w:bCs/>
          <w:sz w:val="22"/>
          <w:szCs w:val="22"/>
        </w:rPr>
        <w:t>let</w:t>
      </w:r>
      <w:r w:rsidR="0008705D">
        <w:rPr>
          <w:rFonts w:ascii="Arial" w:hAnsi="Arial" w:cs="Arial"/>
          <w:bCs/>
          <w:sz w:val="22"/>
          <w:szCs w:val="22"/>
        </w:rPr>
        <w:t>.</w:t>
      </w:r>
      <w:r w:rsidR="00B0663C">
        <w:rPr>
          <w:rFonts w:ascii="Arial" w:hAnsi="Arial" w:cs="Arial"/>
          <w:bCs/>
          <w:sz w:val="22"/>
          <w:szCs w:val="22"/>
        </w:rPr>
        <w:t>.</w:t>
      </w:r>
      <w:proofErr w:type="gramEnd"/>
    </w:p>
    <w:p w:rsidR="00B0663C" w:rsidRPr="00B0663C" w:rsidRDefault="00B0663C" w:rsidP="002B4F18">
      <w:pPr>
        <w:tabs>
          <w:tab w:val="left" w:pos="426"/>
          <w:tab w:val="left" w:pos="709"/>
          <w:tab w:val="left" w:pos="3119"/>
        </w:tabs>
        <w:autoSpaceDE/>
        <w:autoSpaceDN/>
        <w:ind w:left="708"/>
        <w:rPr>
          <w:rFonts w:ascii="Arial" w:hAnsi="Arial" w:cs="Arial"/>
          <w:b/>
          <w:bCs/>
          <w:sz w:val="22"/>
          <w:szCs w:val="22"/>
        </w:rPr>
      </w:pPr>
      <w:r>
        <w:rPr>
          <w:rFonts w:ascii="Arial" w:hAnsi="Arial" w:cs="Arial"/>
          <w:bCs/>
          <w:sz w:val="22"/>
          <w:szCs w:val="22"/>
        </w:rPr>
        <w:t xml:space="preserve">Prodloužení licence C získali na doškolení v Olomouci </w:t>
      </w:r>
      <w:r w:rsidRPr="00B0663C">
        <w:rPr>
          <w:rFonts w:ascii="Arial" w:hAnsi="Arial" w:cs="Arial"/>
          <w:b/>
          <w:bCs/>
          <w:sz w:val="22"/>
          <w:szCs w:val="22"/>
        </w:rPr>
        <w:t>Švec Jaroslav z</w:t>
      </w:r>
      <w:r w:rsidR="00087428">
        <w:rPr>
          <w:rFonts w:ascii="Arial" w:hAnsi="Arial" w:cs="Arial"/>
          <w:b/>
          <w:bCs/>
          <w:sz w:val="22"/>
          <w:szCs w:val="22"/>
        </w:rPr>
        <w:t> Telče a Kříž Jaromír z Jemnice,</w:t>
      </w:r>
      <w:r w:rsidR="009D1530">
        <w:rPr>
          <w:rFonts w:ascii="Arial" w:hAnsi="Arial" w:cs="Arial"/>
          <w:b/>
          <w:bCs/>
          <w:sz w:val="22"/>
          <w:szCs w:val="22"/>
        </w:rPr>
        <w:t xml:space="preserve"> </w:t>
      </w:r>
      <w:r w:rsidR="009D1530" w:rsidRPr="009D1530">
        <w:rPr>
          <w:rFonts w:ascii="Arial" w:hAnsi="Arial" w:cs="Arial"/>
          <w:bCs/>
          <w:sz w:val="22"/>
          <w:szCs w:val="22"/>
        </w:rPr>
        <w:t>dále se uskutečnil přestup</w:t>
      </w:r>
      <w:r w:rsidR="00087428">
        <w:rPr>
          <w:rFonts w:ascii="Arial" w:hAnsi="Arial" w:cs="Arial"/>
          <w:b/>
          <w:bCs/>
          <w:sz w:val="22"/>
          <w:szCs w:val="22"/>
        </w:rPr>
        <w:t xml:space="preserve"> </w:t>
      </w:r>
      <w:proofErr w:type="spellStart"/>
      <w:proofErr w:type="gramStart"/>
      <w:r w:rsidR="001D1E77">
        <w:rPr>
          <w:rFonts w:ascii="Arial" w:hAnsi="Arial" w:cs="Arial"/>
          <w:b/>
          <w:bCs/>
          <w:sz w:val="22"/>
          <w:szCs w:val="22"/>
        </w:rPr>
        <w:t>K</w:t>
      </w:r>
      <w:proofErr w:type="spellEnd"/>
      <w:r w:rsidR="001D1E77">
        <w:rPr>
          <w:rFonts w:ascii="Arial" w:hAnsi="Arial" w:cs="Arial"/>
          <w:b/>
          <w:bCs/>
          <w:sz w:val="22"/>
          <w:szCs w:val="22"/>
        </w:rPr>
        <w:t>.Korbela</w:t>
      </w:r>
      <w:proofErr w:type="gramEnd"/>
      <w:r w:rsidR="001D1E77">
        <w:rPr>
          <w:rFonts w:ascii="Arial" w:hAnsi="Arial" w:cs="Arial"/>
          <w:b/>
          <w:bCs/>
          <w:sz w:val="22"/>
          <w:szCs w:val="22"/>
        </w:rPr>
        <w:t xml:space="preserve"> na HB Ostrov-licence A</w:t>
      </w:r>
    </w:p>
    <w:p w:rsidR="00B0663C" w:rsidRPr="00087428" w:rsidRDefault="00B0663C" w:rsidP="002B4F18">
      <w:pPr>
        <w:tabs>
          <w:tab w:val="left" w:pos="426"/>
          <w:tab w:val="left" w:pos="709"/>
          <w:tab w:val="left" w:pos="3119"/>
        </w:tabs>
        <w:autoSpaceDE/>
        <w:autoSpaceDN/>
        <w:ind w:left="708"/>
        <w:rPr>
          <w:rFonts w:ascii="Arial" w:hAnsi="Arial" w:cs="Arial"/>
          <w:b/>
          <w:bCs/>
          <w:sz w:val="22"/>
          <w:szCs w:val="22"/>
          <w:u w:val="single"/>
        </w:rPr>
      </w:pPr>
      <w:r w:rsidRPr="00087428">
        <w:rPr>
          <w:rFonts w:ascii="Arial" w:hAnsi="Arial" w:cs="Arial"/>
          <w:b/>
          <w:bCs/>
          <w:sz w:val="22"/>
          <w:szCs w:val="22"/>
          <w:u w:val="single"/>
        </w:rPr>
        <w:t xml:space="preserve">Pokuta. </w:t>
      </w:r>
      <w:proofErr w:type="gramStart"/>
      <w:r w:rsidRPr="00087428">
        <w:rPr>
          <w:rFonts w:ascii="Arial" w:hAnsi="Arial" w:cs="Arial"/>
          <w:b/>
          <w:bCs/>
          <w:sz w:val="22"/>
          <w:szCs w:val="22"/>
          <w:u w:val="single"/>
        </w:rPr>
        <w:t>stanovená</w:t>
      </w:r>
      <w:proofErr w:type="gramEnd"/>
      <w:r w:rsidRPr="00087428">
        <w:rPr>
          <w:rFonts w:ascii="Arial" w:hAnsi="Arial" w:cs="Arial"/>
          <w:b/>
          <w:bCs/>
          <w:sz w:val="22"/>
          <w:szCs w:val="22"/>
          <w:u w:val="single"/>
        </w:rPr>
        <w:t xml:space="preserve"> ve STARTOVNÉM </w:t>
      </w:r>
      <w:r w:rsidR="00087428">
        <w:rPr>
          <w:rFonts w:ascii="Arial" w:hAnsi="Arial" w:cs="Arial"/>
          <w:b/>
          <w:bCs/>
          <w:sz w:val="22"/>
          <w:szCs w:val="22"/>
          <w:u w:val="single"/>
        </w:rPr>
        <w:t xml:space="preserve"> bude </w:t>
      </w:r>
      <w:r w:rsidRPr="00087428">
        <w:rPr>
          <w:rFonts w:ascii="Arial" w:hAnsi="Arial" w:cs="Arial"/>
          <w:b/>
          <w:bCs/>
          <w:sz w:val="22"/>
          <w:szCs w:val="22"/>
          <w:u w:val="single"/>
        </w:rPr>
        <w:t xml:space="preserve"> oddílům vrácena, celkem</w:t>
      </w:r>
      <w:r w:rsidR="00087428" w:rsidRPr="00087428">
        <w:rPr>
          <w:rFonts w:ascii="Arial" w:hAnsi="Arial" w:cs="Arial"/>
          <w:b/>
          <w:bCs/>
          <w:sz w:val="22"/>
          <w:szCs w:val="22"/>
          <w:u w:val="single"/>
        </w:rPr>
        <w:t xml:space="preserve"> 3000</w:t>
      </w:r>
      <w:r w:rsidR="00D23219" w:rsidRPr="00087428">
        <w:rPr>
          <w:rFonts w:ascii="Arial" w:hAnsi="Arial" w:cs="Arial"/>
          <w:b/>
          <w:bCs/>
          <w:sz w:val="22"/>
          <w:szCs w:val="22"/>
          <w:u w:val="single"/>
        </w:rPr>
        <w:t xml:space="preserve"> Kč.</w:t>
      </w:r>
    </w:p>
    <w:p w:rsidR="00087428" w:rsidRDefault="00087428" w:rsidP="002B4F18">
      <w:pPr>
        <w:tabs>
          <w:tab w:val="left" w:pos="426"/>
          <w:tab w:val="left" w:pos="709"/>
          <w:tab w:val="left" w:pos="3119"/>
        </w:tabs>
        <w:autoSpaceDE/>
        <w:autoSpaceDN/>
        <w:ind w:left="708"/>
        <w:rPr>
          <w:rFonts w:ascii="Arial" w:hAnsi="Arial" w:cs="Arial"/>
          <w:bCs/>
          <w:sz w:val="22"/>
          <w:szCs w:val="22"/>
          <w:u w:val="single"/>
        </w:rPr>
      </w:pPr>
    </w:p>
    <w:p w:rsidR="00D37A3C" w:rsidRPr="00B0663C" w:rsidRDefault="00D37A3C" w:rsidP="009D1530">
      <w:pPr>
        <w:tabs>
          <w:tab w:val="left" w:pos="426"/>
          <w:tab w:val="left" w:pos="709"/>
          <w:tab w:val="left" w:pos="3119"/>
        </w:tabs>
        <w:autoSpaceDE/>
        <w:autoSpaceDN/>
        <w:rPr>
          <w:rFonts w:ascii="Arial" w:hAnsi="Arial" w:cs="Arial"/>
          <w:b/>
          <w:bCs/>
          <w:sz w:val="22"/>
          <w:szCs w:val="22"/>
          <w:u w:val="single"/>
        </w:rPr>
      </w:pPr>
    </w:p>
    <w:p w:rsidR="006B236A" w:rsidRPr="003A76A2" w:rsidRDefault="0059705E" w:rsidP="001A4588">
      <w:pPr>
        <w:tabs>
          <w:tab w:val="left" w:pos="399"/>
          <w:tab w:val="left" w:pos="741"/>
          <w:tab w:val="left" w:pos="3648"/>
          <w:tab w:val="left" w:pos="4560"/>
          <w:tab w:val="left" w:pos="5586"/>
          <w:tab w:val="left" w:pos="7239"/>
        </w:tabs>
        <w:ind w:left="708" w:hanging="348"/>
        <w:rPr>
          <w:b/>
          <w:i/>
          <w:sz w:val="22"/>
          <w:szCs w:val="22"/>
          <w:u w:val="single"/>
        </w:rPr>
      </w:pPr>
      <w:r>
        <w:rPr>
          <w:b/>
          <w:i/>
          <w:u w:val="single"/>
        </w:rPr>
        <w:t xml:space="preserve">KRAJSKÉ PŘEBORY DOSPĚLÝCH </w:t>
      </w:r>
      <w:proofErr w:type="gramStart"/>
      <w:r>
        <w:rPr>
          <w:b/>
          <w:i/>
          <w:u w:val="single"/>
        </w:rPr>
        <w:t xml:space="preserve">2017 </w:t>
      </w:r>
      <w:r w:rsidR="006B236A" w:rsidRPr="006B236A">
        <w:rPr>
          <w:b/>
          <w:i/>
          <w:u w:val="single"/>
        </w:rPr>
        <w:t xml:space="preserve"> SE</w:t>
      </w:r>
      <w:proofErr w:type="gramEnd"/>
      <w:r w:rsidR="006B236A" w:rsidRPr="006B236A">
        <w:rPr>
          <w:b/>
          <w:i/>
          <w:u w:val="single"/>
        </w:rPr>
        <w:t xml:space="preserve"> USKUTEČNÍ V</w:t>
      </w:r>
      <w:r>
        <w:rPr>
          <w:b/>
          <w:i/>
          <w:u w:val="single"/>
        </w:rPr>
        <w:t> NEDĚLI 12.</w:t>
      </w:r>
      <w:r w:rsidR="00230C3B">
        <w:rPr>
          <w:b/>
          <w:i/>
          <w:u w:val="single"/>
        </w:rPr>
        <w:t xml:space="preserve"> </w:t>
      </w:r>
      <w:r>
        <w:rPr>
          <w:b/>
          <w:i/>
          <w:u w:val="single"/>
        </w:rPr>
        <w:t>ÚNORA</w:t>
      </w:r>
      <w:r>
        <w:rPr>
          <w:b/>
          <w:i/>
          <w:sz w:val="22"/>
          <w:szCs w:val="22"/>
          <w:u w:val="single"/>
        </w:rPr>
        <w:t xml:space="preserve"> 2017</w:t>
      </w:r>
      <w:r w:rsidR="006B236A" w:rsidRPr="003A76A2">
        <w:rPr>
          <w:b/>
          <w:i/>
          <w:sz w:val="22"/>
          <w:szCs w:val="22"/>
          <w:u w:val="single"/>
        </w:rPr>
        <w:t xml:space="preserve">  v</w:t>
      </w:r>
    </w:p>
    <w:p w:rsidR="001A4588" w:rsidRPr="003A76A2" w:rsidRDefault="006B236A" w:rsidP="001A4588">
      <w:pPr>
        <w:tabs>
          <w:tab w:val="left" w:pos="399"/>
          <w:tab w:val="left" w:pos="741"/>
          <w:tab w:val="left" w:pos="3648"/>
          <w:tab w:val="left" w:pos="4560"/>
          <w:tab w:val="left" w:pos="5586"/>
          <w:tab w:val="left" w:pos="7239"/>
        </w:tabs>
        <w:ind w:left="708" w:hanging="348"/>
        <w:rPr>
          <w:b/>
          <w:i/>
          <w:sz w:val="22"/>
          <w:szCs w:val="22"/>
          <w:u w:val="single"/>
        </w:rPr>
      </w:pPr>
      <w:r w:rsidRPr="003A76A2">
        <w:rPr>
          <w:b/>
          <w:i/>
          <w:sz w:val="22"/>
          <w:szCs w:val="22"/>
          <w:u w:val="single"/>
        </w:rPr>
        <w:t xml:space="preserve"> </w:t>
      </w:r>
      <w:proofErr w:type="gramStart"/>
      <w:r w:rsidRPr="003A76A2">
        <w:rPr>
          <w:b/>
          <w:i/>
          <w:sz w:val="22"/>
          <w:szCs w:val="22"/>
          <w:u w:val="single"/>
        </w:rPr>
        <w:t>HROTOVICÍCH</w:t>
      </w:r>
      <w:proofErr w:type="gramEnd"/>
    </w:p>
    <w:p w:rsidR="001022AD" w:rsidRPr="00E36B91" w:rsidRDefault="001022AD" w:rsidP="00840D31">
      <w:pPr>
        <w:tabs>
          <w:tab w:val="left" w:pos="426"/>
          <w:tab w:val="left" w:pos="3119"/>
        </w:tabs>
        <w:autoSpaceDE/>
        <w:autoSpaceDN/>
        <w:rPr>
          <w:rFonts w:ascii="Arial" w:hAnsi="Arial" w:cs="Arial"/>
          <w:bCs/>
        </w:rPr>
      </w:pPr>
    </w:p>
    <w:p w:rsidR="00E2522C" w:rsidRPr="00E36B91" w:rsidRDefault="00897298" w:rsidP="006D4A9C">
      <w:pPr>
        <w:tabs>
          <w:tab w:val="left" w:pos="567"/>
          <w:tab w:val="left" w:pos="2268"/>
          <w:tab w:val="left" w:pos="3119"/>
        </w:tabs>
        <w:autoSpaceDE/>
        <w:autoSpaceDN/>
        <w:rPr>
          <w:rFonts w:ascii="Arial" w:hAnsi="Arial" w:cs="Arial"/>
          <w:i/>
        </w:rPr>
      </w:pPr>
      <w:r w:rsidRPr="00E36B91">
        <w:rPr>
          <w:rFonts w:ascii="Arial" w:hAnsi="Arial" w:cs="Arial"/>
          <w:b/>
          <w:bCs/>
        </w:rPr>
        <w:tab/>
      </w:r>
      <w:r w:rsidR="00564463" w:rsidRPr="00E36B91">
        <w:rPr>
          <w:rFonts w:ascii="Arial" w:hAnsi="Arial" w:cs="Arial"/>
          <w:b/>
          <w:bCs/>
          <w:u w:val="single"/>
        </w:rPr>
        <w:t>Různé:</w:t>
      </w:r>
      <w:r w:rsidR="002B38CB" w:rsidRPr="00E36B91">
        <w:rPr>
          <w:rFonts w:ascii="Arial" w:hAnsi="Arial" w:cs="Arial"/>
          <w:b/>
          <w:bCs/>
        </w:rPr>
        <w:tab/>
      </w:r>
      <w:r w:rsidR="002B38CB" w:rsidRPr="00E36B91">
        <w:rPr>
          <w:rFonts w:ascii="Arial" w:hAnsi="Arial" w:cs="Arial"/>
          <w:b/>
          <w:bCs/>
        </w:rPr>
        <w:tab/>
      </w:r>
      <w:r w:rsidR="002B38CB" w:rsidRPr="00E36B91">
        <w:rPr>
          <w:rFonts w:ascii="Arial" w:hAnsi="Arial" w:cs="Arial"/>
          <w:b/>
          <w:bCs/>
        </w:rPr>
        <w:tab/>
      </w:r>
    </w:p>
    <w:p w:rsidR="005C0E4C" w:rsidRPr="003C170B" w:rsidRDefault="003C170B" w:rsidP="002B38CB">
      <w:pPr>
        <w:tabs>
          <w:tab w:val="left" w:pos="684"/>
          <w:tab w:val="left" w:pos="2268"/>
          <w:tab w:val="left" w:pos="3119"/>
        </w:tabs>
        <w:autoSpaceDE/>
        <w:autoSpaceDN/>
        <w:ind w:left="2268"/>
        <w:rPr>
          <w:rFonts w:ascii="Arial" w:hAnsi="Arial" w:cs="Arial"/>
          <w:b/>
          <w:bCs/>
          <w:sz w:val="22"/>
          <w:szCs w:val="22"/>
        </w:rPr>
      </w:pPr>
      <w:r w:rsidRPr="003C170B">
        <w:rPr>
          <w:rFonts w:ascii="Arial" w:hAnsi="Arial" w:cs="Arial"/>
          <w:b/>
          <w:bCs/>
          <w:sz w:val="22"/>
          <w:szCs w:val="22"/>
        </w:rPr>
        <w:t xml:space="preserve">-Krajský soud v Brně ve svém usnesení ze </w:t>
      </w:r>
      <w:proofErr w:type="gramStart"/>
      <w:r w:rsidRPr="003C170B">
        <w:rPr>
          <w:rFonts w:ascii="Arial" w:hAnsi="Arial" w:cs="Arial"/>
          <w:b/>
          <w:bCs/>
          <w:sz w:val="22"/>
          <w:szCs w:val="22"/>
        </w:rPr>
        <w:t>7.7.2016</w:t>
      </w:r>
      <w:proofErr w:type="gramEnd"/>
      <w:r w:rsidRPr="003C170B">
        <w:rPr>
          <w:rFonts w:ascii="Arial" w:hAnsi="Arial" w:cs="Arial"/>
          <w:b/>
          <w:bCs/>
          <w:sz w:val="22"/>
          <w:szCs w:val="22"/>
        </w:rPr>
        <w:t xml:space="preserve"> rozhodl o zapsání Krajského svazu stolního tenisu Vysočina z.s. do spolkového rejstříku-</w:t>
      </w:r>
    </w:p>
    <w:p w:rsidR="005C0E4C" w:rsidRDefault="005C0E4C" w:rsidP="005C0E4C">
      <w:pPr>
        <w:tabs>
          <w:tab w:val="left" w:pos="684"/>
          <w:tab w:val="left" w:pos="2268"/>
          <w:tab w:val="left" w:pos="3119"/>
        </w:tabs>
        <w:autoSpaceDE/>
        <w:autoSpaceDN/>
        <w:rPr>
          <w:rFonts w:ascii="Arial" w:hAnsi="Arial" w:cs="Arial"/>
          <w:bCs/>
        </w:rPr>
      </w:pPr>
    </w:p>
    <w:p w:rsidR="00612AFE" w:rsidRPr="00E36B91" w:rsidRDefault="00103C88" w:rsidP="002B38CB">
      <w:pPr>
        <w:tabs>
          <w:tab w:val="left" w:pos="684"/>
          <w:tab w:val="left" w:pos="2268"/>
          <w:tab w:val="left" w:pos="3119"/>
        </w:tabs>
        <w:autoSpaceDE/>
        <w:autoSpaceDN/>
        <w:ind w:left="2268"/>
        <w:rPr>
          <w:rFonts w:ascii="Arial" w:hAnsi="Arial" w:cs="Arial"/>
          <w:b/>
          <w:bCs/>
          <w:i/>
        </w:rPr>
      </w:pPr>
      <w:r>
        <w:rPr>
          <w:rFonts w:ascii="Arial" w:hAnsi="Arial" w:cs="Arial"/>
          <w:bCs/>
        </w:rPr>
        <w:t>-</w:t>
      </w:r>
      <w:r w:rsidR="00470864">
        <w:rPr>
          <w:rFonts w:ascii="Arial" w:hAnsi="Arial" w:cs="Arial"/>
          <w:bCs/>
        </w:rPr>
        <w:t xml:space="preserve">Byl </w:t>
      </w:r>
      <w:r w:rsidR="00470864" w:rsidRPr="00E36B91">
        <w:rPr>
          <w:rFonts w:ascii="Arial" w:hAnsi="Arial" w:cs="Arial"/>
          <w:bCs/>
        </w:rPr>
        <w:t xml:space="preserve">dodatečně </w:t>
      </w:r>
      <w:r w:rsidR="00470864">
        <w:rPr>
          <w:rFonts w:ascii="Arial" w:hAnsi="Arial" w:cs="Arial"/>
          <w:bCs/>
        </w:rPr>
        <w:t>s</w:t>
      </w:r>
      <w:r w:rsidR="00E2522C" w:rsidRPr="00E36B91">
        <w:rPr>
          <w:rFonts w:ascii="Arial" w:hAnsi="Arial" w:cs="Arial"/>
          <w:bCs/>
        </w:rPr>
        <w:t>chválen KRAJSKÝ KALENDÁŘ -</w:t>
      </w:r>
      <w:r w:rsidR="00F66AA2">
        <w:rPr>
          <w:rFonts w:ascii="Arial" w:hAnsi="Arial" w:cs="Arial"/>
          <w:bCs/>
        </w:rPr>
        <w:t>2016-</w:t>
      </w:r>
      <w:proofErr w:type="gramStart"/>
      <w:r w:rsidR="00F66AA2">
        <w:rPr>
          <w:rFonts w:ascii="Arial" w:hAnsi="Arial" w:cs="Arial"/>
          <w:bCs/>
        </w:rPr>
        <w:t>2017</w:t>
      </w:r>
      <w:r w:rsidR="00E2522C" w:rsidRPr="00E36B91">
        <w:rPr>
          <w:rFonts w:ascii="Arial" w:hAnsi="Arial" w:cs="Arial"/>
          <w:bCs/>
        </w:rPr>
        <w:t xml:space="preserve"> –podzimní</w:t>
      </w:r>
      <w:proofErr w:type="gramEnd"/>
      <w:r w:rsidR="00E2522C" w:rsidRPr="00E36B91">
        <w:rPr>
          <w:rFonts w:ascii="Arial" w:hAnsi="Arial" w:cs="Arial"/>
          <w:bCs/>
        </w:rPr>
        <w:t xml:space="preserve"> část, </w:t>
      </w:r>
      <w:r w:rsidR="007E667B" w:rsidRPr="00E36B91">
        <w:rPr>
          <w:rFonts w:ascii="Arial" w:hAnsi="Arial" w:cs="Arial"/>
          <w:b/>
          <w:bCs/>
          <w:i/>
        </w:rPr>
        <w:t>KM doplní KRAJSKÝ KALENDÁŘ -</w:t>
      </w:r>
      <w:r w:rsidR="00F66AA2">
        <w:rPr>
          <w:rFonts w:ascii="Arial" w:hAnsi="Arial" w:cs="Arial"/>
          <w:b/>
          <w:bCs/>
          <w:i/>
        </w:rPr>
        <w:t>2016-2017</w:t>
      </w:r>
      <w:r w:rsidR="007E667B" w:rsidRPr="00E36B91">
        <w:rPr>
          <w:rFonts w:ascii="Arial" w:hAnsi="Arial" w:cs="Arial"/>
          <w:b/>
          <w:bCs/>
          <w:i/>
        </w:rPr>
        <w:t xml:space="preserve"> –ja</w:t>
      </w:r>
      <w:r w:rsidR="000635BC" w:rsidRPr="00E36B91">
        <w:rPr>
          <w:rFonts w:ascii="Arial" w:hAnsi="Arial" w:cs="Arial"/>
          <w:b/>
          <w:bCs/>
          <w:i/>
        </w:rPr>
        <w:t>rní  část.</w:t>
      </w:r>
    </w:p>
    <w:p w:rsidR="0093714E" w:rsidRDefault="0093714E" w:rsidP="0093714E">
      <w:pPr>
        <w:tabs>
          <w:tab w:val="left" w:pos="684"/>
          <w:tab w:val="left" w:pos="2268"/>
          <w:tab w:val="left" w:pos="3119"/>
        </w:tabs>
        <w:autoSpaceDE/>
        <w:autoSpaceDN/>
        <w:ind w:left="2268"/>
        <w:rPr>
          <w:rFonts w:ascii="Arial" w:hAnsi="Arial" w:cs="Arial"/>
          <w:bCs/>
        </w:rPr>
      </w:pPr>
      <w:r>
        <w:rPr>
          <w:rFonts w:ascii="Arial" w:hAnsi="Arial" w:cs="Arial"/>
          <w:b/>
          <w:bCs/>
          <w:sz w:val="22"/>
          <w:szCs w:val="22"/>
        </w:rPr>
        <w:t xml:space="preserve">-Krajský kalendář byl doplněn </w:t>
      </w:r>
      <w:proofErr w:type="gramStart"/>
      <w:r w:rsidR="00840C15">
        <w:rPr>
          <w:rFonts w:ascii="Arial" w:hAnsi="Arial" w:cs="Arial"/>
          <w:b/>
          <w:bCs/>
          <w:sz w:val="22"/>
          <w:szCs w:val="22"/>
        </w:rPr>
        <w:t>13.9.2016</w:t>
      </w:r>
      <w:proofErr w:type="gramEnd"/>
      <w:r>
        <w:rPr>
          <w:rFonts w:ascii="Arial" w:hAnsi="Arial" w:cs="Arial"/>
          <w:b/>
          <w:bCs/>
          <w:sz w:val="22"/>
          <w:szCs w:val="22"/>
        </w:rPr>
        <w:t xml:space="preserve"> o upřesněné informace, týkající se BTM ČR</w:t>
      </w:r>
      <w:r w:rsidR="00E70A1E">
        <w:rPr>
          <w:rFonts w:ascii="Arial" w:hAnsi="Arial" w:cs="Arial"/>
          <w:b/>
          <w:bCs/>
          <w:sz w:val="22"/>
          <w:szCs w:val="22"/>
        </w:rPr>
        <w:t xml:space="preserve"> a umístěn na webové stránky.</w:t>
      </w:r>
    </w:p>
    <w:p w:rsidR="006D4A9C" w:rsidRPr="00E36B91" w:rsidRDefault="006D4A9C" w:rsidP="0053169A">
      <w:pPr>
        <w:tabs>
          <w:tab w:val="left" w:pos="684"/>
          <w:tab w:val="left" w:pos="2268"/>
          <w:tab w:val="left" w:pos="3119"/>
        </w:tabs>
        <w:autoSpaceDE/>
        <w:autoSpaceDN/>
        <w:rPr>
          <w:rFonts w:ascii="Arial" w:hAnsi="Arial" w:cs="Arial"/>
          <w:bCs/>
        </w:rPr>
      </w:pPr>
    </w:p>
    <w:p w:rsidR="00BF54E0" w:rsidRPr="009D1530" w:rsidRDefault="00946AFC" w:rsidP="009D1530">
      <w:pPr>
        <w:tabs>
          <w:tab w:val="left" w:pos="684"/>
          <w:tab w:val="left" w:pos="2268"/>
          <w:tab w:val="left" w:pos="3119"/>
        </w:tabs>
        <w:autoSpaceDE/>
        <w:autoSpaceDN/>
        <w:ind w:left="2124"/>
        <w:rPr>
          <w:rFonts w:ascii="Arial" w:hAnsi="Arial" w:cs="Arial"/>
          <w:b/>
          <w:bCs/>
          <w:color w:val="FF0000"/>
        </w:rPr>
      </w:pPr>
      <w:r w:rsidRPr="00E36B91">
        <w:rPr>
          <w:rFonts w:ascii="Arial" w:hAnsi="Arial" w:cs="Arial"/>
          <w:bCs/>
        </w:rPr>
        <w:tab/>
      </w:r>
      <w:r w:rsidR="00B25607">
        <w:rPr>
          <w:rFonts w:ascii="Arial" w:hAnsi="Arial" w:cs="Arial"/>
          <w:b/>
          <w:bCs/>
          <w:color w:val="FF0000"/>
        </w:rPr>
        <w:t xml:space="preserve"> </w:t>
      </w:r>
    </w:p>
    <w:p w:rsidR="009A351E" w:rsidRDefault="00B56CC9" w:rsidP="009D1530">
      <w:pPr>
        <w:tabs>
          <w:tab w:val="left" w:pos="684"/>
          <w:tab w:val="left" w:pos="2268"/>
          <w:tab w:val="left" w:pos="3119"/>
        </w:tabs>
        <w:autoSpaceDE/>
        <w:autoSpaceDN/>
        <w:ind w:left="2124"/>
        <w:rPr>
          <w:rFonts w:ascii="Arial" w:hAnsi="Arial" w:cs="Arial"/>
          <w:b/>
          <w:bCs/>
          <w:sz w:val="22"/>
          <w:szCs w:val="22"/>
        </w:rPr>
      </w:pPr>
      <w:r w:rsidRPr="003F777E">
        <w:rPr>
          <w:rFonts w:ascii="Arial" w:hAnsi="Arial" w:cs="Arial"/>
          <w:b/>
          <w:bCs/>
          <w:sz w:val="22"/>
          <w:szCs w:val="22"/>
          <w:u w:val="single"/>
        </w:rPr>
        <w:t>-</w:t>
      </w:r>
      <w:r w:rsidR="00BF54E0" w:rsidRPr="003F777E">
        <w:rPr>
          <w:rFonts w:ascii="Arial" w:hAnsi="Arial" w:cs="Arial"/>
          <w:b/>
          <w:bCs/>
          <w:sz w:val="22"/>
          <w:szCs w:val="22"/>
          <w:u w:val="single"/>
        </w:rPr>
        <w:t>Stanovení metodiky tvorby žebříčku za 2016-2017viz samostatnou PŘÍLOHU</w:t>
      </w:r>
      <w:r w:rsidR="00BF54E0">
        <w:rPr>
          <w:rFonts w:ascii="Arial" w:hAnsi="Arial" w:cs="Arial"/>
          <w:b/>
          <w:bCs/>
          <w:sz w:val="22"/>
          <w:szCs w:val="22"/>
        </w:rPr>
        <w:t>.</w:t>
      </w:r>
    </w:p>
    <w:p w:rsidR="006F4145" w:rsidRDefault="006F4145" w:rsidP="00103C88">
      <w:pPr>
        <w:tabs>
          <w:tab w:val="left" w:pos="684"/>
          <w:tab w:val="left" w:pos="2268"/>
          <w:tab w:val="left" w:pos="3119"/>
        </w:tabs>
        <w:autoSpaceDE/>
        <w:autoSpaceDN/>
        <w:ind w:left="2124"/>
        <w:rPr>
          <w:rFonts w:ascii="Arial" w:hAnsi="Arial" w:cs="Arial"/>
          <w:b/>
          <w:bCs/>
          <w:sz w:val="22"/>
          <w:szCs w:val="22"/>
        </w:rPr>
      </w:pPr>
    </w:p>
    <w:p w:rsidR="005C0E4C" w:rsidRDefault="005C0E4C" w:rsidP="00103C88">
      <w:pPr>
        <w:tabs>
          <w:tab w:val="left" w:pos="684"/>
          <w:tab w:val="left" w:pos="2268"/>
          <w:tab w:val="left" w:pos="3119"/>
        </w:tabs>
        <w:autoSpaceDE/>
        <w:autoSpaceDN/>
        <w:ind w:left="2124"/>
        <w:rPr>
          <w:rFonts w:ascii="Arial" w:hAnsi="Arial" w:cs="Arial"/>
          <w:bCs/>
          <w:sz w:val="22"/>
          <w:szCs w:val="22"/>
          <w:u w:val="single"/>
        </w:rPr>
      </w:pPr>
    </w:p>
    <w:p w:rsidR="005C0E4C" w:rsidRDefault="005C0E4C" w:rsidP="00103C88">
      <w:pPr>
        <w:tabs>
          <w:tab w:val="left" w:pos="684"/>
          <w:tab w:val="left" w:pos="2268"/>
          <w:tab w:val="left" w:pos="3119"/>
        </w:tabs>
        <w:autoSpaceDE/>
        <w:autoSpaceDN/>
        <w:ind w:left="2124"/>
        <w:rPr>
          <w:rFonts w:ascii="Arial" w:hAnsi="Arial" w:cs="Arial"/>
          <w:bCs/>
          <w:sz w:val="22"/>
          <w:szCs w:val="22"/>
          <w:u w:val="single"/>
        </w:rPr>
      </w:pPr>
    </w:p>
    <w:p w:rsidR="005C0E4C" w:rsidRDefault="005C0E4C" w:rsidP="00103C88">
      <w:pPr>
        <w:tabs>
          <w:tab w:val="left" w:pos="684"/>
          <w:tab w:val="left" w:pos="2268"/>
          <w:tab w:val="left" w:pos="3119"/>
        </w:tabs>
        <w:autoSpaceDE/>
        <w:autoSpaceDN/>
        <w:ind w:left="2124"/>
        <w:rPr>
          <w:rFonts w:ascii="Arial" w:hAnsi="Arial" w:cs="Arial"/>
          <w:bCs/>
          <w:sz w:val="22"/>
          <w:szCs w:val="22"/>
          <w:u w:val="single"/>
        </w:rPr>
      </w:pPr>
    </w:p>
    <w:p w:rsidR="005C0E4C" w:rsidRDefault="005C0E4C" w:rsidP="00103C88">
      <w:pPr>
        <w:tabs>
          <w:tab w:val="left" w:pos="684"/>
          <w:tab w:val="left" w:pos="2268"/>
          <w:tab w:val="left" w:pos="3119"/>
        </w:tabs>
        <w:autoSpaceDE/>
        <w:autoSpaceDN/>
        <w:ind w:left="2124"/>
        <w:rPr>
          <w:rFonts w:ascii="Arial" w:hAnsi="Arial" w:cs="Arial"/>
          <w:bCs/>
          <w:sz w:val="22"/>
          <w:szCs w:val="22"/>
          <w:u w:val="single"/>
        </w:rPr>
      </w:pPr>
    </w:p>
    <w:p w:rsidR="005C0E4C" w:rsidRDefault="005C0E4C" w:rsidP="00103C88">
      <w:pPr>
        <w:tabs>
          <w:tab w:val="left" w:pos="684"/>
          <w:tab w:val="left" w:pos="2268"/>
          <w:tab w:val="left" w:pos="3119"/>
        </w:tabs>
        <w:autoSpaceDE/>
        <w:autoSpaceDN/>
        <w:ind w:left="2124"/>
        <w:rPr>
          <w:rFonts w:ascii="Arial" w:hAnsi="Arial" w:cs="Arial"/>
          <w:bCs/>
          <w:sz w:val="22"/>
          <w:szCs w:val="22"/>
          <w:u w:val="single"/>
        </w:rPr>
      </w:pPr>
    </w:p>
    <w:p w:rsidR="005C0E4C" w:rsidRDefault="005C0E4C" w:rsidP="00103C88">
      <w:pPr>
        <w:tabs>
          <w:tab w:val="left" w:pos="684"/>
          <w:tab w:val="left" w:pos="2268"/>
          <w:tab w:val="left" w:pos="3119"/>
        </w:tabs>
        <w:autoSpaceDE/>
        <w:autoSpaceDN/>
        <w:ind w:left="2124"/>
        <w:rPr>
          <w:rFonts w:ascii="Arial" w:hAnsi="Arial" w:cs="Arial"/>
          <w:bCs/>
          <w:sz w:val="22"/>
          <w:szCs w:val="22"/>
          <w:u w:val="single"/>
        </w:rPr>
      </w:pPr>
    </w:p>
    <w:p w:rsidR="005C0E4C" w:rsidRDefault="005C0E4C" w:rsidP="00103C88">
      <w:pPr>
        <w:tabs>
          <w:tab w:val="left" w:pos="684"/>
          <w:tab w:val="left" w:pos="2268"/>
          <w:tab w:val="left" w:pos="3119"/>
        </w:tabs>
        <w:autoSpaceDE/>
        <w:autoSpaceDN/>
        <w:ind w:left="2124"/>
        <w:rPr>
          <w:rFonts w:ascii="Arial" w:hAnsi="Arial" w:cs="Arial"/>
          <w:bCs/>
          <w:sz w:val="22"/>
          <w:szCs w:val="22"/>
          <w:u w:val="single"/>
        </w:rPr>
      </w:pPr>
    </w:p>
    <w:p w:rsidR="005C0E4C" w:rsidRDefault="005C0E4C" w:rsidP="00103C88">
      <w:pPr>
        <w:tabs>
          <w:tab w:val="left" w:pos="684"/>
          <w:tab w:val="left" w:pos="2268"/>
          <w:tab w:val="left" w:pos="3119"/>
        </w:tabs>
        <w:autoSpaceDE/>
        <w:autoSpaceDN/>
        <w:ind w:left="2124"/>
        <w:rPr>
          <w:rFonts w:ascii="Arial" w:hAnsi="Arial" w:cs="Arial"/>
          <w:bCs/>
          <w:sz w:val="22"/>
          <w:szCs w:val="22"/>
          <w:u w:val="single"/>
        </w:rPr>
      </w:pPr>
    </w:p>
    <w:p w:rsidR="005C0E4C" w:rsidRDefault="005C0E4C" w:rsidP="00103C88">
      <w:pPr>
        <w:tabs>
          <w:tab w:val="left" w:pos="684"/>
          <w:tab w:val="left" w:pos="2268"/>
          <w:tab w:val="left" w:pos="3119"/>
        </w:tabs>
        <w:autoSpaceDE/>
        <w:autoSpaceDN/>
        <w:ind w:left="2124"/>
        <w:rPr>
          <w:rFonts w:ascii="Arial" w:hAnsi="Arial" w:cs="Arial"/>
          <w:bCs/>
          <w:sz w:val="22"/>
          <w:szCs w:val="22"/>
          <w:u w:val="single"/>
        </w:rPr>
      </w:pPr>
    </w:p>
    <w:p w:rsidR="005C0E4C" w:rsidRDefault="005C0E4C" w:rsidP="00103C88">
      <w:pPr>
        <w:tabs>
          <w:tab w:val="left" w:pos="684"/>
          <w:tab w:val="left" w:pos="2268"/>
          <w:tab w:val="left" w:pos="3119"/>
        </w:tabs>
        <w:autoSpaceDE/>
        <w:autoSpaceDN/>
        <w:ind w:left="2124"/>
        <w:rPr>
          <w:rFonts w:ascii="Arial" w:hAnsi="Arial" w:cs="Arial"/>
          <w:bCs/>
          <w:sz w:val="22"/>
          <w:szCs w:val="22"/>
          <w:u w:val="single"/>
        </w:rPr>
      </w:pPr>
    </w:p>
    <w:p w:rsidR="005C0E4C" w:rsidRDefault="005C0E4C" w:rsidP="00103C88">
      <w:pPr>
        <w:tabs>
          <w:tab w:val="left" w:pos="684"/>
          <w:tab w:val="left" w:pos="2268"/>
          <w:tab w:val="left" w:pos="3119"/>
        </w:tabs>
        <w:autoSpaceDE/>
        <w:autoSpaceDN/>
        <w:ind w:left="2124"/>
        <w:rPr>
          <w:rFonts w:ascii="Arial" w:hAnsi="Arial" w:cs="Arial"/>
          <w:bCs/>
          <w:sz w:val="22"/>
          <w:szCs w:val="22"/>
          <w:u w:val="single"/>
        </w:rPr>
      </w:pPr>
    </w:p>
    <w:p w:rsidR="005C0E4C" w:rsidRDefault="005C0E4C" w:rsidP="00103C88">
      <w:pPr>
        <w:tabs>
          <w:tab w:val="left" w:pos="684"/>
          <w:tab w:val="left" w:pos="2268"/>
          <w:tab w:val="left" w:pos="3119"/>
        </w:tabs>
        <w:autoSpaceDE/>
        <w:autoSpaceDN/>
        <w:ind w:left="2124"/>
        <w:rPr>
          <w:rFonts w:ascii="Arial" w:hAnsi="Arial" w:cs="Arial"/>
          <w:bCs/>
          <w:sz w:val="22"/>
          <w:szCs w:val="22"/>
          <w:u w:val="single"/>
        </w:rPr>
      </w:pPr>
    </w:p>
    <w:p w:rsidR="005C0E4C" w:rsidRDefault="005C0E4C" w:rsidP="00103C88">
      <w:pPr>
        <w:tabs>
          <w:tab w:val="left" w:pos="684"/>
          <w:tab w:val="left" w:pos="2268"/>
          <w:tab w:val="left" w:pos="3119"/>
        </w:tabs>
        <w:autoSpaceDE/>
        <w:autoSpaceDN/>
        <w:ind w:left="2124"/>
        <w:rPr>
          <w:rFonts w:ascii="Arial" w:hAnsi="Arial" w:cs="Arial"/>
          <w:bCs/>
          <w:sz w:val="22"/>
          <w:szCs w:val="22"/>
          <w:u w:val="single"/>
        </w:rPr>
      </w:pPr>
    </w:p>
    <w:p w:rsidR="005C0E4C" w:rsidRDefault="005C0E4C" w:rsidP="00103C88">
      <w:pPr>
        <w:tabs>
          <w:tab w:val="left" w:pos="684"/>
          <w:tab w:val="left" w:pos="2268"/>
          <w:tab w:val="left" w:pos="3119"/>
        </w:tabs>
        <w:autoSpaceDE/>
        <w:autoSpaceDN/>
        <w:ind w:left="2124"/>
        <w:rPr>
          <w:rFonts w:ascii="Arial" w:hAnsi="Arial" w:cs="Arial"/>
          <w:bCs/>
          <w:sz w:val="22"/>
          <w:szCs w:val="22"/>
          <w:u w:val="single"/>
        </w:rPr>
      </w:pPr>
    </w:p>
    <w:p w:rsidR="00E70A1E" w:rsidRDefault="00B56CC9" w:rsidP="00103C88">
      <w:pPr>
        <w:tabs>
          <w:tab w:val="left" w:pos="684"/>
          <w:tab w:val="left" w:pos="2268"/>
          <w:tab w:val="left" w:pos="3119"/>
        </w:tabs>
        <w:autoSpaceDE/>
        <w:autoSpaceDN/>
        <w:ind w:left="2124"/>
        <w:rPr>
          <w:rFonts w:ascii="Arial" w:hAnsi="Arial" w:cs="Arial"/>
          <w:bCs/>
          <w:sz w:val="22"/>
          <w:szCs w:val="22"/>
          <w:u w:val="single"/>
        </w:rPr>
      </w:pPr>
      <w:r>
        <w:rPr>
          <w:rFonts w:ascii="Arial" w:hAnsi="Arial" w:cs="Arial"/>
          <w:bCs/>
          <w:sz w:val="22"/>
          <w:szCs w:val="22"/>
          <w:u w:val="single"/>
        </w:rPr>
        <w:t>-</w:t>
      </w:r>
      <w:r w:rsidR="006F4145" w:rsidRPr="006F4145">
        <w:rPr>
          <w:rFonts w:ascii="Arial" w:hAnsi="Arial" w:cs="Arial"/>
          <w:bCs/>
          <w:sz w:val="22"/>
          <w:szCs w:val="22"/>
          <w:u w:val="single"/>
        </w:rPr>
        <w:t>Blahopřání k výborným výsledkům naší mládeže na BTM</w:t>
      </w:r>
      <w:r w:rsidR="00E70A1E">
        <w:rPr>
          <w:rFonts w:ascii="Arial" w:hAnsi="Arial" w:cs="Arial"/>
          <w:bCs/>
          <w:sz w:val="22"/>
          <w:szCs w:val="22"/>
          <w:u w:val="single"/>
        </w:rPr>
        <w:t xml:space="preserve"> ČR  </w:t>
      </w:r>
    </w:p>
    <w:p w:rsidR="006F4145" w:rsidRDefault="006F4145" w:rsidP="00103C88">
      <w:pPr>
        <w:tabs>
          <w:tab w:val="left" w:pos="684"/>
          <w:tab w:val="left" w:pos="2268"/>
          <w:tab w:val="left" w:pos="3119"/>
        </w:tabs>
        <w:autoSpaceDE/>
        <w:autoSpaceDN/>
        <w:ind w:left="2124"/>
        <w:rPr>
          <w:rFonts w:ascii="Arial" w:hAnsi="Arial" w:cs="Arial"/>
          <w:b/>
          <w:bCs/>
          <w:sz w:val="22"/>
          <w:szCs w:val="22"/>
        </w:rPr>
      </w:pPr>
      <w:r w:rsidRPr="006F4145">
        <w:rPr>
          <w:rFonts w:ascii="Arial" w:hAnsi="Arial" w:cs="Arial"/>
          <w:bCs/>
          <w:sz w:val="22"/>
          <w:szCs w:val="22"/>
          <w:u w:val="single"/>
        </w:rPr>
        <w:t xml:space="preserve"> </w:t>
      </w:r>
      <w:proofErr w:type="gramStart"/>
      <w:r w:rsidRPr="006F4145">
        <w:rPr>
          <w:rFonts w:ascii="Arial" w:hAnsi="Arial" w:cs="Arial"/>
          <w:bCs/>
          <w:sz w:val="22"/>
          <w:szCs w:val="22"/>
          <w:u w:val="single"/>
        </w:rPr>
        <w:t>10.-11.9.2016</w:t>
      </w:r>
      <w:proofErr w:type="gramEnd"/>
      <w:r w:rsidRPr="006F4145">
        <w:rPr>
          <w:rFonts w:ascii="Arial" w:hAnsi="Arial" w:cs="Arial"/>
          <w:bCs/>
          <w:sz w:val="22"/>
          <w:szCs w:val="22"/>
          <w:u w:val="single"/>
        </w:rPr>
        <w:t xml:space="preserve"> v Praze</w:t>
      </w:r>
      <w:r>
        <w:rPr>
          <w:rFonts w:ascii="Arial" w:hAnsi="Arial" w:cs="Arial"/>
          <w:b/>
          <w:bCs/>
          <w:sz w:val="22"/>
          <w:szCs w:val="22"/>
        </w:rPr>
        <w:t>.</w:t>
      </w:r>
    </w:p>
    <w:p w:rsidR="006F4145" w:rsidRDefault="006F4145" w:rsidP="00103C88">
      <w:pPr>
        <w:tabs>
          <w:tab w:val="left" w:pos="684"/>
          <w:tab w:val="left" w:pos="2268"/>
          <w:tab w:val="left" w:pos="3119"/>
        </w:tabs>
        <w:autoSpaceDE/>
        <w:autoSpaceDN/>
        <w:ind w:left="2124"/>
        <w:rPr>
          <w:rFonts w:ascii="Arial" w:hAnsi="Arial" w:cs="Arial"/>
          <w:b/>
          <w:bCs/>
          <w:sz w:val="22"/>
          <w:szCs w:val="22"/>
        </w:rPr>
      </w:pPr>
      <w:r>
        <w:rPr>
          <w:rFonts w:ascii="Arial" w:hAnsi="Arial" w:cs="Arial"/>
          <w:b/>
          <w:bCs/>
          <w:sz w:val="22"/>
          <w:szCs w:val="22"/>
        </w:rPr>
        <w:t xml:space="preserve">Jakub Hitzger </w:t>
      </w:r>
      <w:r>
        <w:rPr>
          <w:rFonts w:ascii="Arial" w:hAnsi="Arial" w:cs="Arial"/>
          <w:b/>
          <w:bCs/>
          <w:sz w:val="22"/>
          <w:szCs w:val="22"/>
        </w:rPr>
        <w:tab/>
      </w:r>
      <w:r>
        <w:rPr>
          <w:rFonts w:ascii="Arial" w:hAnsi="Arial" w:cs="Arial"/>
          <w:b/>
          <w:bCs/>
          <w:sz w:val="22"/>
          <w:szCs w:val="22"/>
        </w:rPr>
        <w:tab/>
        <w:t>1. místo NMŽ</w:t>
      </w:r>
    </w:p>
    <w:p w:rsidR="006F4145" w:rsidRDefault="006F4145" w:rsidP="00103C88">
      <w:pPr>
        <w:tabs>
          <w:tab w:val="left" w:pos="684"/>
          <w:tab w:val="left" w:pos="2268"/>
          <w:tab w:val="left" w:pos="3119"/>
        </w:tabs>
        <w:autoSpaceDE/>
        <w:autoSpaceDN/>
        <w:ind w:left="2124"/>
        <w:rPr>
          <w:rFonts w:ascii="Arial" w:hAnsi="Arial" w:cs="Arial"/>
          <w:b/>
          <w:bCs/>
          <w:sz w:val="22"/>
          <w:szCs w:val="22"/>
        </w:rPr>
      </w:pPr>
      <w:r>
        <w:rPr>
          <w:rFonts w:ascii="Arial" w:hAnsi="Arial" w:cs="Arial"/>
          <w:b/>
          <w:bCs/>
          <w:sz w:val="22"/>
          <w:szCs w:val="22"/>
        </w:rPr>
        <w:t>Michaela Rohová</w:t>
      </w:r>
      <w:r>
        <w:rPr>
          <w:rFonts w:ascii="Arial" w:hAnsi="Arial" w:cs="Arial"/>
          <w:b/>
          <w:bCs/>
          <w:sz w:val="22"/>
          <w:szCs w:val="22"/>
        </w:rPr>
        <w:tab/>
      </w:r>
      <w:r>
        <w:rPr>
          <w:rFonts w:ascii="Arial" w:hAnsi="Arial" w:cs="Arial"/>
          <w:b/>
          <w:bCs/>
          <w:sz w:val="22"/>
          <w:szCs w:val="22"/>
        </w:rPr>
        <w:tab/>
      </w:r>
      <w:proofErr w:type="gramStart"/>
      <w:r>
        <w:rPr>
          <w:rFonts w:ascii="Arial" w:hAnsi="Arial" w:cs="Arial"/>
          <w:b/>
          <w:bCs/>
          <w:sz w:val="22"/>
          <w:szCs w:val="22"/>
        </w:rPr>
        <w:t>3.4. místo</w:t>
      </w:r>
      <w:proofErr w:type="gramEnd"/>
      <w:r>
        <w:rPr>
          <w:rFonts w:ascii="Arial" w:hAnsi="Arial" w:cs="Arial"/>
          <w:b/>
          <w:bCs/>
          <w:sz w:val="22"/>
          <w:szCs w:val="22"/>
        </w:rPr>
        <w:t xml:space="preserve"> NMŽ</w:t>
      </w:r>
    </w:p>
    <w:p w:rsidR="006F4145" w:rsidRDefault="006F4145" w:rsidP="00103C88">
      <w:pPr>
        <w:tabs>
          <w:tab w:val="left" w:pos="684"/>
          <w:tab w:val="left" w:pos="2268"/>
          <w:tab w:val="left" w:pos="3119"/>
        </w:tabs>
        <w:autoSpaceDE/>
        <w:autoSpaceDN/>
        <w:ind w:left="2124"/>
        <w:rPr>
          <w:rFonts w:ascii="Arial" w:hAnsi="Arial" w:cs="Arial"/>
          <w:b/>
          <w:bCs/>
          <w:sz w:val="22"/>
          <w:szCs w:val="22"/>
        </w:rPr>
      </w:pPr>
      <w:r>
        <w:rPr>
          <w:rFonts w:ascii="Arial" w:hAnsi="Arial" w:cs="Arial"/>
          <w:b/>
          <w:bCs/>
          <w:sz w:val="22"/>
          <w:szCs w:val="22"/>
        </w:rPr>
        <w:t>Karel Filip</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3-4. místo MŽ</w:t>
      </w:r>
    </w:p>
    <w:p w:rsidR="006F4145" w:rsidRDefault="006F4145" w:rsidP="00103C88">
      <w:pPr>
        <w:tabs>
          <w:tab w:val="left" w:pos="684"/>
          <w:tab w:val="left" w:pos="2268"/>
          <w:tab w:val="left" w:pos="3119"/>
        </w:tabs>
        <w:autoSpaceDE/>
        <w:autoSpaceDN/>
        <w:ind w:left="2124"/>
        <w:rPr>
          <w:rFonts w:ascii="Arial" w:hAnsi="Arial" w:cs="Arial"/>
          <w:b/>
          <w:bCs/>
          <w:sz w:val="22"/>
          <w:szCs w:val="22"/>
        </w:rPr>
      </w:pPr>
      <w:r>
        <w:rPr>
          <w:rFonts w:ascii="Arial" w:hAnsi="Arial" w:cs="Arial"/>
          <w:b/>
          <w:bCs/>
          <w:sz w:val="22"/>
          <w:szCs w:val="22"/>
        </w:rPr>
        <w:t>Lukáš Svoboda</w:t>
      </w:r>
      <w:r>
        <w:rPr>
          <w:rFonts w:ascii="Arial" w:hAnsi="Arial" w:cs="Arial"/>
          <w:b/>
          <w:bCs/>
          <w:sz w:val="22"/>
          <w:szCs w:val="22"/>
        </w:rPr>
        <w:tab/>
      </w:r>
      <w:r>
        <w:rPr>
          <w:rFonts w:ascii="Arial" w:hAnsi="Arial" w:cs="Arial"/>
          <w:b/>
          <w:bCs/>
          <w:sz w:val="22"/>
          <w:szCs w:val="22"/>
        </w:rPr>
        <w:tab/>
        <w:t>5-8. místo NMŽ</w:t>
      </w:r>
    </w:p>
    <w:p w:rsidR="00776C49" w:rsidRDefault="006F4145" w:rsidP="005C0E4C">
      <w:pPr>
        <w:tabs>
          <w:tab w:val="left" w:pos="684"/>
          <w:tab w:val="left" w:pos="2268"/>
          <w:tab w:val="left" w:pos="3119"/>
        </w:tabs>
        <w:autoSpaceDE/>
        <w:autoSpaceDN/>
        <w:ind w:left="2124"/>
        <w:rPr>
          <w:rFonts w:ascii="Arial" w:hAnsi="Arial" w:cs="Arial"/>
          <w:b/>
          <w:bCs/>
          <w:sz w:val="22"/>
          <w:szCs w:val="22"/>
        </w:rPr>
      </w:pPr>
      <w:r>
        <w:rPr>
          <w:rFonts w:ascii="Arial" w:hAnsi="Arial" w:cs="Arial"/>
          <w:b/>
          <w:bCs/>
          <w:sz w:val="22"/>
          <w:szCs w:val="22"/>
        </w:rPr>
        <w:t>Šimon Jadrný</w:t>
      </w:r>
      <w:r>
        <w:rPr>
          <w:rFonts w:ascii="Arial" w:hAnsi="Arial" w:cs="Arial"/>
          <w:b/>
          <w:bCs/>
          <w:sz w:val="22"/>
          <w:szCs w:val="22"/>
        </w:rPr>
        <w:tab/>
      </w:r>
      <w:r>
        <w:rPr>
          <w:rFonts w:ascii="Arial" w:hAnsi="Arial" w:cs="Arial"/>
          <w:b/>
          <w:bCs/>
          <w:sz w:val="22"/>
          <w:szCs w:val="22"/>
        </w:rPr>
        <w:tab/>
        <w:t>5-8. místo SŽ</w:t>
      </w:r>
    </w:p>
    <w:p w:rsidR="00776C49" w:rsidRDefault="00776C49" w:rsidP="00103C88">
      <w:pPr>
        <w:tabs>
          <w:tab w:val="left" w:pos="684"/>
          <w:tab w:val="left" w:pos="2268"/>
          <w:tab w:val="left" w:pos="3119"/>
        </w:tabs>
        <w:autoSpaceDE/>
        <w:autoSpaceDN/>
        <w:ind w:left="2124"/>
        <w:rPr>
          <w:rFonts w:ascii="Arial" w:hAnsi="Arial" w:cs="Arial"/>
          <w:b/>
          <w:bCs/>
          <w:sz w:val="22"/>
          <w:szCs w:val="22"/>
        </w:rPr>
      </w:pPr>
    </w:p>
    <w:p w:rsidR="000423E7" w:rsidRDefault="00B56CC9" w:rsidP="00103C88">
      <w:pPr>
        <w:tabs>
          <w:tab w:val="left" w:pos="684"/>
          <w:tab w:val="left" w:pos="2268"/>
          <w:tab w:val="left" w:pos="3119"/>
        </w:tabs>
        <w:autoSpaceDE/>
        <w:autoSpaceDN/>
        <w:ind w:left="2124"/>
        <w:rPr>
          <w:rFonts w:ascii="Arial" w:hAnsi="Arial" w:cs="Arial"/>
          <w:bCs/>
          <w:sz w:val="22"/>
          <w:szCs w:val="22"/>
        </w:rPr>
      </w:pPr>
      <w:r>
        <w:rPr>
          <w:rFonts w:ascii="Arial" w:hAnsi="Arial" w:cs="Arial"/>
          <w:b/>
          <w:bCs/>
          <w:sz w:val="22"/>
          <w:szCs w:val="22"/>
        </w:rPr>
        <w:t>-</w:t>
      </w:r>
      <w:r w:rsidR="000423E7">
        <w:rPr>
          <w:rFonts w:ascii="Arial" w:hAnsi="Arial" w:cs="Arial"/>
          <w:b/>
          <w:bCs/>
          <w:sz w:val="22"/>
          <w:szCs w:val="22"/>
        </w:rPr>
        <w:t xml:space="preserve">Olympiáda dětí a mládeže se má v příštím roce konat v JM kraji. KÚ Kraje Vysočina má na toto téma schůzku 20.9.2016 a následně má detailně informovat všechny sportovní svazy, zařazené na </w:t>
      </w:r>
      <w:proofErr w:type="gramStart"/>
      <w:r w:rsidR="000423E7">
        <w:rPr>
          <w:rFonts w:ascii="Arial" w:hAnsi="Arial" w:cs="Arial"/>
          <w:b/>
          <w:bCs/>
          <w:sz w:val="22"/>
          <w:szCs w:val="22"/>
        </w:rPr>
        <w:t>OLYMPIÁDU.-</w:t>
      </w:r>
      <w:proofErr w:type="spellStart"/>
      <w:r w:rsidR="009E1764" w:rsidRPr="009E1764">
        <w:rPr>
          <w:rFonts w:ascii="Arial" w:hAnsi="Arial" w:cs="Arial"/>
          <w:bCs/>
          <w:sz w:val="22"/>
          <w:szCs w:val="22"/>
        </w:rPr>
        <w:t>info</w:t>
      </w:r>
      <w:proofErr w:type="spellEnd"/>
      <w:proofErr w:type="gramEnd"/>
      <w:r w:rsidR="009E1764" w:rsidRPr="009E1764">
        <w:rPr>
          <w:rFonts w:ascii="Arial" w:hAnsi="Arial" w:cs="Arial"/>
          <w:bCs/>
          <w:sz w:val="22"/>
          <w:szCs w:val="22"/>
        </w:rPr>
        <w:t xml:space="preserve"> od </w:t>
      </w:r>
      <w:r w:rsidR="000423E7" w:rsidRPr="009E1764">
        <w:rPr>
          <w:rFonts w:ascii="Arial" w:hAnsi="Arial" w:cs="Arial"/>
          <w:bCs/>
          <w:sz w:val="22"/>
          <w:szCs w:val="22"/>
        </w:rPr>
        <w:t xml:space="preserve">M. </w:t>
      </w:r>
      <w:proofErr w:type="spellStart"/>
      <w:r w:rsidR="000423E7" w:rsidRPr="009E1764">
        <w:rPr>
          <w:rFonts w:ascii="Arial" w:hAnsi="Arial" w:cs="Arial"/>
          <w:bCs/>
          <w:sz w:val="22"/>
          <w:szCs w:val="22"/>
        </w:rPr>
        <w:t>Kastner</w:t>
      </w:r>
      <w:proofErr w:type="spellEnd"/>
      <w:r w:rsidR="000423E7" w:rsidRPr="009E1764">
        <w:rPr>
          <w:rFonts w:ascii="Arial" w:hAnsi="Arial" w:cs="Arial"/>
          <w:bCs/>
          <w:sz w:val="22"/>
          <w:szCs w:val="22"/>
        </w:rPr>
        <w:t xml:space="preserve"> vedoucí odd. mládeže a sportu</w:t>
      </w:r>
      <w:r w:rsidR="0058171E" w:rsidRPr="009E1764">
        <w:rPr>
          <w:rFonts w:ascii="Arial" w:hAnsi="Arial" w:cs="Arial"/>
          <w:bCs/>
          <w:sz w:val="22"/>
          <w:szCs w:val="22"/>
        </w:rPr>
        <w:t>-</w:t>
      </w:r>
    </w:p>
    <w:p w:rsidR="00461EDF" w:rsidRDefault="00461EDF" w:rsidP="00103C88">
      <w:pPr>
        <w:tabs>
          <w:tab w:val="left" w:pos="684"/>
          <w:tab w:val="left" w:pos="2268"/>
          <w:tab w:val="left" w:pos="3119"/>
        </w:tabs>
        <w:autoSpaceDE/>
        <w:autoSpaceDN/>
        <w:ind w:left="2124"/>
        <w:rPr>
          <w:rFonts w:ascii="Arial" w:hAnsi="Arial" w:cs="Arial"/>
          <w:bCs/>
          <w:sz w:val="22"/>
          <w:szCs w:val="22"/>
        </w:rPr>
      </w:pPr>
    </w:p>
    <w:p w:rsidR="00840C15" w:rsidRDefault="00F1059F" w:rsidP="009A351E">
      <w:pPr>
        <w:tabs>
          <w:tab w:val="left" w:pos="684"/>
          <w:tab w:val="left" w:pos="2268"/>
          <w:tab w:val="left" w:pos="3119"/>
        </w:tabs>
        <w:autoSpaceDE/>
        <w:autoSpaceDN/>
        <w:ind w:left="2124"/>
        <w:rPr>
          <w:rFonts w:ascii="Arial" w:hAnsi="Arial" w:cs="Arial"/>
          <w:bCs/>
          <w:sz w:val="22"/>
          <w:szCs w:val="22"/>
        </w:rPr>
      </w:pPr>
      <w:r>
        <w:rPr>
          <w:rFonts w:ascii="Arial" w:hAnsi="Arial" w:cs="Arial"/>
          <w:bCs/>
          <w:sz w:val="22"/>
          <w:szCs w:val="22"/>
        </w:rPr>
        <w:t xml:space="preserve">Na návrh předsedy svazu byla schválena odměna ve výši </w:t>
      </w:r>
      <w:r w:rsidRPr="009A351E">
        <w:rPr>
          <w:rFonts w:ascii="Arial" w:hAnsi="Arial" w:cs="Arial"/>
          <w:b/>
          <w:bCs/>
          <w:sz w:val="22"/>
          <w:szCs w:val="22"/>
        </w:rPr>
        <w:t>3 000 Kč</w:t>
      </w:r>
      <w:r>
        <w:rPr>
          <w:rFonts w:ascii="Arial" w:hAnsi="Arial" w:cs="Arial"/>
          <w:bCs/>
          <w:sz w:val="22"/>
          <w:szCs w:val="22"/>
        </w:rPr>
        <w:t xml:space="preserve"> členu výboru p. </w:t>
      </w:r>
      <w:proofErr w:type="spellStart"/>
      <w:proofErr w:type="gramStart"/>
      <w:r>
        <w:rPr>
          <w:rFonts w:ascii="Arial" w:hAnsi="Arial" w:cs="Arial"/>
          <w:bCs/>
          <w:sz w:val="22"/>
          <w:szCs w:val="22"/>
        </w:rPr>
        <w:t>M</w:t>
      </w:r>
      <w:proofErr w:type="spellEnd"/>
      <w:r>
        <w:rPr>
          <w:rFonts w:ascii="Arial" w:hAnsi="Arial" w:cs="Arial"/>
          <w:bCs/>
          <w:sz w:val="22"/>
          <w:szCs w:val="22"/>
        </w:rPr>
        <w:t>.</w:t>
      </w:r>
      <w:proofErr w:type="spellStart"/>
      <w:r>
        <w:rPr>
          <w:rFonts w:ascii="Arial" w:hAnsi="Arial" w:cs="Arial"/>
          <w:bCs/>
          <w:sz w:val="22"/>
          <w:szCs w:val="22"/>
        </w:rPr>
        <w:t>Kotilovi</w:t>
      </w:r>
      <w:proofErr w:type="spellEnd"/>
      <w:proofErr w:type="gramEnd"/>
      <w:r>
        <w:rPr>
          <w:rFonts w:ascii="Arial" w:hAnsi="Arial" w:cs="Arial"/>
          <w:bCs/>
          <w:sz w:val="22"/>
          <w:szCs w:val="22"/>
        </w:rPr>
        <w:t xml:space="preserve"> za </w:t>
      </w:r>
      <w:r w:rsidR="003C4CDF">
        <w:rPr>
          <w:rFonts w:ascii="Arial" w:hAnsi="Arial" w:cs="Arial"/>
          <w:bCs/>
          <w:sz w:val="22"/>
          <w:szCs w:val="22"/>
        </w:rPr>
        <w:t>práci, kte</w:t>
      </w:r>
      <w:r w:rsidR="00A36EFB">
        <w:rPr>
          <w:rFonts w:ascii="Arial" w:hAnsi="Arial" w:cs="Arial"/>
          <w:bCs/>
          <w:sz w:val="22"/>
          <w:szCs w:val="22"/>
        </w:rPr>
        <w:t xml:space="preserve">rou vykonal při přípravě </w:t>
      </w:r>
      <w:r w:rsidR="00A36EFB" w:rsidRPr="005C0E4C">
        <w:rPr>
          <w:rFonts w:ascii="Arial" w:hAnsi="Arial" w:cs="Arial"/>
          <w:b/>
          <w:bCs/>
          <w:sz w:val="22"/>
          <w:szCs w:val="22"/>
        </w:rPr>
        <w:t>STANOV</w:t>
      </w:r>
      <w:r w:rsidR="00A36EFB">
        <w:rPr>
          <w:rFonts w:ascii="Arial" w:hAnsi="Arial" w:cs="Arial"/>
          <w:bCs/>
          <w:sz w:val="22"/>
          <w:szCs w:val="22"/>
        </w:rPr>
        <w:t xml:space="preserve"> a to formou DPP.</w:t>
      </w:r>
    </w:p>
    <w:p w:rsidR="009A351E" w:rsidRPr="008845EE" w:rsidRDefault="009A351E" w:rsidP="00103C88">
      <w:pPr>
        <w:tabs>
          <w:tab w:val="left" w:pos="684"/>
          <w:tab w:val="left" w:pos="2268"/>
          <w:tab w:val="left" w:pos="3119"/>
        </w:tabs>
        <w:autoSpaceDE/>
        <w:autoSpaceDN/>
        <w:ind w:left="2124"/>
        <w:rPr>
          <w:rFonts w:ascii="Arial" w:hAnsi="Arial" w:cs="Arial"/>
          <w:b/>
          <w:bCs/>
          <w:color w:val="C00000"/>
          <w:sz w:val="22"/>
          <w:szCs w:val="22"/>
        </w:rPr>
      </w:pPr>
      <w:r w:rsidRPr="008845EE">
        <w:rPr>
          <w:rFonts w:ascii="Arial" w:hAnsi="Arial" w:cs="Arial"/>
          <w:b/>
          <w:bCs/>
          <w:color w:val="C00000"/>
          <w:sz w:val="22"/>
          <w:szCs w:val="22"/>
        </w:rPr>
        <w:t xml:space="preserve">VV KSST schválil: </w:t>
      </w:r>
    </w:p>
    <w:p w:rsidR="009D1530" w:rsidRPr="008845EE" w:rsidRDefault="009A351E" w:rsidP="00103C88">
      <w:pPr>
        <w:tabs>
          <w:tab w:val="left" w:pos="684"/>
          <w:tab w:val="left" w:pos="2268"/>
          <w:tab w:val="left" w:pos="3119"/>
        </w:tabs>
        <w:autoSpaceDE/>
        <w:autoSpaceDN/>
        <w:ind w:left="2124"/>
        <w:rPr>
          <w:rFonts w:ascii="Arial" w:hAnsi="Arial" w:cs="Arial"/>
          <w:b/>
          <w:bCs/>
          <w:color w:val="C00000"/>
          <w:sz w:val="22"/>
          <w:szCs w:val="22"/>
        </w:rPr>
      </w:pPr>
      <w:r w:rsidRPr="008845EE">
        <w:rPr>
          <w:rFonts w:ascii="Arial" w:hAnsi="Arial" w:cs="Arial"/>
          <w:b/>
          <w:bCs/>
          <w:color w:val="C00000"/>
          <w:sz w:val="22"/>
          <w:szCs w:val="22"/>
        </w:rPr>
        <w:t>V Kvalifikaci</w:t>
      </w:r>
      <w:r w:rsidR="00A36EFB" w:rsidRPr="008845EE">
        <w:rPr>
          <w:rFonts w:ascii="Arial" w:hAnsi="Arial" w:cs="Arial"/>
          <w:b/>
          <w:bCs/>
          <w:color w:val="C00000"/>
          <w:sz w:val="22"/>
          <w:szCs w:val="22"/>
        </w:rPr>
        <w:t>- možnost startu jen hráčů, kteří v</w:t>
      </w:r>
      <w:r w:rsidRPr="008845EE">
        <w:rPr>
          <w:rFonts w:ascii="Arial" w:hAnsi="Arial" w:cs="Arial"/>
          <w:b/>
          <w:bCs/>
          <w:color w:val="C00000"/>
          <w:sz w:val="22"/>
          <w:szCs w:val="22"/>
        </w:rPr>
        <w:t> právě ukončené</w:t>
      </w:r>
      <w:r w:rsidR="00A36EFB" w:rsidRPr="008845EE">
        <w:rPr>
          <w:rFonts w:ascii="Arial" w:hAnsi="Arial" w:cs="Arial"/>
          <w:b/>
          <w:bCs/>
          <w:color w:val="C00000"/>
          <w:sz w:val="22"/>
          <w:szCs w:val="22"/>
        </w:rPr>
        <w:t xml:space="preserve"> sezóně odehrají min. 25% zápasů / dle STISU </w:t>
      </w:r>
      <w:r w:rsidR="001A26B1">
        <w:rPr>
          <w:rFonts w:ascii="Arial" w:hAnsi="Arial" w:cs="Arial"/>
          <w:b/>
          <w:bCs/>
          <w:color w:val="C00000"/>
          <w:sz w:val="22"/>
          <w:szCs w:val="22"/>
        </w:rPr>
        <w:t>/.</w:t>
      </w:r>
    </w:p>
    <w:p w:rsidR="009D1530" w:rsidRPr="008845EE" w:rsidRDefault="009D1530" w:rsidP="00103C88">
      <w:pPr>
        <w:tabs>
          <w:tab w:val="left" w:pos="684"/>
          <w:tab w:val="left" w:pos="2268"/>
          <w:tab w:val="left" w:pos="3119"/>
        </w:tabs>
        <w:autoSpaceDE/>
        <w:autoSpaceDN/>
        <w:ind w:left="2124"/>
        <w:rPr>
          <w:rFonts w:ascii="Arial" w:hAnsi="Arial" w:cs="Arial"/>
          <w:bCs/>
          <w:color w:val="C00000"/>
          <w:sz w:val="22"/>
          <w:szCs w:val="22"/>
        </w:rPr>
      </w:pPr>
    </w:p>
    <w:p w:rsidR="009D1530" w:rsidRPr="008845EE" w:rsidRDefault="00952320" w:rsidP="009D1530">
      <w:pPr>
        <w:tabs>
          <w:tab w:val="left" w:pos="684"/>
          <w:tab w:val="left" w:pos="2268"/>
          <w:tab w:val="left" w:pos="3119"/>
        </w:tabs>
        <w:autoSpaceDE/>
        <w:autoSpaceDN/>
        <w:ind w:left="2124"/>
        <w:rPr>
          <w:rFonts w:ascii="Arial" w:hAnsi="Arial" w:cs="Arial"/>
          <w:b/>
          <w:bCs/>
          <w:color w:val="C00000"/>
          <w:sz w:val="22"/>
          <w:szCs w:val="22"/>
        </w:rPr>
      </w:pPr>
      <w:r w:rsidRPr="008845EE">
        <w:rPr>
          <w:rFonts w:ascii="Arial" w:hAnsi="Arial" w:cs="Arial"/>
          <w:b/>
          <w:bCs/>
          <w:color w:val="C00000"/>
          <w:sz w:val="22"/>
          <w:szCs w:val="22"/>
        </w:rPr>
        <w:t>Byla s</w:t>
      </w:r>
      <w:r w:rsidR="009D1530" w:rsidRPr="008845EE">
        <w:rPr>
          <w:rFonts w:ascii="Arial" w:hAnsi="Arial" w:cs="Arial"/>
          <w:b/>
          <w:bCs/>
          <w:color w:val="C00000"/>
          <w:sz w:val="22"/>
          <w:szCs w:val="22"/>
        </w:rPr>
        <w:t>chválena možnost přesunu z</w:t>
      </w:r>
      <w:r w:rsidR="004353A6" w:rsidRPr="008845EE">
        <w:rPr>
          <w:rFonts w:ascii="Arial" w:hAnsi="Arial" w:cs="Arial"/>
          <w:b/>
          <w:bCs/>
          <w:color w:val="C00000"/>
          <w:sz w:val="22"/>
          <w:szCs w:val="22"/>
        </w:rPr>
        <w:t> konce soupisky na základ, dle č</w:t>
      </w:r>
      <w:r w:rsidR="009D1530" w:rsidRPr="008845EE">
        <w:rPr>
          <w:rFonts w:ascii="Arial" w:hAnsi="Arial" w:cs="Arial"/>
          <w:b/>
          <w:bCs/>
          <w:color w:val="C00000"/>
          <w:sz w:val="22"/>
          <w:szCs w:val="22"/>
        </w:rPr>
        <w:t>l. 330.24 SŘ., po odehrání min. 25% zápasů /dle STISU/, v případě vyšší úspěšnosti, než měl poslední hráč základu v uplynulé sezóně a to na základě žádosti oddílu před zahájením soutěžního ročníku.</w:t>
      </w:r>
      <w:r w:rsidR="008845EE" w:rsidRPr="008845EE">
        <w:rPr>
          <w:rFonts w:ascii="Arial" w:hAnsi="Arial" w:cs="Arial"/>
          <w:b/>
          <w:bCs/>
          <w:color w:val="C00000"/>
          <w:sz w:val="22"/>
          <w:szCs w:val="22"/>
        </w:rPr>
        <w:t xml:space="preserve"> Hráč může být jen na jedné soupisce a to na té, u které žádá o přesun.</w:t>
      </w:r>
    </w:p>
    <w:p w:rsidR="009D1530" w:rsidRDefault="009D1530" w:rsidP="009D1530">
      <w:pPr>
        <w:tabs>
          <w:tab w:val="left" w:pos="684"/>
          <w:tab w:val="left" w:pos="2268"/>
          <w:tab w:val="left" w:pos="3119"/>
        </w:tabs>
        <w:autoSpaceDE/>
        <w:autoSpaceDN/>
        <w:ind w:left="2124"/>
        <w:rPr>
          <w:rFonts w:ascii="Arial" w:hAnsi="Arial" w:cs="Arial"/>
          <w:b/>
          <w:bCs/>
          <w:color w:val="FF0000"/>
        </w:rPr>
      </w:pPr>
    </w:p>
    <w:p w:rsidR="009D1530" w:rsidRPr="00590A9F" w:rsidRDefault="009D1530" w:rsidP="00590A9F">
      <w:pPr>
        <w:tabs>
          <w:tab w:val="left" w:pos="684"/>
          <w:tab w:val="left" w:pos="2268"/>
          <w:tab w:val="left" w:pos="3119"/>
        </w:tabs>
        <w:autoSpaceDE/>
        <w:autoSpaceDN/>
        <w:ind w:left="2124"/>
        <w:rPr>
          <w:rFonts w:ascii="Arial" w:hAnsi="Arial" w:cs="Arial"/>
          <w:b/>
          <w:bCs/>
          <w:color w:val="FF0000"/>
        </w:rPr>
      </w:pPr>
      <w:r>
        <w:rPr>
          <w:rFonts w:ascii="Arial" w:hAnsi="Arial" w:cs="Arial"/>
          <w:bCs/>
        </w:rPr>
        <w:t>-Změny, o kterých bylo rozhodnuto budou doplněny do ,,</w:t>
      </w:r>
      <w:proofErr w:type="gramStart"/>
      <w:r>
        <w:rPr>
          <w:rFonts w:ascii="Arial" w:hAnsi="Arial" w:cs="Arial"/>
          <w:bCs/>
        </w:rPr>
        <w:t>ROZPISU  KRAJSKÝCH</w:t>
      </w:r>
      <w:proofErr w:type="gramEnd"/>
      <w:r>
        <w:rPr>
          <w:rFonts w:ascii="Arial" w:hAnsi="Arial" w:cs="Arial"/>
          <w:bCs/>
        </w:rPr>
        <w:t xml:space="preserve"> SOUTĚŽÍ DRUŽSTEV 2016-2017“.</w:t>
      </w:r>
    </w:p>
    <w:p w:rsidR="00A36EFB" w:rsidRPr="00A36EFB" w:rsidRDefault="00A36EFB" w:rsidP="00103C88">
      <w:pPr>
        <w:tabs>
          <w:tab w:val="left" w:pos="684"/>
          <w:tab w:val="left" w:pos="2268"/>
          <w:tab w:val="left" w:pos="3119"/>
        </w:tabs>
        <w:autoSpaceDE/>
        <w:autoSpaceDN/>
        <w:ind w:left="2124"/>
        <w:rPr>
          <w:rFonts w:ascii="Arial" w:hAnsi="Arial" w:cs="Arial"/>
          <w:bCs/>
          <w:color w:val="FF0000"/>
          <w:sz w:val="22"/>
          <w:szCs w:val="22"/>
        </w:rPr>
      </w:pPr>
    </w:p>
    <w:p w:rsidR="000E2550" w:rsidRDefault="003C4CDF" w:rsidP="009C56F6">
      <w:pPr>
        <w:tabs>
          <w:tab w:val="left" w:pos="684"/>
          <w:tab w:val="left" w:pos="2268"/>
          <w:tab w:val="left" w:pos="3119"/>
        </w:tabs>
        <w:autoSpaceDE/>
        <w:autoSpaceDN/>
        <w:ind w:left="2124"/>
        <w:rPr>
          <w:rFonts w:ascii="Arial" w:hAnsi="Arial" w:cs="Arial"/>
          <w:bCs/>
          <w:sz w:val="22"/>
          <w:szCs w:val="22"/>
        </w:rPr>
      </w:pPr>
      <w:r>
        <w:rPr>
          <w:rFonts w:ascii="Arial" w:hAnsi="Arial" w:cs="Arial"/>
          <w:bCs/>
          <w:sz w:val="22"/>
          <w:szCs w:val="22"/>
        </w:rPr>
        <w:t xml:space="preserve">Prvního turnaje BTM, kategorie B, který se konal v Jihlavě </w:t>
      </w:r>
      <w:proofErr w:type="gramStart"/>
      <w:r>
        <w:rPr>
          <w:rFonts w:ascii="Arial" w:hAnsi="Arial" w:cs="Arial"/>
          <w:bCs/>
          <w:sz w:val="22"/>
          <w:szCs w:val="22"/>
        </w:rPr>
        <w:t>10.9.2016</w:t>
      </w:r>
      <w:proofErr w:type="gramEnd"/>
      <w:r>
        <w:rPr>
          <w:rFonts w:ascii="Arial" w:hAnsi="Arial" w:cs="Arial"/>
          <w:bCs/>
          <w:sz w:val="22"/>
          <w:szCs w:val="22"/>
        </w:rPr>
        <w:t xml:space="preserve"> se zúčastnilo celkem 11 hráčů a hráček ze 4 oddílů.</w:t>
      </w:r>
      <w:r w:rsidR="004A13C4">
        <w:rPr>
          <w:rFonts w:ascii="Arial" w:hAnsi="Arial" w:cs="Arial"/>
          <w:bCs/>
          <w:sz w:val="22"/>
          <w:szCs w:val="22"/>
        </w:rPr>
        <w:t xml:space="preserve"> </w:t>
      </w:r>
      <w:r w:rsidR="009A351E" w:rsidRPr="00230C3B">
        <w:rPr>
          <w:rFonts w:ascii="Arial" w:hAnsi="Arial" w:cs="Arial"/>
          <w:b/>
          <w:bCs/>
          <w:sz w:val="24"/>
          <w:szCs w:val="24"/>
          <w:u w:val="single"/>
        </w:rPr>
        <w:t xml:space="preserve">Další turnaj kategorie B se bude konat v sobotu </w:t>
      </w:r>
      <w:proofErr w:type="gramStart"/>
      <w:r w:rsidR="009A351E" w:rsidRPr="00230C3B">
        <w:rPr>
          <w:rFonts w:ascii="Arial" w:hAnsi="Arial" w:cs="Arial"/>
          <w:b/>
          <w:bCs/>
          <w:sz w:val="24"/>
          <w:szCs w:val="24"/>
          <w:u w:val="single"/>
        </w:rPr>
        <w:t>1.10.2016</w:t>
      </w:r>
      <w:proofErr w:type="gramEnd"/>
      <w:r w:rsidR="009A351E" w:rsidRPr="00230C3B">
        <w:rPr>
          <w:rFonts w:ascii="Arial" w:hAnsi="Arial" w:cs="Arial"/>
          <w:b/>
          <w:bCs/>
          <w:sz w:val="24"/>
          <w:szCs w:val="24"/>
          <w:u w:val="single"/>
        </w:rPr>
        <w:t xml:space="preserve"> v </w:t>
      </w:r>
      <w:proofErr w:type="spellStart"/>
      <w:r w:rsidR="009A351E" w:rsidRPr="00230C3B">
        <w:rPr>
          <w:rFonts w:ascii="Arial" w:hAnsi="Arial" w:cs="Arial"/>
          <w:b/>
          <w:bCs/>
          <w:sz w:val="24"/>
          <w:szCs w:val="24"/>
          <w:u w:val="single"/>
        </w:rPr>
        <w:t>Netíně</w:t>
      </w:r>
      <w:proofErr w:type="spellEnd"/>
      <w:r w:rsidR="009A351E" w:rsidRPr="00230C3B">
        <w:rPr>
          <w:rFonts w:ascii="Arial" w:hAnsi="Arial" w:cs="Arial"/>
          <w:b/>
          <w:bCs/>
          <w:sz w:val="24"/>
          <w:szCs w:val="24"/>
          <w:u w:val="single"/>
        </w:rPr>
        <w:t>.</w:t>
      </w:r>
      <w:r w:rsidR="009A351E">
        <w:rPr>
          <w:rFonts w:ascii="Arial" w:hAnsi="Arial" w:cs="Arial"/>
          <w:bCs/>
          <w:sz w:val="22"/>
          <w:szCs w:val="22"/>
        </w:rPr>
        <w:t xml:space="preserve"> Propozice budou rozeslány ještě do konce tohoto týdne. </w:t>
      </w:r>
    </w:p>
    <w:p w:rsidR="00025778" w:rsidRPr="009E1764" w:rsidRDefault="009A351E" w:rsidP="009C56F6">
      <w:pPr>
        <w:tabs>
          <w:tab w:val="left" w:pos="684"/>
          <w:tab w:val="left" w:pos="2268"/>
          <w:tab w:val="left" w:pos="3119"/>
        </w:tabs>
        <w:autoSpaceDE/>
        <w:autoSpaceDN/>
        <w:ind w:left="2124"/>
        <w:rPr>
          <w:rFonts w:ascii="Arial" w:hAnsi="Arial" w:cs="Arial"/>
          <w:bCs/>
          <w:sz w:val="22"/>
          <w:szCs w:val="22"/>
        </w:rPr>
      </w:pPr>
      <w:r w:rsidRPr="009A351E">
        <w:rPr>
          <w:rFonts w:ascii="Arial" w:hAnsi="Arial" w:cs="Arial"/>
          <w:b/>
          <w:bCs/>
          <w:sz w:val="22"/>
          <w:szCs w:val="22"/>
          <w:u w:val="single"/>
        </w:rPr>
        <w:t xml:space="preserve">Žádám všechny OSST, aby </w:t>
      </w:r>
      <w:proofErr w:type="gramStart"/>
      <w:r w:rsidRPr="009A351E">
        <w:rPr>
          <w:rFonts w:ascii="Arial" w:hAnsi="Arial" w:cs="Arial"/>
          <w:b/>
          <w:bCs/>
          <w:sz w:val="22"/>
          <w:szCs w:val="22"/>
          <w:u w:val="single"/>
        </w:rPr>
        <w:t>PROPOZICE  rozeslaly</w:t>
      </w:r>
      <w:proofErr w:type="gramEnd"/>
      <w:r w:rsidRPr="009A351E">
        <w:rPr>
          <w:rFonts w:ascii="Arial" w:hAnsi="Arial" w:cs="Arial"/>
          <w:b/>
          <w:bCs/>
          <w:sz w:val="22"/>
          <w:szCs w:val="22"/>
          <w:u w:val="single"/>
        </w:rPr>
        <w:t xml:space="preserve"> do všech oddílů svého okresu.</w:t>
      </w:r>
    </w:p>
    <w:p w:rsidR="0058171E" w:rsidRDefault="0058171E" w:rsidP="00103C88">
      <w:pPr>
        <w:tabs>
          <w:tab w:val="left" w:pos="684"/>
          <w:tab w:val="left" w:pos="2268"/>
          <w:tab w:val="left" w:pos="3119"/>
        </w:tabs>
        <w:autoSpaceDE/>
        <w:autoSpaceDN/>
        <w:ind w:left="2124"/>
        <w:rPr>
          <w:rFonts w:ascii="Arial" w:hAnsi="Arial" w:cs="Arial"/>
          <w:bCs/>
          <w:sz w:val="22"/>
          <w:szCs w:val="22"/>
        </w:rPr>
      </w:pPr>
    </w:p>
    <w:p w:rsidR="009A351E" w:rsidRDefault="009A351E" w:rsidP="00103C88">
      <w:pPr>
        <w:tabs>
          <w:tab w:val="left" w:pos="684"/>
          <w:tab w:val="left" w:pos="2268"/>
          <w:tab w:val="left" w:pos="3119"/>
        </w:tabs>
        <w:autoSpaceDE/>
        <w:autoSpaceDN/>
        <w:ind w:left="2124"/>
        <w:rPr>
          <w:rFonts w:ascii="Arial" w:hAnsi="Arial" w:cs="Arial"/>
          <w:bCs/>
          <w:sz w:val="22"/>
          <w:szCs w:val="22"/>
        </w:rPr>
      </w:pPr>
    </w:p>
    <w:p w:rsidR="009A351E" w:rsidRPr="009E1764" w:rsidRDefault="009A351E" w:rsidP="00103C88">
      <w:pPr>
        <w:tabs>
          <w:tab w:val="left" w:pos="684"/>
          <w:tab w:val="left" w:pos="2268"/>
          <w:tab w:val="left" w:pos="3119"/>
        </w:tabs>
        <w:autoSpaceDE/>
        <w:autoSpaceDN/>
        <w:ind w:left="2124"/>
        <w:rPr>
          <w:rFonts w:ascii="Arial" w:hAnsi="Arial" w:cs="Arial"/>
          <w:bCs/>
          <w:sz w:val="22"/>
          <w:szCs w:val="22"/>
        </w:rPr>
      </w:pPr>
    </w:p>
    <w:p w:rsidR="00BA72B3" w:rsidRPr="00E36B91" w:rsidRDefault="00BA72B3" w:rsidP="007C05B7">
      <w:pPr>
        <w:pStyle w:val="Zkladntextodsazen2"/>
        <w:tabs>
          <w:tab w:val="left" w:pos="5670"/>
          <w:tab w:val="left" w:pos="7655"/>
        </w:tabs>
        <w:ind w:left="0" w:firstLine="0"/>
        <w:rPr>
          <w:rFonts w:ascii="Arial" w:hAnsi="Arial" w:cs="Arial"/>
          <w:sz w:val="18"/>
          <w:szCs w:val="18"/>
        </w:rPr>
      </w:pPr>
    </w:p>
    <w:p w:rsidR="006E6974" w:rsidRPr="00E36B91" w:rsidRDefault="006E6974">
      <w:pPr>
        <w:pStyle w:val="Textkomente"/>
        <w:tabs>
          <w:tab w:val="left" w:pos="426"/>
          <w:tab w:val="left" w:pos="709"/>
          <w:tab w:val="left" w:pos="1985"/>
          <w:tab w:val="left" w:pos="2552"/>
          <w:tab w:val="left" w:pos="3969"/>
          <w:tab w:val="left" w:pos="5245"/>
          <w:tab w:val="left" w:pos="6379"/>
        </w:tabs>
        <w:rPr>
          <w:rFonts w:ascii="Arial" w:hAnsi="Arial" w:cs="Arial"/>
          <w:sz w:val="18"/>
          <w:szCs w:val="18"/>
        </w:rPr>
      </w:pPr>
      <w:r w:rsidRPr="00E36B91">
        <w:rPr>
          <w:rFonts w:ascii="Arial" w:hAnsi="Arial" w:cs="Arial"/>
          <w:sz w:val="18"/>
          <w:szCs w:val="18"/>
        </w:rPr>
        <w:tab/>
        <w:t xml:space="preserve">V Jihlavě </w:t>
      </w:r>
      <w:r w:rsidR="003A76A2">
        <w:rPr>
          <w:rFonts w:ascii="Arial" w:hAnsi="Arial" w:cs="Arial"/>
          <w:sz w:val="18"/>
          <w:szCs w:val="18"/>
        </w:rPr>
        <w:t xml:space="preserve"> </w:t>
      </w:r>
      <w:r w:rsidRPr="00E36B91">
        <w:rPr>
          <w:rFonts w:ascii="Arial" w:hAnsi="Arial" w:cs="Arial"/>
          <w:sz w:val="18"/>
          <w:szCs w:val="18"/>
        </w:rPr>
        <w:t xml:space="preserve">dne </w:t>
      </w:r>
      <w:r w:rsidR="003A76A2">
        <w:rPr>
          <w:rFonts w:ascii="Arial" w:hAnsi="Arial" w:cs="Arial"/>
          <w:sz w:val="18"/>
          <w:szCs w:val="18"/>
        </w:rPr>
        <w:t xml:space="preserve"> </w:t>
      </w:r>
      <w:proofErr w:type="gramStart"/>
      <w:r w:rsidR="00BF54E0">
        <w:rPr>
          <w:rFonts w:ascii="Arial" w:hAnsi="Arial" w:cs="Arial"/>
          <w:sz w:val="18"/>
          <w:szCs w:val="18"/>
        </w:rPr>
        <w:t>14</w:t>
      </w:r>
      <w:proofErr w:type="gramEnd"/>
      <w:r w:rsidR="00BF54E0">
        <w:rPr>
          <w:rFonts w:ascii="Arial" w:hAnsi="Arial" w:cs="Arial"/>
          <w:sz w:val="18"/>
          <w:szCs w:val="18"/>
        </w:rPr>
        <w:t xml:space="preserve"> .</w:t>
      </w:r>
      <w:proofErr w:type="gramStart"/>
      <w:r w:rsidR="00BF54E0">
        <w:rPr>
          <w:rFonts w:ascii="Arial" w:hAnsi="Arial" w:cs="Arial"/>
          <w:sz w:val="18"/>
          <w:szCs w:val="18"/>
        </w:rPr>
        <w:t>9.2016</w:t>
      </w:r>
      <w:proofErr w:type="gramEnd"/>
      <w:r w:rsidR="00BF54E0">
        <w:rPr>
          <w:rFonts w:ascii="Arial" w:hAnsi="Arial" w:cs="Arial"/>
          <w:sz w:val="18"/>
          <w:szCs w:val="18"/>
        </w:rPr>
        <w:tab/>
      </w:r>
      <w:r w:rsidR="00055500" w:rsidRPr="00E36B91">
        <w:rPr>
          <w:rFonts w:ascii="Arial" w:hAnsi="Arial" w:cs="Arial"/>
          <w:sz w:val="18"/>
          <w:szCs w:val="18"/>
        </w:rPr>
        <w:tab/>
      </w:r>
      <w:r w:rsidR="00055500" w:rsidRPr="00E36B91">
        <w:rPr>
          <w:rFonts w:ascii="Arial" w:hAnsi="Arial" w:cs="Arial"/>
          <w:sz w:val="18"/>
          <w:szCs w:val="18"/>
        </w:rPr>
        <w:tab/>
      </w:r>
      <w:r w:rsidR="00055500" w:rsidRPr="00E36B91">
        <w:rPr>
          <w:rFonts w:ascii="Arial" w:hAnsi="Arial" w:cs="Arial"/>
          <w:sz w:val="18"/>
          <w:szCs w:val="18"/>
        </w:rPr>
        <w:tab/>
      </w:r>
      <w:r w:rsidRPr="00E36B91">
        <w:rPr>
          <w:rFonts w:ascii="Arial" w:hAnsi="Arial" w:cs="Arial"/>
          <w:sz w:val="18"/>
          <w:szCs w:val="18"/>
        </w:rPr>
        <w:t>Vachtfeidl</w:t>
      </w:r>
      <w:r w:rsidR="00D82595" w:rsidRPr="00E36B91">
        <w:rPr>
          <w:rFonts w:ascii="Arial" w:hAnsi="Arial" w:cs="Arial"/>
          <w:sz w:val="18"/>
          <w:szCs w:val="18"/>
        </w:rPr>
        <w:t xml:space="preserve"> Petr </w:t>
      </w:r>
    </w:p>
    <w:p w:rsidR="006E6974" w:rsidRPr="00E36B91" w:rsidRDefault="006E6974">
      <w:pPr>
        <w:tabs>
          <w:tab w:val="left" w:pos="567"/>
          <w:tab w:val="left" w:pos="1985"/>
          <w:tab w:val="left" w:pos="2552"/>
          <w:tab w:val="left" w:pos="3969"/>
          <w:tab w:val="left" w:pos="5245"/>
          <w:tab w:val="left" w:pos="6379"/>
        </w:tabs>
        <w:rPr>
          <w:rFonts w:ascii="Arial" w:hAnsi="Arial" w:cs="Arial"/>
          <w:sz w:val="18"/>
          <w:szCs w:val="18"/>
        </w:rPr>
      </w:pPr>
      <w:r w:rsidRPr="00E36B91">
        <w:rPr>
          <w:rFonts w:ascii="Arial" w:hAnsi="Arial" w:cs="Arial"/>
          <w:sz w:val="18"/>
          <w:szCs w:val="18"/>
        </w:rPr>
        <w:tab/>
      </w:r>
      <w:r w:rsidRPr="00E36B91">
        <w:rPr>
          <w:rFonts w:ascii="Arial" w:hAnsi="Arial" w:cs="Arial"/>
          <w:sz w:val="18"/>
          <w:szCs w:val="18"/>
        </w:rPr>
        <w:tab/>
      </w:r>
      <w:r w:rsidRPr="00E36B91">
        <w:rPr>
          <w:rFonts w:ascii="Arial" w:hAnsi="Arial" w:cs="Arial"/>
          <w:sz w:val="18"/>
          <w:szCs w:val="18"/>
        </w:rPr>
        <w:tab/>
      </w:r>
      <w:r w:rsidRPr="00E36B91">
        <w:rPr>
          <w:rFonts w:ascii="Arial" w:hAnsi="Arial" w:cs="Arial"/>
          <w:sz w:val="18"/>
          <w:szCs w:val="18"/>
        </w:rPr>
        <w:tab/>
      </w:r>
      <w:r w:rsidRPr="00E36B91">
        <w:rPr>
          <w:rFonts w:ascii="Arial" w:hAnsi="Arial" w:cs="Arial"/>
          <w:sz w:val="18"/>
          <w:szCs w:val="18"/>
        </w:rPr>
        <w:tab/>
      </w:r>
      <w:r w:rsidRPr="00E36B91">
        <w:rPr>
          <w:rFonts w:ascii="Arial" w:hAnsi="Arial" w:cs="Arial"/>
          <w:sz w:val="18"/>
          <w:szCs w:val="18"/>
        </w:rPr>
        <w:tab/>
        <w:t>……………………</w:t>
      </w:r>
    </w:p>
    <w:p w:rsidR="006E6974" w:rsidRPr="00E36B91" w:rsidRDefault="006E6974">
      <w:pPr>
        <w:tabs>
          <w:tab w:val="left" w:pos="567"/>
          <w:tab w:val="left" w:pos="1985"/>
          <w:tab w:val="left" w:pos="2552"/>
          <w:tab w:val="left" w:pos="3969"/>
          <w:tab w:val="left" w:pos="5245"/>
          <w:tab w:val="left" w:pos="6379"/>
        </w:tabs>
        <w:rPr>
          <w:rFonts w:ascii="Arial" w:hAnsi="Arial" w:cs="Arial"/>
          <w:sz w:val="16"/>
          <w:szCs w:val="16"/>
        </w:rPr>
      </w:pPr>
      <w:r w:rsidRPr="00E36B91">
        <w:rPr>
          <w:rFonts w:ascii="Arial" w:hAnsi="Arial" w:cs="Arial"/>
          <w:sz w:val="18"/>
          <w:szCs w:val="18"/>
        </w:rPr>
        <w:tab/>
      </w:r>
      <w:r w:rsidRPr="00E36B91">
        <w:rPr>
          <w:rFonts w:ascii="Arial" w:hAnsi="Arial" w:cs="Arial"/>
          <w:sz w:val="18"/>
          <w:szCs w:val="18"/>
        </w:rPr>
        <w:tab/>
      </w:r>
      <w:r w:rsidRPr="00E36B91">
        <w:rPr>
          <w:rFonts w:ascii="Arial" w:hAnsi="Arial" w:cs="Arial"/>
          <w:sz w:val="18"/>
          <w:szCs w:val="18"/>
        </w:rPr>
        <w:tab/>
      </w:r>
      <w:r w:rsidRPr="00E36B91">
        <w:rPr>
          <w:rFonts w:ascii="Arial" w:hAnsi="Arial" w:cs="Arial"/>
          <w:sz w:val="18"/>
          <w:szCs w:val="18"/>
        </w:rPr>
        <w:tab/>
      </w:r>
      <w:r w:rsidRPr="00E36B91">
        <w:rPr>
          <w:rFonts w:ascii="Arial" w:hAnsi="Arial" w:cs="Arial"/>
          <w:sz w:val="18"/>
          <w:szCs w:val="18"/>
        </w:rPr>
        <w:tab/>
      </w:r>
      <w:r w:rsidRPr="00E36B91">
        <w:rPr>
          <w:rFonts w:ascii="Arial" w:hAnsi="Arial" w:cs="Arial"/>
          <w:sz w:val="18"/>
          <w:szCs w:val="18"/>
        </w:rPr>
        <w:tab/>
        <w:t xml:space="preserve">   </w:t>
      </w:r>
      <w:r w:rsidRPr="00E36B91">
        <w:rPr>
          <w:rFonts w:ascii="Arial" w:hAnsi="Arial" w:cs="Arial"/>
          <w:sz w:val="16"/>
          <w:szCs w:val="16"/>
        </w:rPr>
        <w:t>předseda KSST:</w:t>
      </w:r>
    </w:p>
    <w:p w:rsidR="006E6974" w:rsidRPr="00E36B91" w:rsidRDefault="006E6974">
      <w:pPr>
        <w:tabs>
          <w:tab w:val="left" w:pos="567"/>
          <w:tab w:val="left" w:pos="1985"/>
          <w:tab w:val="left" w:pos="2552"/>
          <w:tab w:val="left" w:pos="3969"/>
          <w:tab w:val="left" w:pos="5245"/>
          <w:tab w:val="left" w:pos="6379"/>
        </w:tabs>
        <w:rPr>
          <w:rFonts w:ascii="Arial" w:hAnsi="Arial" w:cs="Arial"/>
          <w:sz w:val="13"/>
          <w:szCs w:val="13"/>
        </w:rPr>
      </w:pPr>
    </w:p>
    <w:p w:rsidR="006E6974" w:rsidRPr="00E36B91" w:rsidRDefault="006E6974">
      <w:pPr>
        <w:tabs>
          <w:tab w:val="left" w:pos="567"/>
          <w:tab w:val="left" w:pos="1985"/>
          <w:tab w:val="left" w:pos="2552"/>
          <w:tab w:val="left" w:pos="3969"/>
          <w:tab w:val="left" w:pos="5245"/>
          <w:tab w:val="left" w:pos="6379"/>
        </w:tabs>
        <w:rPr>
          <w:rFonts w:ascii="Arial" w:hAnsi="Arial" w:cs="Arial"/>
          <w:sz w:val="13"/>
          <w:szCs w:val="13"/>
        </w:rPr>
      </w:pPr>
    </w:p>
    <w:p w:rsidR="006E6974" w:rsidRPr="00E36B91" w:rsidRDefault="006E6974">
      <w:pPr>
        <w:tabs>
          <w:tab w:val="left" w:pos="567"/>
          <w:tab w:val="left" w:pos="1985"/>
          <w:tab w:val="left" w:pos="2552"/>
          <w:tab w:val="left" w:pos="3969"/>
          <w:tab w:val="left" w:pos="5245"/>
          <w:tab w:val="left" w:pos="6379"/>
        </w:tabs>
        <w:rPr>
          <w:rFonts w:ascii="Arial" w:hAnsi="Arial" w:cs="Arial"/>
          <w:sz w:val="13"/>
          <w:szCs w:val="13"/>
        </w:rPr>
      </w:pPr>
      <w:r w:rsidRPr="00E36B91">
        <w:rPr>
          <w:rFonts w:ascii="Arial" w:hAnsi="Arial" w:cs="Arial"/>
          <w:sz w:val="13"/>
          <w:szCs w:val="13"/>
        </w:rPr>
        <w:tab/>
      </w:r>
      <w:r w:rsidRPr="00E36B91">
        <w:rPr>
          <w:rFonts w:ascii="Arial" w:hAnsi="Arial" w:cs="Arial"/>
          <w:sz w:val="13"/>
          <w:szCs w:val="13"/>
        </w:rPr>
        <w:tab/>
      </w:r>
      <w:r w:rsidRPr="00E36B91">
        <w:rPr>
          <w:rFonts w:ascii="Arial" w:hAnsi="Arial" w:cs="Arial"/>
          <w:sz w:val="13"/>
          <w:szCs w:val="13"/>
        </w:rPr>
        <w:tab/>
      </w:r>
      <w:r w:rsidRPr="00E36B91">
        <w:rPr>
          <w:rFonts w:ascii="Arial" w:hAnsi="Arial" w:cs="Arial"/>
          <w:sz w:val="13"/>
          <w:szCs w:val="13"/>
        </w:rPr>
        <w:tab/>
      </w:r>
    </w:p>
    <w:p w:rsidR="00B13562" w:rsidRPr="00E36B91" w:rsidRDefault="006E6974">
      <w:pPr>
        <w:tabs>
          <w:tab w:val="left" w:pos="567"/>
          <w:tab w:val="left" w:pos="1985"/>
          <w:tab w:val="left" w:pos="2552"/>
          <w:tab w:val="left" w:pos="3969"/>
          <w:tab w:val="left" w:pos="5245"/>
          <w:tab w:val="left" w:pos="6379"/>
        </w:tabs>
        <w:rPr>
          <w:rFonts w:ascii="Arial" w:hAnsi="Arial" w:cs="Arial"/>
          <w:sz w:val="13"/>
          <w:szCs w:val="13"/>
        </w:rPr>
      </w:pPr>
      <w:r w:rsidRPr="00E36B91">
        <w:rPr>
          <w:rFonts w:ascii="Arial" w:hAnsi="Arial" w:cs="Arial"/>
          <w:sz w:val="13"/>
          <w:szCs w:val="13"/>
        </w:rPr>
        <w:softHyphen/>
      </w:r>
      <w:r w:rsidRPr="00E36B91">
        <w:rPr>
          <w:rFonts w:ascii="Arial" w:hAnsi="Arial" w:cs="Arial"/>
          <w:sz w:val="13"/>
          <w:szCs w:val="13"/>
        </w:rPr>
        <w:softHyphen/>
      </w:r>
      <w:r w:rsidRPr="00E36B91">
        <w:rPr>
          <w:rFonts w:ascii="Arial" w:hAnsi="Arial" w:cs="Arial"/>
          <w:sz w:val="13"/>
          <w:szCs w:val="13"/>
        </w:rPr>
        <w:softHyphen/>
      </w:r>
      <w:r w:rsidRPr="00E36B91">
        <w:rPr>
          <w:rFonts w:ascii="Arial" w:hAnsi="Arial" w:cs="Arial"/>
          <w:sz w:val="13"/>
          <w:szCs w:val="13"/>
        </w:rPr>
        <w:softHyphen/>
      </w:r>
    </w:p>
    <w:p w:rsidR="00841BB6" w:rsidRPr="00E36B91" w:rsidRDefault="00841BB6">
      <w:pPr>
        <w:tabs>
          <w:tab w:val="left" w:pos="567"/>
          <w:tab w:val="left" w:pos="1985"/>
          <w:tab w:val="left" w:pos="2552"/>
          <w:tab w:val="left" w:pos="3969"/>
          <w:tab w:val="left" w:pos="5245"/>
          <w:tab w:val="left" w:pos="6379"/>
        </w:tabs>
        <w:rPr>
          <w:rFonts w:ascii="Arial" w:hAnsi="Arial" w:cs="Arial"/>
          <w:sz w:val="13"/>
          <w:szCs w:val="13"/>
        </w:rPr>
      </w:pPr>
    </w:p>
    <w:p w:rsidR="00841BB6" w:rsidRPr="00E36B91" w:rsidRDefault="00841BB6">
      <w:pPr>
        <w:tabs>
          <w:tab w:val="left" w:pos="567"/>
          <w:tab w:val="left" w:pos="1985"/>
          <w:tab w:val="left" w:pos="2552"/>
          <w:tab w:val="left" w:pos="3969"/>
          <w:tab w:val="left" w:pos="5245"/>
          <w:tab w:val="left" w:pos="6379"/>
        </w:tabs>
        <w:rPr>
          <w:rFonts w:ascii="Arial" w:hAnsi="Arial" w:cs="Arial"/>
          <w:sz w:val="13"/>
          <w:szCs w:val="13"/>
        </w:rPr>
      </w:pPr>
    </w:p>
    <w:p w:rsidR="00841BB6" w:rsidRPr="00E36B91" w:rsidRDefault="00841BB6">
      <w:pPr>
        <w:tabs>
          <w:tab w:val="left" w:pos="567"/>
          <w:tab w:val="left" w:pos="1985"/>
          <w:tab w:val="left" w:pos="2552"/>
          <w:tab w:val="left" w:pos="3969"/>
          <w:tab w:val="left" w:pos="5245"/>
          <w:tab w:val="left" w:pos="6379"/>
        </w:tabs>
        <w:rPr>
          <w:rFonts w:ascii="Arial" w:hAnsi="Arial" w:cs="Arial"/>
          <w:sz w:val="13"/>
          <w:szCs w:val="13"/>
        </w:rPr>
      </w:pPr>
    </w:p>
    <w:p w:rsidR="00841BB6" w:rsidRPr="00E36B91" w:rsidRDefault="00841BB6">
      <w:pPr>
        <w:tabs>
          <w:tab w:val="left" w:pos="567"/>
          <w:tab w:val="left" w:pos="1985"/>
          <w:tab w:val="left" w:pos="2552"/>
          <w:tab w:val="left" w:pos="3969"/>
          <w:tab w:val="left" w:pos="5245"/>
          <w:tab w:val="left" w:pos="6379"/>
        </w:tabs>
        <w:rPr>
          <w:rFonts w:ascii="Arial" w:hAnsi="Arial" w:cs="Arial"/>
          <w:sz w:val="13"/>
          <w:szCs w:val="13"/>
        </w:rPr>
      </w:pPr>
    </w:p>
    <w:p w:rsidR="00B13562" w:rsidRPr="00E36B91" w:rsidRDefault="00B13562">
      <w:pPr>
        <w:tabs>
          <w:tab w:val="left" w:pos="567"/>
          <w:tab w:val="left" w:pos="1985"/>
          <w:tab w:val="left" w:pos="2552"/>
          <w:tab w:val="left" w:pos="3969"/>
          <w:tab w:val="left" w:pos="5245"/>
          <w:tab w:val="left" w:pos="6379"/>
        </w:tabs>
        <w:rPr>
          <w:rFonts w:ascii="Arial" w:hAnsi="Arial" w:cs="Arial"/>
          <w:sz w:val="13"/>
          <w:szCs w:val="13"/>
        </w:rPr>
      </w:pPr>
    </w:p>
    <w:p w:rsidR="00015BCF" w:rsidRPr="00E36B91" w:rsidRDefault="006E6974">
      <w:pPr>
        <w:tabs>
          <w:tab w:val="left" w:pos="567"/>
          <w:tab w:val="left" w:pos="1985"/>
          <w:tab w:val="left" w:pos="2552"/>
          <w:tab w:val="left" w:pos="3969"/>
          <w:tab w:val="left" w:pos="5245"/>
          <w:tab w:val="left" w:pos="6379"/>
        </w:tabs>
        <w:rPr>
          <w:rFonts w:ascii="Arial" w:hAnsi="Arial" w:cs="Arial"/>
          <w:sz w:val="13"/>
          <w:szCs w:val="13"/>
        </w:rPr>
      </w:pPr>
      <w:r w:rsidRPr="00E36B91">
        <w:rPr>
          <w:rFonts w:ascii="Arial" w:hAnsi="Arial" w:cs="Arial"/>
          <w:sz w:val="13"/>
          <w:szCs w:val="13"/>
        </w:rPr>
        <w:tab/>
      </w:r>
      <w:r w:rsidRPr="00E36B91">
        <w:rPr>
          <w:rFonts w:ascii="Arial" w:hAnsi="Arial" w:cs="Arial"/>
          <w:sz w:val="13"/>
          <w:szCs w:val="13"/>
        </w:rPr>
        <w:tab/>
      </w:r>
      <w:r w:rsidRPr="00E36B91">
        <w:rPr>
          <w:rFonts w:ascii="Arial" w:hAnsi="Arial" w:cs="Arial"/>
          <w:sz w:val="13"/>
          <w:szCs w:val="13"/>
        </w:rPr>
        <w:tab/>
      </w:r>
    </w:p>
    <w:p w:rsidR="00015BCF" w:rsidRPr="00E36B91" w:rsidRDefault="00015BCF">
      <w:pPr>
        <w:tabs>
          <w:tab w:val="left" w:pos="567"/>
          <w:tab w:val="left" w:pos="1985"/>
          <w:tab w:val="left" w:pos="2552"/>
          <w:tab w:val="left" w:pos="3969"/>
          <w:tab w:val="left" w:pos="5245"/>
          <w:tab w:val="left" w:pos="6379"/>
        </w:tabs>
        <w:rPr>
          <w:rFonts w:ascii="Arial" w:hAnsi="Arial" w:cs="Arial"/>
          <w:sz w:val="13"/>
          <w:szCs w:val="13"/>
        </w:rPr>
      </w:pPr>
    </w:p>
    <w:p w:rsidR="00015BCF" w:rsidRPr="00E36B91" w:rsidRDefault="00015BCF">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4A4269" w:rsidRPr="00E36B91" w:rsidRDefault="004A4269">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Pr="00E36B91" w:rsidRDefault="007E667B">
      <w:pPr>
        <w:tabs>
          <w:tab w:val="left" w:pos="567"/>
          <w:tab w:val="left" w:pos="1985"/>
          <w:tab w:val="left" w:pos="2552"/>
          <w:tab w:val="left" w:pos="3969"/>
          <w:tab w:val="left" w:pos="5245"/>
          <w:tab w:val="left" w:pos="6379"/>
        </w:tabs>
        <w:rPr>
          <w:rFonts w:ascii="Arial" w:hAnsi="Arial" w:cs="Arial"/>
          <w:sz w:val="13"/>
          <w:szCs w:val="13"/>
        </w:rPr>
      </w:pPr>
    </w:p>
    <w:p w:rsidR="007E667B" w:rsidRDefault="007E667B">
      <w:pPr>
        <w:tabs>
          <w:tab w:val="left" w:pos="567"/>
          <w:tab w:val="left" w:pos="1985"/>
          <w:tab w:val="left" w:pos="2552"/>
          <w:tab w:val="left" w:pos="3969"/>
          <w:tab w:val="left" w:pos="5245"/>
          <w:tab w:val="left" w:pos="6379"/>
        </w:tabs>
        <w:rPr>
          <w:rFonts w:ascii="Arial" w:hAnsi="Arial" w:cs="Arial"/>
          <w:sz w:val="13"/>
          <w:szCs w:val="13"/>
        </w:rPr>
      </w:pPr>
    </w:p>
    <w:p w:rsidR="003B6ADD" w:rsidRDefault="003B6ADD">
      <w:pPr>
        <w:tabs>
          <w:tab w:val="left" w:pos="567"/>
          <w:tab w:val="left" w:pos="1985"/>
          <w:tab w:val="left" w:pos="2552"/>
          <w:tab w:val="left" w:pos="3969"/>
          <w:tab w:val="left" w:pos="5245"/>
          <w:tab w:val="left" w:pos="6379"/>
        </w:tabs>
        <w:rPr>
          <w:rFonts w:ascii="Arial" w:hAnsi="Arial" w:cs="Arial"/>
          <w:sz w:val="13"/>
          <w:szCs w:val="13"/>
        </w:rPr>
      </w:pPr>
    </w:p>
    <w:p w:rsidR="003B6ADD" w:rsidRDefault="003B6ADD">
      <w:pPr>
        <w:tabs>
          <w:tab w:val="left" w:pos="567"/>
          <w:tab w:val="left" w:pos="1985"/>
          <w:tab w:val="left" w:pos="2552"/>
          <w:tab w:val="left" w:pos="3969"/>
          <w:tab w:val="left" w:pos="5245"/>
          <w:tab w:val="left" w:pos="6379"/>
        </w:tabs>
        <w:rPr>
          <w:rFonts w:ascii="Arial" w:hAnsi="Arial" w:cs="Arial"/>
          <w:sz w:val="13"/>
          <w:szCs w:val="13"/>
        </w:rPr>
      </w:pPr>
    </w:p>
    <w:p w:rsidR="003B6ADD" w:rsidRDefault="003B6ADD">
      <w:pPr>
        <w:tabs>
          <w:tab w:val="left" w:pos="567"/>
          <w:tab w:val="left" w:pos="1985"/>
          <w:tab w:val="left" w:pos="2552"/>
          <w:tab w:val="left" w:pos="3969"/>
          <w:tab w:val="left" w:pos="5245"/>
          <w:tab w:val="left" w:pos="6379"/>
        </w:tabs>
        <w:rPr>
          <w:rFonts w:ascii="Arial" w:hAnsi="Arial" w:cs="Arial"/>
          <w:sz w:val="13"/>
          <w:szCs w:val="13"/>
        </w:rPr>
      </w:pPr>
    </w:p>
    <w:p w:rsidR="003B6ADD" w:rsidRDefault="003B6ADD">
      <w:pPr>
        <w:tabs>
          <w:tab w:val="left" w:pos="567"/>
          <w:tab w:val="left" w:pos="1985"/>
          <w:tab w:val="left" w:pos="2552"/>
          <w:tab w:val="left" w:pos="3969"/>
          <w:tab w:val="left" w:pos="5245"/>
          <w:tab w:val="left" w:pos="6379"/>
        </w:tabs>
        <w:rPr>
          <w:rFonts w:ascii="Arial" w:hAnsi="Arial" w:cs="Arial"/>
          <w:sz w:val="13"/>
          <w:szCs w:val="13"/>
        </w:rPr>
      </w:pPr>
    </w:p>
    <w:sectPr w:rsidR="003B6ADD" w:rsidSect="00993546">
      <w:pgSz w:w="11906" w:h="16838"/>
      <w:pgMar w:top="567" w:right="1134" w:bottom="284" w:left="1418" w:header="0" w:footer="0" w:gutter="0"/>
      <w:cols w:space="709"/>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E23"/>
    <w:multiLevelType w:val="hybridMultilevel"/>
    <w:tmpl w:val="3224F6D6"/>
    <w:lvl w:ilvl="0" w:tplc="E4EEFECA">
      <w:start w:val="95"/>
      <w:numFmt w:val="bullet"/>
      <w:lvlText w:val="-"/>
      <w:lvlJc w:val="left"/>
      <w:pPr>
        <w:ind w:left="2625" w:hanging="360"/>
      </w:pPr>
      <w:rPr>
        <w:rFonts w:ascii="Times New Roman" w:eastAsia="Times New Roman" w:hAnsi="Times New Roman" w:cs="Times New Roman" w:hint="default"/>
      </w:rPr>
    </w:lvl>
    <w:lvl w:ilvl="1" w:tplc="04050003" w:tentative="1">
      <w:start w:val="1"/>
      <w:numFmt w:val="bullet"/>
      <w:lvlText w:val="o"/>
      <w:lvlJc w:val="left"/>
      <w:pPr>
        <w:ind w:left="3345" w:hanging="360"/>
      </w:pPr>
      <w:rPr>
        <w:rFonts w:ascii="Courier New" w:hAnsi="Courier New" w:cs="Courier New" w:hint="default"/>
      </w:rPr>
    </w:lvl>
    <w:lvl w:ilvl="2" w:tplc="04050005" w:tentative="1">
      <w:start w:val="1"/>
      <w:numFmt w:val="bullet"/>
      <w:lvlText w:val=""/>
      <w:lvlJc w:val="left"/>
      <w:pPr>
        <w:ind w:left="4065" w:hanging="360"/>
      </w:pPr>
      <w:rPr>
        <w:rFonts w:ascii="Wingdings" w:hAnsi="Wingdings" w:hint="default"/>
      </w:rPr>
    </w:lvl>
    <w:lvl w:ilvl="3" w:tplc="04050001" w:tentative="1">
      <w:start w:val="1"/>
      <w:numFmt w:val="bullet"/>
      <w:lvlText w:val=""/>
      <w:lvlJc w:val="left"/>
      <w:pPr>
        <w:ind w:left="4785" w:hanging="360"/>
      </w:pPr>
      <w:rPr>
        <w:rFonts w:ascii="Symbol" w:hAnsi="Symbol" w:hint="default"/>
      </w:rPr>
    </w:lvl>
    <w:lvl w:ilvl="4" w:tplc="04050003" w:tentative="1">
      <w:start w:val="1"/>
      <w:numFmt w:val="bullet"/>
      <w:lvlText w:val="o"/>
      <w:lvlJc w:val="left"/>
      <w:pPr>
        <w:ind w:left="5505" w:hanging="360"/>
      </w:pPr>
      <w:rPr>
        <w:rFonts w:ascii="Courier New" w:hAnsi="Courier New" w:cs="Courier New" w:hint="default"/>
      </w:rPr>
    </w:lvl>
    <w:lvl w:ilvl="5" w:tplc="04050005" w:tentative="1">
      <w:start w:val="1"/>
      <w:numFmt w:val="bullet"/>
      <w:lvlText w:val=""/>
      <w:lvlJc w:val="left"/>
      <w:pPr>
        <w:ind w:left="6225" w:hanging="360"/>
      </w:pPr>
      <w:rPr>
        <w:rFonts w:ascii="Wingdings" w:hAnsi="Wingdings" w:hint="default"/>
      </w:rPr>
    </w:lvl>
    <w:lvl w:ilvl="6" w:tplc="04050001" w:tentative="1">
      <w:start w:val="1"/>
      <w:numFmt w:val="bullet"/>
      <w:lvlText w:val=""/>
      <w:lvlJc w:val="left"/>
      <w:pPr>
        <w:ind w:left="6945" w:hanging="360"/>
      </w:pPr>
      <w:rPr>
        <w:rFonts w:ascii="Symbol" w:hAnsi="Symbol" w:hint="default"/>
      </w:rPr>
    </w:lvl>
    <w:lvl w:ilvl="7" w:tplc="04050003" w:tentative="1">
      <w:start w:val="1"/>
      <w:numFmt w:val="bullet"/>
      <w:lvlText w:val="o"/>
      <w:lvlJc w:val="left"/>
      <w:pPr>
        <w:ind w:left="7665" w:hanging="360"/>
      </w:pPr>
      <w:rPr>
        <w:rFonts w:ascii="Courier New" w:hAnsi="Courier New" w:cs="Courier New" w:hint="default"/>
      </w:rPr>
    </w:lvl>
    <w:lvl w:ilvl="8" w:tplc="04050005" w:tentative="1">
      <w:start w:val="1"/>
      <w:numFmt w:val="bullet"/>
      <w:lvlText w:val=""/>
      <w:lvlJc w:val="left"/>
      <w:pPr>
        <w:ind w:left="8385" w:hanging="360"/>
      </w:pPr>
      <w:rPr>
        <w:rFonts w:ascii="Wingdings" w:hAnsi="Wingdings" w:hint="default"/>
      </w:rPr>
    </w:lvl>
  </w:abstractNum>
  <w:abstractNum w:abstractNumId="1">
    <w:nsid w:val="19BB4211"/>
    <w:multiLevelType w:val="hybridMultilevel"/>
    <w:tmpl w:val="4588DACC"/>
    <w:lvl w:ilvl="0" w:tplc="9F7268E2">
      <w:numFmt w:val="bullet"/>
      <w:lvlText w:val="-"/>
      <w:lvlJc w:val="left"/>
      <w:pPr>
        <w:ind w:left="2625" w:hanging="360"/>
      </w:pPr>
      <w:rPr>
        <w:rFonts w:ascii="Times New Roman" w:eastAsia="Times New Roman" w:hAnsi="Times New Roman" w:cs="Times New Roman" w:hint="default"/>
      </w:rPr>
    </w:lvl>
    <w:lvl w:ilvl="1" w:tplc="04050003" w:tentative="1">
      <w:start w:val="1"/>
      <w:numFmt w:val="bullet"/>
      <w:lvlText w:val="o"/>
      <w:lvlJc w:val="left"/>
      <w:pPr>
        <w:ind w:left="3345" w:hanging="360"/>
      </w:pPr>
      <w:rPr>
        <w:rFonts w:ascii="Courier New" w:hAnsi="Courier New" w:cs="Courier New" w:hint="default"/>
      </w:rPr>
    </w:lvl>
    <w:lvl w:ilvl="2" w:tplc="04050005" w:tentative="1">
      <w:start w:val="1"/>
      <w:numFmt w:val="bullet"/>
      <w:lvlText w:val=""/>
      <w:lvlJc w:val="left"/>
      <w:pPr>
        <w:ind w:left="4065" w:hanging="360"/>
      </w:pPr>
      <w:rPr>
        <w:rFonts w:ascii="Wingdings" w:hAnsi="Wingdings" w:hint="default"/>
      </w:rPr>
    </w:lvl>
    <w:lvl w:ilvl="3" w:tplc="04050001" w:tentative="1">
      <w:start w:val="1"/>
      <w:numFmt w:val="bullet"/>
      <w:lvlText w:val=""/>
      <w:lvlJc w:val="left"/>
      <w:pPr>
        <w:ind w:left="4785" w:hanging="360"/>
      </w:pPr>
      <w:rPr>
        <w:rFonts w:ascii="Symbol" w:hAnsi="Symbol" w:hint="default"/>
      </w:rPr>
    </w:lvl>
    <w:lvl w:ilvl="4" w:tplc="04050003" w:tentative="1">
      <w:start w:val="1"/>
      <w:numFmt w:val="bullet"/>
      <w:lvlText w:val="o"/>
      <w:lvlJc w:val="left"/>
      <w:pPr>
        <w:ind w:left="5505" w:hanging="360"/>
      </w:pPr>
      <w:rPr>
        <w:rFonts w:ascii="Courier New" w:hAnsi="Courier New" w:cs="Courier New" w:hint="default"/>
      </w:rPr>
    </w:lvl>
    <w:lvl w:ilvl="5" w:tplc="04050005" w:tentative="1">
      <w:start w:val="1"/>
      <w:numFmt w:val="bullet"/>
      <w:lvlText w:val=""/>
      <w:lvlJc w:val="left"/>
      <w:pPr>
        <w:ind w:left="6225" w:hanging="360"/>
      </w:pPr>
      <w:rPr>
        <w:rFonts w:ascii="Wingdings" w:hAnsi="Wingdings" w:hint="default"/>
      </w:rPr>
    </w:lvl>
    <w:lvl w:ilvl="6" w:tplc="04050001" w:tentative="1">
      <w:start w:val="1"/>
      <w:numFmt w:val="bullet"/>
      <w:lvlText w:val=""/>
      <w:lvlJc w:val="left"/>
      <w:pPr>
        <w:ind w:left="6945" w:hanging="360"/>
      </w:pPr>
      <w:rPr>
        <w:rFonts w:ascii="Symbol" w:hAnsi="Symbol" w:hint="default"/>
      </w:rPr>
    </w:lvl>
    <w:lvl w:ilvl="7" w:tplc="04050003" w:tentative="1">
      <w:start w:val="1"/>
      <w:numFmt w:val="bullet"/>
      <w:lvlText w:val="o"/>
      <w:lvlJc w:val="left"/>
      <w:pPr>
        <w:ind w:left="7665" w:hanging="360"/>
      </w:pPr>
      <w:rPr>
        <w:rFonts w:ascii="Courier New" w:hAnsi="Courier New" w:cs="Courier New" w:hint="default"/>
      </w:rPr>
    </w:lvl>
    <w:lvl w:ilvl="8" w:tplc="04050005" w:tentative="1">
      <w:start w:val="1"/>
      <w:numFmt w:val="bullet"/>
      <w:lvlText w:val=""/>
      <w:lvlJc w:val="left"/>
      <w:pPr>
        <w:ind w:left="8385" w:hanging="360"/>
      </w:pPr>
      <w:rPr>
        <w:rFonts w:ascii="Wingdings" w:hAnsi="Wingdings" w:hint="default"/>
      </w:rPr>
    </w:lvl>
  </w:abstractNum>
  <w:abstractNum w:abstractNumId="2">
    <w:nsid w:val="36D2473A"/>
    <w:multiLevelType w:val="hybridMultilevel"/>
    <w:tmpl w:val="DBEEE1CE"/>
    <w:lvl w:ilvl="0" w:tplc="988E15BA">
      <w:numFmt w:val="bullet"/>
      <w:lvlText w:val="-"/>
      <w:lvlJc w:val="left"/>
      <w:pPr>
        <w:ind w:left="2628" w:hanging="360"/>
      </w:pPr>
      <w:rPr>
        <w:rFonts w:ascii="Times New Roman" w:eastAsia="Times New Roman" w:hAnsi="Times New Roman" w:cs="Times New Roman" w:hint="default"/>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3">
    <w:nsid w:val="54AD33B3"/>
    <w:multiLevelType w:val="hybridMultilevel"/>
    <w:tmpl w:val="22545266"/>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C8B1232"/>
    <w:multiLevelType w:val="hybridMultilevel"/>
    <w:tmpl w:val="40D8FD9E"/>
    <w:lvl w:ilvl="0" w:tplc="19926C6E">
      <w:start w:val="9"/>
      <w:numFmt w:val="bullet"/>
      <w:lvlText w:val="-"/>
      <w:lvlJc w:val="left"/>
      <w:pPr>
        <w:ind w:left="2628" w:hanging="360"/>
      </w:pPr>
      <w:rPr>
        <w:rFonts w:ascii="Arial" w:eastAsia="Times New Roman" w:hAnsi="Arial" w:cs="Arial" w:hint="default"/>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DB32CC"/>
    <w:rsid w:val="00000BEC"/>
    <w:rsid w:val="00000D95"/>
    <w:rsid w:val="00001443"/>
    <w:rsid w:val="0000176B"/>
    <w:rsid w:val="00007D23"/>
    <w:rsid w:val="00015BCF"/>
    <w:rsid w:val="000228A2"/>
    <w:rsid w:val="000248EE"/>
    <w:rsid w:val="0002551B"/>
    <w:rsid w:val="00025778"/>
    <w:rsid w:val="0003023B"/>
    <w:rsid w:val="000336A9"/>
    <w:rsid w:val="00035A2B"/>
    <w:rsid w:val="00036971"/>
    <w:rsid w:val="000423E7"/>
    <w:rsid w:val="000460D4"/>
    <w:rsid w:val="00052910"/>
    <w:rsid w:val="00054712"/>
    <w:rsid w:val="00055500"/>
    <w:rsid w:val="000571CB"/>
    <w:rsid w:val="000572BB"/>
    <w:rsid w:val="000635BC"/>
    <w:rsid w:val="00066051"/>
    <w:rsid w:val="00066832"/>
    <w:rsid w:val="00070D3E"/>
    <w:rsid w:val="00073E67"/>
    <w:rsid w:val="0007697A"/>
    <w:rsid w:val="00076A7D"/>
    <w:rsid w:val="00083DF9"/>
    <w:rsid w:val="0008459A"/>
    <w:rsid w:val="0008705D"/>
    <w:rsid w:val="00087428"/>
    <w:rsid w:val="000901F5"/>
    <w:rsid w:val="0009314F"/>
    <w:rsid w:val="000A0A55"/>
    <w:rsid w:val="000A175D"/>
    <w:rsid w:val="000A3F8E"/>
    <w:rsid w:val="000A761A"/>
    <w:rsid w:val="000B3CEA"/>
    <w:rsid w:val="000C1964"/>
    <w:rsid w:val="000C6953"/>
    <w:rsid w:val="000D0387"/>
    <w:rsid w:val="000D0C58"/>
    <w:rsid w:val="000D3829"/>
    <w:rsid w:val="000D423F"/>
    <w:rsid w:val="000E2550"/>
    <w:rsid w:val="000E3BED"/>
    <w:rsid w:val="000E558E"/>
    <w:rsid w:val="000F03C0"/>
    <w:rsid w:val="000F094F"/>
    <w:rsid w:val="000F6965"/>
    <w:rsid w:val="00100F8E"/>
    <w:rsid w:val="001022AD"/>
    <w:rsid w:val="00103C88"/>
    <w:rsid w:val="001131A7"/>
    <w:rsid w:val="00113C57"/>
    <w:rsid w:val="001174E7"/>
    <w:rsid w:val="00121D0B"/>
    <w:rsid w:val="00130566"/>
    <w:rsid w:val="0013063D"/>
    <w:rsid w:val="00133BEB"/>
    <w:rsid w:val="00136A50"/>
    <w:rsid w:val="0014015A"/>
    <w:rsid w:val="00141F16"/>
    <w:rsid w:val="00144B33"/>
    <w:rsid w:val="001460BA"/>
    <w:rsid w:val="0015102B"/>
    <w:rsid w:val="00152522"/>
    <w:rsid w:val="001549AE"/>
    <w:rsid w:val="00161569"/>
    <w:rsid w:val="00163668"/>
    <w:rsid w:val="00164924"/>
    <w:rsid w:val="00166BCB"/>
    <w:rsid w:val="00175357"/>
    <w:rsid w:val="00177913"/>
    <w:rsid w:val="001842A6"/>
    <w:rsid w:val="00186328"/>
    <w:rsid w:val="00187CD4"/>
    <w:rsid w:val="00187F11"/>
    <w:rsid w:val="00192382"/>
    <w:rsid w:val="00195758"/>
    <w:rsid w:val="001959ED"/>
    <w:rsid w:val="001A0F20"/>
    <w:rsid w:val="001A2024"/>
    <w:rsid w:val="001A26B1"/>
    <w:rsid w:val="001A26D8"/>
    <w:rsid w:val="001A4318"/>
    <w:rsid w:val="001A4588"/>
    <w:rsid w:val="001B1758"/>
    <w:rsid w:val="001B2C1C"/>
    <w:rsid w:val="001B481C"/>
    <w:rsid w:val="001B4952"/>
    <w:rsid w:val="001B52CF"/>
    <w:rsid w:val="001C08F2"/>
    <w:rsid w:val="001C1A95"/>
    <w:rsid w:val="001C1D34"/>
    <w:rsid w:val="001D1E77"/>
    <w:rsid w:val="001D245B"/>
    <w:rsid w:val="001F0270"/>
    <w:rsid w:val="001F1A21"/>
    <w:rsid w:val="001F2CB3"/>
    <w:rsid w:val="001F571F"/>
    <w:rsid w:val="001F6A05"/>
    <w:rsid w:val="0020111C"/>
    <w:rsid w:val="002104BF"/>
    <w:rsid w:val="0021359E"/>
    <w:rsid w:val="00214D89"/>
    <w:rsid w:val="0021591B"/>
    <w:rsid w:val="00215C79"/>
    <w:rsid w:val="00230C3B"/>
    <w:rsid w:val="00232A92"/>
    <w:rsid w:val="00237BB3"/>
    <w:rsid w:val="00244BDF"/>
    <w:rsid w:val="00246174"/>
    <w:rsid w:val="002536F8"/>
    <w:rsid w:val="002550B3"/>
    <w:rsid w:val="0025596F"/>
    <w:rsid w:val="00255C2E"/>
    <w:rsid w:val="002562BE"/>
    <w:rsid w:val="002612B6"/>
    <w:rsid w:val="00262DEC"/>
    <w:rsid w:val="00270EEB"/>
    <w:rsid w:val="00283C6D"/>
    <w:rsid w:val="00286B45"/>
    <w:rsid w:val="0029638B"/>
    <w:rsid w:val="002A2FEE"/>
    <w:rsid w:val="002B38CB"/>
    <w:rsid w:val="002B489A"/>
    <w:rsid w:val="002B4F18"/>
    <w:rsid w:val="002C0E05"/>
    <w:rsid w:val="002C46E7"/>
    <w:rsid w:val="002C73E0"/>
    <w:rsid w:val="002D155E"/>
    <w:rsid w:val="002D25BA"/>
    <w:rsid w:val="002D6855"/>
    <w:rsid w:val="002E1F85"/>
    <w:rsid w:val="002E5FC9"/>
    <w:rsid w:val="002F3C2B"/>
    <w:rsid w:val="002F54C9"/>
    <w:rsid w:val="002F6DBC"/>
    <w:rsid w:val="002F7DAB"/>
    <w:rsid w:val="002F7FF2"/>
    <w:rsid w:val="00300076"/>
    <w:rsid w:val="00315AB6"/>
    <w:rsid w:val="003223DD"/>
    <w:rsid w:val="0032520D"/>
    <w:rsid w:val="00325680"/>
    <w:rsid w:val="003270CE"/>
    <w:rsid w:val="00334DAD"/>
    <w:rsid w:val="00346EBE"/>
    <w:rsid w:val="00357596"/>
    <w:rsid w:val="00362095"/>
    <w:rsid w:val="00372500"/>
    <w:rsid w:val="00374D26"/>
    <w:rsid w:val="00377E9A"/>
    <w:rsid w:val="00384033"/>
    <w:rsid w:val="00392E66"/>
    <w:rsid w:val="003A584C"/>
    <w:rsid w:val="003A76A2"/>
    <w:rsid w:val="003B60C9"/>
    <w:rsid w:val="003B6ADD"/>
    <w:rsid w:val="003B7AE2"/>
    <w:rsid w:val="003C170B"/>
    <w:rsid w:val="003C1A06"/>
    <w:rsid w:val="003C4CDF"/>
    <w:rsid w:val="003D26FE"/>
    <w:rsid w:val="003D3E2D"/>
    <w:rsid w:val="003D77F8"/>
    <w:rsid w:val="003E2417"/>
    <w:rsid w:val="003E458C"/>
    <w:rsid w:val="003E635A"/>
    <w:rsid w:val="003F279E"/>
    <w:rsid w:val="003F5DA4"/>
    <w:rsid w:val="003F69F6"/>
    <w:rsid w:val="003F777E"/>
    <w:rsid w:val="00402AA1"/>
    <w:rsid w:val="00410405"/>
    <w:rsid w:val="00427473"/>
    <w:rsid w:val="00427E4F"/>
    <w:rsid w:val="00433764"/>
    <w:rsid w:val="004353A6"/>
    <w:rsid w:val="00435C31"/>
    <w:rsid w:val="004410E4"/>
    <w:rsid w:val="00442B8C"/>
    <w:rsid w:val="00442DFF"/>
    <w:rsid w:val="0044654D"/>
    <w:rsid w:val="00453674"/>
    <w:rsid w:val="00457481"/>
    <w:rsid w:val="004600ED"/>
    <w:rsid w:val="00461130"/>
    <w:rsid w:val="00461A0B"/>
    <w:rsid w:val="00461EDF"/>
    <w:rsid w:val="0046385E"/>
    <w:rsid w:val="00466C8E"/>
    <w:rsid w:val="00470864"/>
    <w:rsid w:val="00474270"/>
    <w:rsid w:val="00475A8D"/>
    <w:rsid w:val="00475DCC"/>
    <w:rsid w:val="0047646A"/>
    <w:rsid w:val="0048419D"/>
    <w:rsid w:val="004A13C4"/>
    <w:rsid w:val="004A3C52"/>
    <w:rsid w:val="004A3EEB"/>
    <w:rsid w:val="004A4269"/>
    <w:rsid w:val="004A5864"/>
    <w:rsid w:val="004B020D"/>
    <w:rsid w:val="004B71F5"/>
    <w:rsid w:val="004C0812"/>
    <w:rsid w:val="004C3DD7"/>
    <w:rsid w:val="004C7BF6"/>
    <w:rsid w:val="004D4C6E"/>
    <w:rsid w:val="004E317D"/>
    <w:rsid w:val="004E5422"/>
    <w:rsid w:val="00502779"/>
    <w:rsid w:val="00506338"/>
    <w:rsid w:val="0051352B"/>
    <w:rsid w:val="00516A82"/>
    <w:rsid w:val="00516F12"/>
    <w:rsid w:val="0052393E"/>
    <w:rsid w:val="0053169A"/>
    <w:rsid w:val="0053344B"/>
    <w:rsid w:val="0054147A"/>
    <w:rsid w:val="005437DD"/>
    <w:rsid w:val="00544B6C"/>
    <w:rsid w:val="00552EDA"/>
    <w:rsid w:val="0055526C"/>
    <w:rsid w:val="005564A9"/>
    <w:rsid w:val="00560081"/>
    <w:rsid w:val="00560A04"/>
    <w:rsid w:val="00563603"/>
    <w:rsid w:val="00564463"/>
    <w:rsid w:val="00564E7D"/>
    <w:rsid w:val="00580D0A"/>
    <w:rsid w:val="0058171E"/>
    <w:rsid w:val="00582BDC"/>
    <w:rsid w:val="0058468C"/>
    <w:rsid w:val="00590A9F"/>
    <w:rsid w:val="0059252A"/>
    <w:rsid w:val="0059705E"/>
    <w:rsid w:val="005A3F13"/>
    <w:rsid w:val="005A5449"/>
    <w:rsid w:val="005A5BFF"/>
    <w:rsid w:val="005B0770"/>
    <w:rsid w:val="005B0825"/>
    <w:rsid w:val="005B2B99"/>
    <w:rsid w:val="005B3E28"/>
    <w:rsid w:val="005C0E4C"/>
    <w:rsid w:val="005C2419"/>
    <w:rsid w:val="005C4D55"/>
    <w:rsid w:val="005C52C8"/>
    <w:rsid w:val="005D386A"/>
    <w:rsid w:val="005D5A6C"/>
    <w:rsid w:val="005D628C"/>
    <w:rsid w:val="005E6FC0"/>
    <w:rsid w:val="005F4DD3"/>
    <w:rsid w:val="00600D80"/>
    <w:rsid w:val="00602895"/>
    <w:rsid w:val="00603583"/>
    <w:rsid w:val="006045E1"/>
    <w:rsid w:val="00610D15"/>
    <w:rsid w:val="00612414"/>
    <w:rsid w:val="00612AFE"/>
    <w:rsid w:val="00614094"/>
    <w:rsid w:val="0061517E"/>
    <w:rsid w:val="00617C42"/>
    <w:rsid w:val="00624ADB"/>
    <w:rsid w:val="00632E73"/>
    <w:rsid w:val="006344DC"/>
    <w:rsid w:val="00637DAB"/>
    <w:rsid w:val="00644FAE"/>
    <w:rsid w:val="00645126"/>
    <w:rsid w:val="0064773F"/>
    <w:rsid w:val="00647921"/>
    <w:rsid w:val="00665CE3"/>
    <w:rsid w:val="0066785B"/>
    <w:rsid w:val="00667B7B"/>
    <w:rsid w:val="00667C89"/>
    <w:rsid w:val="0067187A"/>
    <w:rsid w:val="00673D8D"/>
    <w:rsid w:val="00677854"/>
    <w:rsid w:val="00677A1F"/>
    <w:rsid w:val="00681513"/>
    <w:rsid w:val="0068364F"/>
    <w:rsid w:val="00683EB0"/>
    <w:rsid w:val="00687358"/>
    <w:rsid w:val="00692A94"/>
    <w:rsid w:val="00692BCD"/>
    <w:rsid w:val="006950DF"/>
    <w:rsid w:val="006A5099"/>
    <w:rsid w:val="006B236A"/>
    <w:rsid w:val="006B4B64"/>
    <w:rsid w:val="006B65F9"/>
    <w:rsid w:val="006C1203"/>
    <w:rsid w:val="006C2059"/>
    <w:rsid w:val="006C2568"/>
    <w:rsid w:val="006C4446"/>
    <w:rsid w:val="006C7530"/>
    <w:rsid w:val="006D34AD"/>
    <w:rsid w:val="006D4A9C"/>
    <w:rsid w:val="006D7034"/>
    <w:rsid w:val="006E1D0C"/>
    <w:rsid w:val="006E2A5F"/>
    <w:rsid w:val="006E6974"/>
    <w:rsid w:val="006E75C2"/>
    <w:rsid w:val="006F4145"/>
    <w:rsid w:val="006F5154"/>
    <w:rsid w:val="00701E6D"/>
    <w:rsid w:val="007026E6"/>
    <w:rsid w:val="00704FD6"/>
    <w:rsid w:val="00707069"/>
    <w:rsid w:val="00713B17"/>
    <w:rsid w:val="007140AE"/>
    <w:rsid w:val="00721839"/>
    <w:rsid w:val="007222A1"/>
    <w:rsid w:val="007323DD"/>
    <w:rsid w:val="0073448F"/>
    <w:rsid w:val="00735A26"/>
    <w:rsid w:val="007454E1"/>
    <w:rsid w:val="007543BE"/>
    <w:rsid w:val="00760589"/>
    <w:rsid w:val="0076475F"/>
    <w:rsid w:val="00766B3E"/>
    <w:rsid w:val="007705F9"/>
    <w:rsid w:val="00770F6E"/>
    <w:rsid w:val="007718D4"/>
    <w:rsid w:val="00771C65"/>
    <w:rsid w:val="0077364E"/>
    <w:rsid w:val="00774D09"/>
    <w:rsid w:val="00776C49"/>
    <w:rsid w:val="0078124B"/>
    <w:rsid w:val="00781317"/>
    <w:rsid w:val="00783084"/>
    <w:rsid w:val="007879A2"/>
    <w:rsid w:val="0079274F"/>
    <w:rsid w:val="00792BE8"/>
    <w:rsid w:val="00795609"/>
    <w:rsid w:val="007A2EDB"/>
    <w:rsid w:val="007A6F52"/>
    <w:rsid w:val="007A70C9"/>
    <w:rsid w:val="007A72EB"/>
    <w:rsid w:val="007A73CB"/>
    <w:rsid w:val="007B0456"/>
    <w:rsid w:val="007B55D5"/>
    <w:rsid w:val="007B6E64"/>
    <w:rsid w:val="007B718A"/>
    <w:rsid w:val="007C05B7"/>
    <w:rsid w:val="007C1885"/>
    <w:rsid w:val="007C26F9"/>
    <w:rsid w:val="007C71E6"/>
    <w:rsid w:val="007D4854"/>
    <w:rsid w:val="007E222A"/>
    <w:rsid w:val="007E2D05"/>
    <w:rsid w:val="007E3235"/>
    <w:rsid w:val="007E49EB"/>
    <w:rsid w:val="007E5A17"/>
    <w:rsid w:val="007E667B"/>
    <w:rsid w:val="007E77B4"/>
    <w:rsid w:val="007F4164"/>
    <w:rsid w:val="007F4978"/>
    <w:rsid w:val="007F4BA6"/>
    <w:rsid w:val="007F7438"/>
    <w:rsid w:val="008016CA"/>
    <w:rsid w:val="00803606"/>
    <w:rsid w:val="00805FA7"/>
    <w:rsid w:val="00813964"/>
    <w:rsid w:val="0081538F"/>
    <w:rsid w:val="00831262"/>
    <w:rsid w:val="00832830"/>
    <w:rsid w:val="00834D9B"/>
    <w:rsid w:val="00840C15"/>
    <w:rsid w:val="00840D31"/>
    <w:rsid w:val="00840E75"/>
    <w:rsid w:val="00841BB6"/>
    <w:rsid w:val="008446B2"/>
    <w:rsid w:val="00844BA5"/>
    <w:rsid w:val="008500AE"/>
    <w:rsid w:val="008503F3"/>
    <w:rsid w:val="008509ED"/>
    <w:rsid w:val="008522F0"/>
    <w:rsid w:val="00854003"/>
    <w:rsid w:val="0085599B"/>
    <w:rsid w:val="00856148"/>
    <w:rsid w:val="008604AA"/>
    <w:rsid w:val="00862C90"/>
    <w:rsid w:val="00863A16"/>
    <w:rsid w:val="00871E93"/>
    <w:rsid w:val="00872FEB"/>
    <w:rsid w:val="00876BC1"/>
    <w:rsid w:val="0088065E"/>
    <w:rsid w:val="00883E31"/>
    <w:rsid w:val="008845EE"/>
    <w:rsid w:val="00884A2D"/>
    <w:rsid w:val="00884D84"/>
    <w:rsid w:val="008863E9"/>
    <w:rsid w:val="0088731E"/>
    <w:rsid w:val="00897298"/>
    <w:rsid w:val="008A371E"/>
    <w:rsid w:val="008A6155"/>
    <w:rsid w:val="008B170F"/>
    <w:rsid w:val="008B4521"/>
    <w:rsid w:val="008B623C"/>
    <w:rsid w:val="008C0BD0"/>
    <w:rsid w:val="008C3526"/>
    <w:rsid w:val="008D5921"/>
    <w:rsid w:val="008D6F24"/>
    <w:rsid w:val="008E09D2"/>
    <w:rsid w:val="008E23CE"/>
    <w:rsid w:val="008E3FD0"/>
    <w:rsid w:val="008E78F2"/>
    <w:rsid w:val="008F1C17"/>
    <w:rsid w:val="00900F08"/>
    <w:rsid w:val="00903142"/>
    <w:rsid w:val="00912BF3"/>
    <w:rsid w:val="009144A6"/>
    <w:rsid w:val="00914732"/>
    <w:rsid w:val="009329A2"/>
    <w:rsid w:val="00934BF6"/>
    <w:rsid w:val="0093714E"/>
    <w:rsid w:val="00942A9F"/>
    <w:rsid w:val="00944DBA"/>
    <w:rsid w:val="009458C8"/>
    <w:rsid w:val="00946AFC"/>
    <w:rsid w:val="0095077E"/>
    <w:rsid w:val="0095101F"/>
    <w:rsid w:val="00952320"/>
    <w:rsid w:val="00952AE6"/>
    <w:rsid w:val="00953B80"/>
    <w:rsid w:val="0095433F"/>
    <w:rsid w:val="00956899"/>
    <w:rsid w:val="00965EB0"/>
    <w:rsid w:val="00973091"/>
    <w:rsid w:val="00980068"/>
    <w:rsid w:val="009802ED"/>
    <w:rsid w:val="00986F30"/>
    <w:rsid w:val="0099315A"/>
    <w:rsid w:val="00993546"/>
    <w:rsid w:val="009964C9"/>
    <w:rsid w:val="009A0701"/>
    <w:rsid w:val="009A2410"/>
    <w:rsid w:val="009A351E"/>
    <w:rsid w:val="009A47BC"/>
    <w:rsid w:val="009A4C61"/>
    <w:rsid w:val="009A5BE5"/>
    <w:rsid w:val="009B05AD"/>
    <w:rsid w:val="009B24F4"/>
    <w:rsid w:val="009B7CED"/>
    <w:rsid w:val="009B7E98"/>
    <w:rsid w:val="009C04F1"/>
    <w:rsid w:val="009C0CE4"/>
    <w:rsid w:val="009C4833"/>
    <w:rsid w:val="009C4B5F"/>
    <w:rsid w:val="009C56F6"/>
    <w:rsid w:val="009C6CF7"/>
    <w:rsid w:val="009D1530"/>
    <w:rsid w:val="009D3C65"/>
    <w:rsid w:val="009D7CC8"/>
    <w:rsid w:val="009E1764"/>
    <w:rsid w:val="009E442B"/>
    <w:rsid w:val="009F2000"/>
    <w:rsid w:val="009F5160"/>
    <w:rsid w:val="009F6870"/>
    <w:rsid w:val="009F6D70"/>
    <w:rsid w:val="009F6F59"/>
    <w:rsid w:val="009F76B1"/>
    <w:rsid w:val="00A0068E"/>
    <w:rsid w:val="00A00ED0"/>
    <w:rsid w:val="00A0411A"/>
    <w:rsid w:val="00A15BB1"/>
    <w:rsid w:val="00A1721B"/>
    <w:rsid w:val="00A175C8"/>
    <w:rsid w:val="00A17F74"/>
    <w:rsid w:val="00A22429"/>
    <w:rsid w:val="00A2743D"/>
    <w:rsid w:val="00A276A8"/>
    <w:rsid w:val="00A36EFB"/>
    <w:rsid w:val="00A40D78"/>
    <w:rsid w:val="00A43F57"/>
    <w:rsid w:val="00A47866"/>
    <w:rsid w:val="00A55C2E"/>
    <w:rsid w:val="00A57B74"/>
    <w:rsid w:val="00A63A0E"/>
    <w:rsid w:val="00A64FE4"/>
    <w:rsid w:val="00A75CB3"/>
    <w:rsid w:val="00A7760E"/>
    <w:rsid w:val="00A915D2"/>
    <w:rsid w:val="00A93AC6"/>
    <w:rsid w:val="00A93EDA"/>
    <w:rsid w:val="00A9455A"/>
    <w:rsid w:val="00A948EB"/>
    <w:rsid w:val="00AA1694"/>
    <w:rsid w:val="00AA2EB0"/>
    <w:rsid w:val="00AA4FFC"/>
    <w:rsid w:val="00AA71CE"/>
    <w:rsid w:val="00AC1A03"/>
    <w:rsid w:val="00AD10D9"/>
    <w:rsid w:val="00AD1763"/>
    <w:rsid w:val="00AD239D"/>
    <w:rsid w:val="00AD4509"/>
    <w:rsid w:val="00AD4E5D"/>
    <w:rsid w:val="00AD5F82"/>
    <w:rsid w:val="00AD7218"/>
    <w:rsid w:val="00AE544C"/>
    <w:rsid w:val="00AE6081"/>
    <w:rsid w:val="00AE77F3"/>
    <w:rsid w:val="00AF14BA"/>
    <w:rsid w:val="00AF2DF5"/>
    <w:rsid w:val="00AF346E"/>
    <w:rsid w:val="00AF50DE"/>
    <w:rsid w:val="00AF5281"/>
    <w:rsid w:val="00AF74A8"/>
    <w:rsid w:val="00AF7CCA"/>
    <w:rsid w:val="00B00188"/>
    <w:rsid w:val="00B02D36"/>
    <w:rsid w:val="00B0352D"/>
    <w:rsid w:val="00B0663C"/>
    <w:rsid w:val="00B105D4"/>
    <w:rsid w:val="00B13562"/>
    <w:rsid w:val="00B13F95"/>
    <w:rsid w:val="00B213C9"/>
    <w:rsid w:val="00B239B1"/>
    <w:rsid w:val="00B25607"/>
    <w:rsid w:val="00B339DD"/>
    <w:rsid w:val="00B354D9"/>
    <w:rsid w:val="00B36162"/>
    <w:rsid w:val="00B40380"/>
    <w:rsid w:val="00B41844"/>
    <w:rsid w:val="00B43AAB"/>
    <w:rsid w:val="00B51513"/>
    <w:rsid w:val="00B56CC9"/>
    <w:rsid w:val="00B653FD"/>
    <w:rsid w:val="00B77D3F"/>
    <w:rsid w:val="00B824D6"/>
    <w:rsid w:val="00B93861"/>
    <w:rsid w:val="00B9772A"/>
    <w:rsid w:val="00BA36F3"/>
    <w:rsid w:val="00BA5BE0"/>
    <w:rsid w:val="00BA72B3"/>
    <w:rsid w:val="00BA7F7F"/>
    <w:rsid w:val="00BB2821"/>
    <w:rsid w:val="00BB2940"/>
    <w:rsid w:val="00BB2C4A"/>
    <w:rsid w:val="00BC3580"/>
    <w:rsid w:val="00BC36D1"/>
    <w:rsid w:val="00BC63FD"/>
    <w:rsid w:val="00BD3E35"/>
    <w:rsid w:val="00BD491F"/>
    <w:rsid w:val="00BD56B6"/>
    <w:rsid w:val="00BE1CC4"/>
    <w:rsid w:val="00BE2863"/>
    <w:rsid w:val="00BE40B9"/>
    <w:rsid w:val="00BE61EC"/>
    <w:rsid w:val="00BE62EB"/>
    <w:rsid w:val="00BF3947"/>
    <w:rsid w:val="00BF54E0"/>
    <w:rsid w:val="00C0398A"/>
    <w:rsid w:val="00C0590D"/>
    <w:rsid w:val="00C07206"/>
    <w:rsid w:val="00C24A8D"/>
    <w:rsid w:val="00C331B8"/>
    <w:rsid w:val="00C34D40"/>
    <w:rsid w:val="00C3538E"/>
    <w:rsid w:val="00C36BC9"/>
    <w:rsid w:val="00C412CF"/>
    <w:rsid w:val="00C4513C"/>
    <w:rsid w:val="00C53888"/>
    <w:rsid w:val="00C557AF"/>
    <w:rsid w:val="00C57DE4"/>
    <w:rsid w:val="00C61D27"/>
    <w:rsid w:val="00C763DF"/>
    <w:rsid w:val="00C76F46"/>
    <w:rsid w:val="00C84CCD"/>
    <w:rsid w:val="00C84F1D"/>
    <w:rsid w:val="00C876DF"/>
    <w:rsid w:val="00C9051A"/>
    <w:rsid w:val="00C922A9"/>
    <w:rsid w:val="00C94042"/>
    <w:rsid w:val="00C94624"/>
    <w:rsid w:val="00CA2D14"/>
    <w:rsid w:val="00CA2F64"/>
    <w:rsid w:val="00CA355D"/>
    <w:rsid w:val="00CA76F9"/>
    <w:rsid w:val="00CB1F7C"/>
    <w:rsid w:val="00CB2C42"/>
    <w:rsid w:val="00CB3885"/>
    <w:rsid w:val="00CB419D"/>
    <w:rsid w:val="00CB5828"/>
    <w:rsid w:val="00CB6680"/>
    <w:rsid w:val="00CC3802"/>
    <w:rsid w:val="00CC4202"/>
    <w:rsid w:val="00CD0B00"/>
    <w:rsid w:val="00CD0BAE"/>
    <w:rsid w:val="00CD68DD"/>
    <w:rsid w:val="00CE5D3B"/>
    <w:rsid w:val="00CE6482"/>
    <w:rsid w:val="00CE6688"/>
    <w:rsid w:val="00CF2A1D"/>
    <w:rsid w:val="00CF69F4"/>
    <w:rsid w:val="00D05753"/>
    <w:rsid w:val="00D117BF"/>
    <w:rsid w:val="00D1270A"/>
    <w:rsid w:val="00D157E4"/>
    <w:rsid w:val="00D178AE"/>
    <w:rsid w:val="00D213CF"/>
    <w:rsid w:val="00D21812"/>
    <w:rsid w:val="00D23219"/>
    <w:rsid w:val="00D24ED6"/>
    <w:rsid w:val="00D264EE"/>
    <w:rsid w:val="00D30491"/>
    <w:rsid w:val="00D35535"/>
    <w:rsid w:val="00D37A3C"/>
    <w:rsid w:val="00D423B1"/>
    <w:rsid w:val="00D4362C"/>
    <w:rsid w:val="00D554D5"/>
    <w:rsid w:val="00D55703"/>
    <w:rsid w:val="00D648FA"/>
    <w:rsid w:val="00D738B6"/>
    <w:rsid w:val="00D74B56"/>
    <w:rsid w:val="00D7641B"/>
    <w:rsid w:val="00D82595"/>
    <w:rsid w:val="00D87F88"/>
    <w:rsid w:val="00D87FCA"/>
    <w:rsid w:val="00D947C3"/>
    <w:rsid w:val="00D97BCC"/>
    <w:rsid w:val="00DA1967"/>
    <w:rsid w:val="00DA3A9F"/>
    <w:rsid w:val="00DA6915"/>
    <w:rsid w:val="00DB32CC"/>
    <w:rsid w:val="00DC107B"/>
    <w:rsid w:val="00DC1CA2"/>
    <w:rsid w:val="00DC2114"/>
    <w:rsid w:val="00DC2AA3"/>
    <w:rsid w:val="00DD034A"/>
    <w:rsid w:val="00DD292D"/>
    <w:rsid w:val="00DD4D41"/>
    <w:rsid w:val="00DE16C3"/>
    <w:rsid w:val="00DE5B14"/>
    <w:rsid w:val="00DE7C0C"/>
    <w:rsid w:val="00DF02D3"/>
    <w:rsid w:val="00DF2FC2"/>
    <w:rsid w:val="00DF395A"/>
    <w:rsid w:val="00DF3F4D"/>
    <w:rsid w:val="00E0090E"/>
    <w:rsid w:val="00E03FAC"/>
    <w:rsid w:val="00E0645A"/>
    <w:rsid w:val="00E06A10"/>
    <w:rsid w:val="00E12CEA"/>
    <w:rsid w:val="00E16748"/>
    <w:rsid w:val="00E2522C"/>
    <w:rsid w:val="00E27ABD"/>
    <w:rsid w:val="00E36B91"/>
    <w:rsid w:val="00E37073"/>
    <w:rsid w:val="00E37A43"/>
    <w:rsid w:val="00E42799"/>
    <w:rsid w:val="00E46A3F"/>
    <w:rsid w:val="00E567CA"/>
    <w:rsid w:val="00E6073A"/>
    <w:rsid w:val="00E613A4"/>
    <w:rsid w:val="00E64EE9"/>
    <w:rsid w:val="00E708E8"/>
    <w:rsid w:val="00E70A1E"/>
    <w:rsid w:val="00E720C9"/>
    <w:rsid w:val="00E72C2E"/>
    <w:rsid w:val="00E75D82"/>
    <w:rsid w:val="00E7704F"/>
    <w:rsid w:val="00E83A2F"/>
    <w:rsid w:val="00E9374F"/>
    <w:rsid w:val="00E93A05"/>
    <w:rsid w:val="00E93BAF"/>
    <w:rsid w:val="00E94C8C"/>
    <w:rsid w:val="00EA0B2F"/>
    <w:rsid w:val="00EA0B9E"/>
    <w:rsid w:val="00EA574F"/>
    <w:rsid w:val="00EA5A7C"/>
    <w:rsid w:val="00EA6275"/>
    <w:rsid w:val="00EB3863"/>
    <w:rsid w:val="00EB459F"/>
    <w:rsid w:val="00EB45F4"/>
    <w:rsid w:val="00EB4821"/>
    <w:rsid w:val="00EC1A6F"/>
    <w:rsid w:val="00EC5CE1"/>
    <w:rsid w:val="00ED3916"/>
    <w:rsid w:val="00ED49D8"/>
    <w:rsid w:val="00EE2188"/>
    <w:rsid w:val="00EE28FE"/>
    <w:rsid w:val="00EF25D6"/>
    <w:rsid w:val="00EF58E4"/>
    <w:rsid w:val="00F00F7C"/>
    <w:rsid w:val="00F052E9"/>
    <w:rsid w:val="00F06BC2"/>
    <w:rsid w:val="00F1059F"/>
    <w:rsid w:val="00F1124C"/>
    <w:rsid w:val="00F14750"/>
    <w:rsid w:val="00F15DC0"/>
    <w:rsid w:val="00F16C49"/>
    <w:rsid w:val="00F23398"/>
    <w:rsid w:val="00F3312F"/>
    <w:rsid w:val="00F33963"/>
    <w:rsid w:val="00F34774"/>
    <w:rsid w:val="00F36D36"/>
    <w:rsid w:val="00F37D2F"/>
    <w:rsid w:val="00F41D4E"/>
    <w:rsid w:val="00F542AD"/>
    <w:rsid w:val="00F55845"/>
    <w:rsid w:val="00F66AA2"/>
    <w:rsid w:val="00F678BC"/>
    <w:rsid w:val="00F67D6C"/>
    <w:rsid w:val="00F74C6F"/>
    <w:rsid w:val="00F77A8B"/>
    <w:rsid w:val="00F80E58"/>
    <w:rsid w:val="00F8170F"/>
    <w:rsid w:val="00F822AE"/>
    <w:rsid w:val="00F82DEC"/>
    <w:rsid w:val="00F83B89"/>
    <w:rsid w:val="00F83F0B"/>
    <w:rsid w:val="00F854B0"/>
    <w:rsid w:val="00F86BB8"/>
    <w:rsid w:val="00F87B5E"/>
    <w:rsid w:val="00F9048D"/>
    <w:rsid w:val="00F90741"/>
    <w:rsid w:val="00F96C1D"/>
    <w:rsid w:val="00F97560"/>
    <w:rsid w:val="00FA4246"/>
    <w:rsid w:val="00FA7C51"/>
    <w:rsid w:val="00FB2C71"/>
    <w:rsid w:val="00FB5938"/>
    <w:rsid w:val="00FB756C"/>
    <w:rsid w:val="00FC0FBA"/>
    <w:rsid w:val="00FC7A08"/>
    <w:rsid w:val="00FD3130"/>
    <w:rsid w:val="00FD47BA"/>
    <w:rsid w:val="00FD714C"/>
    <w:rsid w:val="00FE5657"/>
    <w:rsid w:val="00FF171D"/>
    <w:rsid w:val="00FF4719"/>
    <w:rsid w:val="00FF598C"/>
    <w:rsid w:val="00FF5C39"/>
    <w:rsid w:val="00FF63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3546"/>
    <w:pPr>
      <w:autoSpaceDE w:val="0"/>
      <w:autoSpaceDN w:val="0"/>
    </w:pPr>
  </w:style>
  <w:style w:type="paragraph" w:styleId="Nadpis1">
    <w:name w:val="heading 1"/>
    <w:basedOn w:val="Normln"/>
    <w:next w:val="Normln"/>
    <w:qFormat/>
    <w:rsid w:val="00993546"/>
    <w:pPr>
      <w:keepNext/>
      <w:tabs>
        <w:tab w:val="left" w:pos="567"/>
      </w:tabs>
      <w:jc w:val="center"/>
      <w:outlineLvl w:val="0"/>
    </w:pPr>
    <w:rPr>
      <w:b/>
      <w:bCs/>
      <w:sz w:val="28"/>
      <w:szCs w:val="28"/>
      <w:u w:val="single"/>
    </w:rPr>
  </w:style>
  <w:style w:type="paragraph" w:styleId="Nadpis2">
    <w:name w:val="heading 2"/>
    <w:basedOn w:val="Normln"/>
    <w:next w:val="Normln"/>
    <w:qFormat/>
    <w:rsid w:val="00993546"/>
    <w:pPr>
      <w:keepNext/>
      <w:tabs>
        <w:tab w:val="left" w:pos="567"/>
        <w:tab w:val="left" w:pos="1418"/>
        <w:tab w:val="left" w:pos="3402"/>
        <w:tab w:val="left" w:pos="3969"/>
        <w:tab w:val="left" w:pos="5103"/>
        <w:tab w:val="left" w:pos="6237"/>
        <w:tab w:val="left" w:pos="6804"/>
      </w:tabs>
      <w:outlineLvl w:val="1"/>
    </w:pPr>
    <w:rPr>
      <w:b/>
      <w:bCs/>
    </w:rPr>
  </w:style>
  <w:style w:type="paragraph" w:styleId="Nadpis3">
    <w:name w:val="heading 3"/>
    <w:basedOn w:val="Normln"/>
    <w:next w:val="Normln"/>
    <w:qFormat/>
    <w:rsid w:val="00993546"/>
    <w:pPr>
      <w:keepNext/>
      <w:tabs>
        <w:tab w:val="left" w:pos="567"/>
        <w:tab w:val="left" w:pos="1985"/>
        <w:tab w:val="left" w:pos="2552"/>
        <w:tab w:val="left" w:pos="3969"/>
        <w:tab w:val="left" w:pos="5245"/>
        <w:tab w:val="left" w:pos="6379"/>
      </w:tabs>
      <w:ind w:left="720"/>
      <w:outlineLvl w:val="2"/>
    </w:pPr>
    <w:rPr>
      <w:b/>
      <w:bCs/>
    </w:rPr>
  </w:style>
  <w:style w:type="paragraph" w:styleId="Nadpis4">
    <w:name w:val="heading 4"/>
    <w:basedOn w:val="Normln"/>
    <w:next w:val="Normln"/>
    <w:qFormat/>
    <w:rsid w:val="00993546"/>
    <w:pPr>
      <w:keepNext/>
      <w:outlineLvl w:val="3"/>
    </w:pPr>
    <w:rPr>
      <w:u w:val="single"/>
    </w:rPr>
  </w:style>
  <w:style w:type="paragraph" w:styleId="Nadpis5">
    <w:name w:val="heading 5"/>
    <w:basedOn w:val="Normln"/>
    <w:next w:val="Normln"/>
    <w:qFormat/>
    <w:rsid w:val="00993546"/>
    <w:pPr>
      <w:keepNext/>
      <w:outlineLvl w:val="4"/>
    </w:pPr>
    <w:rPr>
      <w:rFonts w:ascii="Arial" w:hAnsi="Arial" w:cs="Arial"/>
      <w:b/>
      <w:bCs/>
      <w:sz w:val="22"/>
      <w:szCs w:val="22"/>
      <w:u w:val="single"/>
    </w:rPr>
  </w:style>
  <w:style w:type="paragraph" w:styleId="Nadpis6">
    <w:name w:val="heading 6"/>
    <w:basedOn w:val="Normln"/>
    <w:next w:val="Normln"/>
    <w:qFormat/>
    <w:rsid w:val="00993546"/>
    <w:pPr>
      <w:keepNext/>
      <w:outlineLvl w:val="5"/>
    </w:pPr>
    <w:rPr>
      <w:sz w:val="22"/>
      <w:szCs w:val="22"/>
      <w:u w:val="single"/>
    </w:rPr>
  </w:style>
  <w:style w:type="paragraph" w:styleId="Nadpis7">
    <w:name w:val="heading 7"/>
    <w:basedOn w:val="Normln"/>
    <w:next w:val="Normln"/>
    <w:qFormat/>
    <w:rsid w:val="00993546"/>
    <w:pPr>
      <w:keepNext/>
      <w:jc w:val="center"/>
      <w:outlineLvl w:val="6"/>
    </w:pPr>
    <w:rPr>
      <w:b/>
      <w:bCs/>
      <w:color w:val="FF0000"/>
      <w:sz w:val="24"/>
      <w:szCs w:val="24"/>
    </w:rPr>
  </w:style>
  <w:style w:type="paragraph" w:styleId="Nadpis8">
    <w:name w:val="heading 8"/>
    <w:basedOn w:val="Normln"/>
    <w:next w:val="Normln"/>
    <w:qFormat/>
    <w:rsid w:val="00993546"/>
    <w:pPr>
      <w:keepNext/>
      <w:jc w:val="center"/>
      <w:outlineLvl w:val="7"/>
    </w:pPr>
    <w:rPr>
      <w:rFonts w:ascii="Arial" w:hAnsi="Arial" w:cs="Arial"/>
      <w:b/>
      <w:bCs/>
      <w:sz w:val="22"/>
      <w:szCs w:val="22"/>
    </w:rPr>
  </w:style>
  <w:style w:type="paragraph" w:styleId="Nadpis9">
    <w:name w:val="heading 9"/>
    <w:basedOn w:val="Normln"/>
    <w:next w:val="Normln"/>
    <w:qFormat/>
    <w:rsid w:val="00993546"/>
    <w:pPr>
      <w:keepNext/>
      <w:tabs>
        <w:tab w:val="left" w:pos="1985"/>
        <w:tab w:val="left" w:pos="2694"/>
      </w:tabs>
      <w:outlineLvl w:val="8"/>
    </w:pPr>
    <w:rPr>
      <w:rFonts w:ascii="Arial" w:hAnsi="Arial" w:cs="Arial"/>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93546"/>
    <w:pPr>
      <w:tabs>
        <w:tab w:val="left" w:pos="567"/>
      </w:tabs>
      <w:jc w:val="center"/>
    </w:pPr>
    <w:rPr>
      <w:b/>
      <w:bCs/>
      <w:sz w:val="32"/>
      <w:szCs w:val="32"/>
    </w:rPr>
  </w:style>
  <w:style w:type="character" w:styleId="Hypertextovodkaz">
    <w:name w:val="Hyperlink"/>
    <w:basedOn w:val="Standardnpsmoodstavce"/>
    <w:rsid w:val="00993546"/>
    <w:rPr>
      <w:color w:val="0000FF"/>
      <w:u w:val="single"/>
    </w:rPr>
  </w:style>
  <w:style w:type="paragraph" w:styleId="Zkladntextodsazen">
    <w:name w:val="Body Text Indent"/>
    <w:basedOn w:val="Normln"/>
    <w:rsid w:val="00993546"/>
    <w:rPr>
      <w:color w:val="FF0000"/>
      <w:sz w:val="22"/>
      <w:szCs w:val="22"/>
    </w:rPr>
  </w:style>
  <w:style w:type="character" w:styleId="Sledovanodkaz">
    <w:name w:val="FollowedHyperlink"/>
    <w:basedOn w:val="Standardnpsmoodstavce"/>
    <w:rsid w:val="00993546"/>
    <w:rPr>
      <w:color w:val="800080"/>
      <w:u w:val="single"/>
    </w:rPr>
  </w:style>
  <w:style w:type="paragraph" w:styleId="Zkladntextodsazen2">
    <w:name w:val="Body Text Indent 2"/>
    <w:basedOn w:val="Normln"/>
    <w:rsid w:val="00993546"/>
    <w:pPr>
      <w:tabs>
        <w:tab w:val="left" w:pos="0"/>
        <w:tab w:val="left" w:pos="567"/>
        <w:tab w:val="left" w:pos="1418"/>
        <w:tab w:val="left" w:pos="1843"/>
        <w:tab w:val="left" w:pos="3402"/>
        <w:tab w:val="left" w:pos="3969"/>
        <w:tab w:val="left" w:pos="5103"/>
        <w:tab w:val="left" w:pos="6237"/>
        <w:tab w:val="left" w:pos="6804"/>
      </w:tabs>
      <w:ind w:left="1843" w:hanging="570"/>
    </w:pPr>
  </w:style>
  <w:style w:type="paragraph" w:styleId="Zkladntextodsazen3">
    <w:name w:val="Body Text Indent 3"/>
    <w:basedOn w:val="Normln"/>
    <w:rsid w:val="00993546"/>
    <w:pPr>
      <w:tabs>
        <w:tab w:val="left" w:pos="709"/>
        <w:tab w:val="left" w:pos="1418"/>
        <w:tab w:val="left" w:pos="3402"/>
        <w:tab w:val="left" w:pos="3969"/>
        <w:tab w:val="left" w:pos="5103"/>
        <w:tab w:val="left" w:pos="6237"/>
        <w:tab w:val="left" w:pos="6804"/>
      </w:tabs>
      <w:ind w:left="1418" w:hanging="1418"/>
    </w:pPr>
  </w:style>
  <w:style w:type="paragraph" w:customStyle="1" w:styleId="Normln0">
    <w:name w:val="Norm‡ln’"/>
    <w:rsid w:val="00993546"/>
    <w:pPr>
      <w:autoSpaceDE w:val="0"/>
      <w:autoSpaceDN w:val="0"/>
    </w:pPr>
    <w:rPr>
      <w:sz w:val="24"/>
      <w:szCs w:val="24"/>
    </w:rPr>
  </w:style>
  <w:style w:type="paragraph" w:customStyle="1" w:styleId="Zkladntextodsazen0">
    <w:name w:val="Z‡kladn’ text odsazen?"/>
    <w:basedOn w:val="Normln0"/>
    <w:rsid w:val="00993546"/>
    <w:pPr>
      <w:ind w:firstLine="900"/>
    </w:pPr>
  </w:style>
  <w:style w:type="paragraph" w:customStyle="1" w:styleId="Zkladntextodsazen20">
    <w:name w:val="Z‡kladn’ text odsazen? 2"/>
    <w:basedOn w:val="Normln0"/>
    <w:rsid w:val="00993546"/>
    <w:pPr>
      <w:ind w:left="1416" w:firstLine="708"/>
      <w:jc w:val="both"/>
    </w:pPr>
    <w:rPr>
      <w:b/>
      <w:bCs/>
    </w:rPr>
  </w:style>
  <w:style w:type="character" w:styleId="Odkaznakoment">
    <w:name w:val="annotation reference"/>
    <w:basedOn w:val="Standardnpsmoodstavce"/>
    <w:semiHidden/>
    <w:rsid w:val="00993546"/>
    <w:rPr>
      <w:sz w:val="16"/>
      <w:szCs w:val="16"/>
    </w:rPr>
  </w:style>
  <w:style w:type="paragraph" w:styleId="Textkomente">
    <w:name w:val="annotation text"/>
    <w:basedOn w:val="Normln"/>
    <w:semiHidden/>
    <w:rsid w:val="00993546"/>
  </w:style>
  <w:style w:type="paragraph" w:styleId="Rejstk1">
    <w:name w:val="index 1"/>
    <w:basedOn w:val="Normln"/>
    <w:next w:val="Normln"/>
    <w:autoRedefine/>
    <w:semiHidden/>
    <w:rsid w:val="00993546"/>
    <w:pPr>
      <w:tabs>
        <w:tab w:val="right" w:pos="4686"/>
      </w:tabs>
      <w:ind w:left="200" w:hanging="200"/>
    </w:pPr>
    <w:rPr>
      <w:sz w:val="18"/>
      <w:szCs w:val="18"/>
    </w:rPr>
  </w:style>
  <w:style w:type="paragraph" w:styleId="Rejstk2">
    <w:name w:val="index 2"/>
    <w:basedOn w:val="Normln"/>
    <w:next w:val="Normln"/>
    <w:autoRedefine/>
    <w:semiHidden/>
    <w:rsid w:val="00993546"/>
    <w:pPr>
      <w:tabs>
        <w:tab w:val="right" w:pos="4686"/>
      </w:tabs>
      <w:ind w:left="400" w:hanging="200"/>
    </w:pPr>
    <w:rPr>
      <w:sz w:val="18"/>
      <w:szCs w:val="18"/>
    </w:rPr>
  </w:style>
  <w:style w:type="paragraph" w:styleId="Rejstk3">
    <w:name w:val="index 3"/>
    <w:basedOn w:val="Normln"/>
    <w:next w:val="Normln"/>
    <w:autoRedefine/>
    <w:semiHidden/>
    <w:rsid w:val="00993546"/>
    <w:pPr>
      <w:tabs>
        <w:tab w:val="right" w:pos="4686"/>
      </w:tabs>
      <w:ind w:left="600" w:hanging="200"/>
    </w:pPr>
    <w:rPr>
      <w:sz w:val="18"/>
      <w:szCs w:val="18"/>
    </w:rPr>
  </w:style>
  <w:style w:type="paragraph" w:styleId="Rejstk4">
    <w:name w:val="index 4"/>
    <w:basedOn w:val="Normln"/>
    <w:next w:val="Normln"/>
    <w:autoRedefine/>
    <w:semiHidden/>
    <w:rsid w:val="00993546"/>
    <w:pPr>
      <w:tabs>
        <w:tab w:val="right" w:pos="4686"/>
      </w:tabs>
      <w:ind w:left="800" w:hanging="200"/>
    </w:pPr>
    <w:rPr>
      <w:sz w:val="18"/>
      <w:szCs w:val="18"/>
    </w:rPr>
  </w:style>
  <w:style w:type="paragraph" w:styleId="Rejstk5">
    <w:name w:val="index 5"/>
    <w:basedOn w:val="Normln"/>
    <w:next w:val="Normln"/>
    <w:autoRedefine/>
    <w:semiHidden/>
    <w:rsid w:val="00993546"/>
    <w:pPr>
      <w:tabs>
        <w:tab w:val="right" w:pos="4686"/>
      </w:tabs>
      <w:ind w:left="1000" w:hanging="200"/>
    </w:pPr>
    <w:rPr>
      <w:sz w:val="18"/>
      <w:szCs w:val="18"/>
    </w:rPr>
  </w:style>
  <w:style w:type="paragraph" w:styleId="Rejstk6">
    <w:name w:val="index 6"/>
    <w:basedOn w:val="Normln"/>
    <w:next w:val="Normln"/>
    <w:autoRedefine/>
    <w:semiHidden/>
    <w:rsid w:val="00993546"/>
    <w:pPr>
      <w:tabs>
        <w:tab w:val="right" w:pos="4686"/>
      </w:tabs>
      <w:ind w:left="1200" w:hanging="200"/>
    </w:pPr>
    <w:rPr>
      <w:sz w:val="18"/>
      <w:szCs w:val="18"/>
    </w:rPr>
  </w:style>
  <w:style w:type="paragraph" w:styleId="Rejstk7">
    <w:name w:val="index 7"/>
    <w:basedOn w:val="Normln"/>
    <w:next w:val="Normln"/>
    <w:autoRedefine/>
    <w:semiHidden/>
    <w:rsid w:val="00993546"/>
    <w:pPr>
      <w:tabs>
        <w:tab w:val="right" w:pos="4686"/>
      </w:tabs>
      <w:ind w:left="1400" w:hanging="200"/>
    </w:pPr>
    <w:rPr>
      <w:sz w:val="18"/>
      <w:szCs w:val="18"/>
    </w:rPr>
  </w:style>
  <w:style w:type="paragraph" w:styleId="Rejstk8">
    <w:name w:val="index 8"/>
    <w:basedOn w:val="Normln"/>
    <w:next w:val="Normln"/>
    <w:autoRedefine/>
    <w:semiHidden/>
    <w:rsid w:val="00993546"/>
    <w:pPr>
      <w:tabs>
        <w:tab w:val="right" w:pos="4686"/>
      </w:tabs>
      <w:ind w:left="1600" w:hanging="200"/>
    </w:pPr>
    <w:rPr>
      <w:sz w:val="18"/>
      <w:szCs w:val="18"/>
    </w:rPr>
  </w:style>
  <w:style w:type="paragraph" w:styleId="Rejstk9">
    <w:name w:val="index 9"/>
    <w:basedOn w:val="Normln"/>
    <w:next w:val="Normln"/>
    <w:autoRedefine/>
    <w:semiHidden/>
    <w:rsid w:val="00993546"/>
    <w:pPr>
      <w:tabs>
        <w:tab w:val="right" w:pos="4686"/>
      </w:tabs>
      <w:ind w:left="1800" w:hanging="200"/>
    </w:pPr>
    <w:rPr>
      <w:sz w:val="18"/>
      <w:szCs w:val="18"/>
    </w:rPr>
  </w:style>
  <w:style w:type="paragraph" w:styleId="Hlavikarejstku">
    <w:name w:val="index heading"/>
    <w:basedOn w:val="Normln"/>
    <w:next w:val="Rejstk1"/>
    <w:semiHidden/>
    <w:rsid w:val="00993546"/>
    <w:pPr>
      <w:spacing w:before="240" w:after="120"/>
      <w:jc w:val="center"/>
    </w:pPr>
    <w:rPr>
      <w:b/>
      <w:bCs/>
      <w:sz w:val="26"/>
      <w:szCs w:val="26"/>
    </w:rPr>
  </w:style>
  <w:style w:type="paragraph" w:styleId="Zhlav">
    <w:name w:val="header"/>
    <w:basedOn w:val="Normln"/>
    <w:rsid w:val="00993546"/>
    <w:pPr>
      <w:tabs>
        <w:tab w:val="center" w:pos="4320"/>
        <w:tab w:val="right" w:pos="8640"/>
      </w:tabs>
    </w:pPr>
    <w:rPr>
      <w:rFonts w:ascii="Arial" w:hAnsi="Arial" w:cs="Arial"/>
    </w:rPr>
  </w:style>
  <w:style w:type="paragraph" w:styleId="Zpat">
    <w:name w:val="footer"/>
    <w:basedOn w:val="Normln"/>
    <w:rsid w:val="00993546"/>
    <w:pPr>
      <w:tabs>
        <w:tab w:val="center" w:pos="4536"/>
        <w:tab w:val="right" w:pos="9072"/>
      </w:tabs>
    </w:pPr>
    <w:rPr>
      <w:sz w:val="24"/>
      <w:szCs w:val="24"/>
    </w:rPr>
  </w:style>
  <w:style w:type="paragraph" w:customStyle="1" w:styleId="Normln1">
    <w:name w:val="@Normální"/>
    <w:basedOn w:val="Normln"/>
    <w:rsid w:val="00993546"/>
    <w:pPr>
      <w:jc w:val="both"/>
    </w:pPr>
    <w:rPr>
      <w:sz w:val="24"/>
      <w:szCs w:val="24"/>
    </w:rPr>
  </w:style>
  <w:style w:type="character" w:styleId="Siln">
    <w:name w:val="Strong"/>
    <w:basedOn w:val="Standardnpsmoodstavce"/>
    <w:qFormat/>
    <w:rsid w:val="001F0270"/>
    <w:rPr>
      <w:b/>
      <w:bCs/>
    </w:rPr>
  </w:style>
  <w:style w:type="paragraph" w:styleId="Prosttext">
    <w:name w:val="Plain Text"/>
    <w:basedOn w:val="Normln"/>
    <w:link w:val="ProsttextChar"/>
    <w:uiPriority w:val="99"/>
    <w:semiHidden/>
    <w:unhideWhenUsed/>
    <w:rsid w:val="00283C6D"/>
    <w:pPr>
      <w:autoSpaceDE/>
      <w:autoSpaceDN/>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283C6D"/>
    <w:rPr>
      <w:rFonts w:ascii="Consolas" w:eastAsia="Calibri" w:hAnsi="Consolas" w:cs="Times New Roman"/>
      <w:sz w:val="21"/>
      <w:szCs w:val="21"/>
      <w:lang w:eastAsia="en-US"/>
    </w:rPr>
  </w:style>
  <w:style w:type="paragraph" w:customStyle="1" w:styleId="Default">
    <w:name w:val="Default"/>
    <w:rsid w:val="00B9386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34131434">
      <w:bodyDiv w:val="1"/>
      <w:marLeft w:val="0"/>
      <w:marRight w:val="0"/>
      <w:marTop w:val="0"/>
      <w:marBottom w:val="0"/>
      <w:divBdr>
        <w:top w:val="none" w:sz="0" w:space="0" w:color="auto"/>
        <w:left w:val="none" w:sz="0" w:space="0" w:color="auto"/>
        <w:bottom w:val="none" w:sz="0" w:space="0" w:color="auto"/>
        <w:right w:val="none" w:sz="0" w:space="0" w:color="auto"/>
      </w:divBdr>
    </w:div>
    <w:div w:id="702363601">
      <w:bodyDiv w:val="1"/>
      <w:marLeft w:val="0"/>
      <w:marRight w:val="0"/>
      <w:marTop w:val="0"/>
      <w:marBottom w:val="0"/>
      <w:divBdr>
        <w:top w:val="none" w:sz="0" w:space="0" w:color="auto"/>
        <w:left w:val="none" w:sz="0" w:space="0" w:color="auto"/>
        <w:bottom w:val="none" w:sz="0" w:space="0" w:color="auto"/>
        <w:right w:val="none" w:sz="0" w:space="0" w:color="auto"/>
      </w:divBdr>
      <w:divsChild>
        <w:div w:id="106891477">
          <w:marLeft w:val="0"/>
          <w:marRight w:val="0"/>
          <w:marTop w:val="0"/>
          <w:marBottom w:val="0"/>
          <w:divBdr>
            <w:top w:val="none" w:sz="0" w:space="0" w:color="auto"/>
            <w:left w:val="none" w:sz="0" w:space="0" w:color="auto"/>
            <w:bottom w:val="none" w:sz="0" w:space="0" w:color="auto"/>
            <w:right w:val="none" w:sz="0" w:space="0" w:color="auto"/>
          </w:divBdr>
        </w:div>
        <w:div w:id="137649951">
          <w:marLeft w:val="0"/>
          <w:marRight w:val="0"/>
          <w:marTop w:val="0"/>
          <w:marBottom w:val="0"/>
          <w:divBdr>
            <w:top w:val="none" w:sz="0" w:space="0" w:color="auto"/>
            <w:left w:val="none" w:sz="0" w:space="0" w:color="auto"/>
            <w:bottom w:val="none" w:sz="0" w:space="0" w:color="auto"/>
            <w:right w:val="none" w:sz="0" w:space="0" w:color="auto"/>
          </w:divBdr>
        </w:div>
        <w:div w:id="483087281">
          <w:marLeft w:val="0"/>
          <w:marRight w:val="0"/>
          <w:marTop w:val="0"/>
          <w:marBottom w:val="0"/>
          <w:divBdr>
            <w:top w:val="none" w:sz="0" w:space="0" w:color="auto"/>
            <w:left w:val="none" w:sz="0" w:space="0" w:color="auto"/>
            <w:bottom w:val="none" w:sz="0" w:space="0" w:color="auto"/>
            <w:right w:val="none" w:sz="0" w:space="0" w:color="auto"/>
          </w:divBdr>
        </w:div>
        <w:div w:id="563443750">
          <w:marLeft w:val="0"/>
          <w:marRight w:val="0"/>
          <w:marTop w:val="0"/>
          <w:marBottom w:val="0"/>
          <w:divBdr>
            <w:top w:val="none" w:sz="0" w:space="0" w:color="auto"/>
            <w:left w:val="none" w:sz="0" w:space="0" w:color="auto"/>
            <w:bottom w:val="none" w:sz="0" w:space="0" w:color="auto"/>
            <w:right w:val="none" w:sz="0" w:space="0" w:color="auto"/>
          </w:divBdr>
        </w:div>
        <w:div w:id="850529002">
          <w:marLeft w:val="0"/>
          <w:marRight w:val="0"/>
          <w:marTop w:val="0"/>
          <w:marBottom w:val="0"/>
          <w:divBdr>
            <w:top w:val="none" w:sz="0" w:space="0" w:color="auto"/>
            <w:left w:val="none" w:sz="0" w:space="0" w:color="auto"/>
            <w:bottom w:val="none" w:sz="0" w:space="0" w:color="auto"/>
            <w:right w:val="none" w:sz="0" w:space="0" w:color="auto"/>
          </w:divBdr>
        </w:div>
        <w:div w:id="1070689621">
          <w:marLeft w:val="0"/>
          <w:marRight w:val="0"/>
          <w:marTop w:val="0"/>
          <w:marBottom w:val="0"/>
          <w:divBdr>
            <w:top w:val="none" w:sz="0" w:space="0" w:color="auto"/>
            <w:left w:val="none" w:sz="0" w:space="0" w:color="auto"/>
            <w:bottom w:val="none" w:sz="0" w:space="0" w:color="auto"/>
            <w:right w:val="none" w:sz="0" w:space="0" w:color="auto"/>
          </w:divBdr>
        </w:div>
        <w:div w:id="1146168215">
          <w:marLeft w:val="0"/>
          <w:marRight w:val="0"/>
          <w:marTop w:val="0"/>
          <w:marBottom w:val="0"/>
          <w:divBdr>
            <w:top w:val="none" w:sz="0" w:space="0" w:color="auto"/>
            <w:left w:val="none" w:sz="0" w:space="0" w:color="auto"/>
            <w:bottom w:val="none" w:sz="0" w:space="0" w:color="auto"/>
            <w:right w:val="none" w:sz="0" w:space="0" w:color="auto"/>
          </w:divBdr>
        </w:div>
        <w:div w:id="1327896807">
          <w:marLeft w:val="0"/>
          <w:marRight w:val="0"/>
          <w:marTop w:val="0"/>
          <w:marBottom w:val="0"/>
          <w:divBdr>
            <w:top w:val="none" w:sz="0" w:space="0" w:color="auto"/>
            <w:left w:val="none" w:sz="0" w:space="0" w:color="auto"/>
            <w:bottom w:val="none" w:sz="0" w:space="0" w:color="auto"/>
            <w:right w:val="none" w:sz="0" w:space="0" w:color="auto"/>
          </w:divBdr>
        </w:div>
        <w:div w:id="1469860093">
          <w:marLeft w:val="0"/>
          <w:marRight w:val="0"/>
          <w:marTop w:val="0"/>
          <w:marBottom w:val="0"/>
          <w:divBdr>
            <w:top w:val="none" w:sz="0" w:space="0" w:color="auto"/>
            <w:left w:val="none" w:sz="0" w:space="0" w:color="auto"/>
            <w:bottom w:val="none" w:sz="0" w:space="0" w:color="auto"/>
            <w:right w:val="none" w:sz="0" w:space="0" w:color="auto"/>
          </w:divBdr>
        </w:div>
        <w:div w:id="1752237531">
          <w:marLeft w:val="0"/>
          <w:marRight w:val="0"/>
          <w:marTop w:val="0"/>
          <w:marBottom w:val="0"/>
          <w:divBdr>
            <w:top w:val="none" w:sz="0" w:space="0" w:color="auto"/>
            <w:left w:val="none" w:sz="0" w:space="0" w:color="auto"/>
            <w:bottom w:val="none" w:sz="0" w:space="0" w:color="auto"/>
            <w:right w:val="none" w:sz="0" w:space="0" w:color="auto"/>
          </w:divBdr>
        </w:div>
        <w:div w:id="1789739092">
          <w:marLeft w:val="0"/>
          <w:marRight w:val="0"/>
          <w:marTop w:val="0"/>
          <w:marBottom w:val="0"/>
          <w:divBdr>
            <w:top w:val="none" w:sz="0" w:space="0" w:color="auto"/>
            <w:left w:val="none" w:sz="0" w:space="0" w:color="auto"/>
            <w:bottom w:val="none" w:sz="0" w:space="0" w:color="auto"/>
            <w:right w:val="none" w:sz="0" w:space="0" w:color="auto"/>
          </w:divBdr>
        </w:div>
        <w:div w:id="1795632845">
          <w:marLeft w:val="0"/>
          <w:marRight w:val="0"/>
          <w:marTop w:val="0"/>
          <w:marBottom w:val="0"/>
          <w:divBdr>
            <w:top w:val="none" w:sz="0" w:space="0" w:color="auto"/>
            <w:left w:val="none" w:sz="0" w:space="0" w:color="auto"/>
            <w:bottom w:val="none" w:sz="0" w:space="0" w:color="auto"/>
            <w:right w:val="none" w:sz="0" w:space="0" w:color="auto"/>
          </w:divBdr>
        </w:div>
        <w:div w:id="1795635501">
          <w:marLeft w:val="0"/>
          <w:marRight w:val="0"/>
          <w:marTop w:val="0"/>
          <w:marBottom w:val="0"/>
          <w:divBdr>
            <w:top w:val="none" w:sz="0" w:space="0" w:color="auto"/>
            <w:left w:val="none" w:sz="0" w:space="0" w:color="auto"/>
            <w:bottom w:val="none" w:sz="0" w:space="0" w:color="auto"/>
            <w:right w:val="none" w:sz="0" w:space="0" w:color="auto"/>
          </w:divBdr>
        </w:div>
        <w:div w:id="1953709308">
          <w:marLeft w:val="0"/>
          <w:marRight w:val="0"/>
          <w:marTop w:val="0"/>
          <w:marBottom w:val="0"/>
          <w:divBdr>
            <w:top w:val="none" w:sz="0" w:space="0" w:color="auto"/>
            <w:left w:val="none" w:sz="0" w:space="0" w:color="auto"/>
            <w:bottom w:val="none" w:sz="0" w:space="0" w:color="auto"/>
            <w:right w:val="none" w:sz="0" w:space="0" w:color="auto"/>
          </w:divBdr>
        </w:div>
        <w:div w:id="2086024687">
          <w:marLeft w:val="0"/>
          <w:marRight w:val="0"/>
          <w:marTop w:val="0"/>
          <w:marBottom w:val="0"/>
          <w:divBdr>
            <w:top w:val="none" w:sz="0" w:space="0" w:color="auto"/>
            <w:left w:val="none" w:sz="0" w:space="0" w:color="auto"/>
            <w:bottom w:val="none" w:sz="0" w:space="0" w:color="auto"/>
            <w:right w:val="none" w:sz="0" w:space="0" w:color="auto"/>
          </w:divBdr>
        </w:div>
        <w:div w:id="2121602368">
          <w:marLeft w:val="0"/>
          <w:marRight w:val="0"/>
          <w:marTop w:val="0"/>
          <w:marBottom w:val="0"/>
          <w:divBdr>
            <w:top w:val="none" w:sz="0" w:space="0" w:color="auto"/>
            <w:left w:val="none" w:sz="0" w:space="0" w:color="auto"/>
            <w:bottom w:val="none" w:sz="0" w:space="0" w:color="auto"/>
            <w:right w:val="none" w:sz="0" w:space="0" w:color="auto"/>
          </w:divBdr>
        </w:div>
      </w:divsChild>
    </w:div>
    <w:div w:id="795637463">
      <w:bodyDiv w:val="1"/>
      <w:marLeft w:val="0"/>
      <w:marRight w:val="0"/>
      <w:marTop w:val="0"/>
      <w:marBottom w:val="0"/>
      <w:divBdr>
        <w:top w:val="none" w:sz="0" w:space="0" w:color="auto"/>
        <w:left w:val="none" w:sz="0" w:space="0" w:color="auto"/>
        <w:bottom w:val="none" w:sz="0" w:space="0" w:color="auto"/>
        <w:right w:val="none" w:sz="0" w:space="0" w:color="auto"/>
      </w:divBdr>
    </w:div>
    <w:div w:id="799609005">
      <w:bodyDiv w:val="1"/>
      <w:marLeft w:val="0"/>
      <w:marRight w:val="0"/>
      <w:marTop w:val="0"/>
      <w:marBottom w:val="0"/>
      <w:divBdr>
        <w:top w:val="none" w:sz="0" w:space="0" w:color="auto"/>
        <w:left w:val="none" w:sz="0" w:space="0" w:color="auto"/>
        <w:bottom w:val="none" w:sz="0" w:space="0" w:color="auto"/>
        <w:right w:val="none" w:sz="0" w:space="0" w:color="auto"/>
      </w:divBdr>
    </w:div>
    <w:div w:id="845482990">
      <w:bodyDiv w:val="1"/>
      <w:marLeft w:val="0"/>
      <w:marRight w:val="0"/>
      <w:marTop w:val="0"/>
      <w:marBottom w:val="0"/>
      <w:divBdr>
        <w:top w:val="none" w:sz="0" w:space="0" w:color="auto"/>
        <w:left w:val="none" w:sz="0" w:space="0" w:color="auto"/>
        <w:bottom w:val="none" w:sz="0" w:space="0" w:color="auto"/>
        <w:right w:val="none" w:sz="0" w:space="0" w:color="auto"/>
      </w:divBdr>
      <w:divsChild>
        <w:div w:id="217402837">
          <w:marLeft w:val="0"/>
          <w:marRight w:val="0"/>
          <w:marTop w:val="0"/>
          <w:marBottom w:val="0"/>
          <w:divBdr>
            <w:top w:val="none" w:sz="0" w:space="0" w:color="auto"/>
            <w:left w:val="none" w:sz="0" w:space="0" w:color="auto"/>
            <w:bottom w:val="none" w:sz="0" w:space="0" w:color="auto"/>
            <w:right w:val="none" w:sz="0" w:space="0" w:color="auto"/>
          </w:divBdr>
        </w:div>
        <w:div w:id="273951414">
          <w:marLeft w:val="0"/>
          <w:marRight w:val="0"/>
          <w:marTop w:val="0"/>
          <w:marBottom w:val="0"/>
          <w:divBdr>
            <w:top w:val="none" w:sz="0" w:space="0" w:color="auto"/>
            <w:left w:val="none" w:sz="0" w:space="0" w:color="auto"/>
            <w:bottom w:val="none" w:sz="0" w:space="0" w:color="auto"/>
            <w:right w:val="none" w:sz="0" w:space="0" w:color="auto"/>
          </w:divBdr>
        </w:div>
        <w:div w:id="275216211">
          <w:marLeft w:val="0"/>
          <w:marRight w:val="0"/>
          <w:marTop w:val="0"/>
          <w:marBottom w:val="0"/>
          <w:divBdr>
            <w:top w:val="none" w:sz="0" w:space="0" w:color="auto"/>
            <w:left w:val="none" w:sz="0" w:space="0" w:color="auto"/>
            <w:bottom w:val="none" w:sz="0" w:space="0" w:color="auto"/>
            <w:right w:val="none" w:sz="0" w:space="0" w:color="auto"/>
          </w:divBdr>
        </w:div>
        <w:div w:id="658702597">
          <w:marLeft w:val="0"/>
          <w:marRight w:val="0"/>
          <w:marTop w:val="0"/>
          <w:marBottom w:val="0"/>
          <w:divBdr>
            <w:top w:val="none" w:sz="0" w:space="0" w:color="auto"/>
            <w:left w:val="none" w:sz="0" w:space="0" w:color="auto"/>
            <w:bottom w:val="none" w:sz="0" w:space="0" w:color="auto"/>
            <w:right w:val="none" w:sz="0" w:space="0" w:color="auto"/>
          </w:divBdr>
        </w:div>
        <w:div w:id="825972036">
          <w:marLeft w:val="0"/>
          <w:marRight w:val="0"/>
          <w:marTop w:val="0"/>
          <w:marBottom w:val="0"/>
          <w:divBdr>
            <w:top w:val="none" w:sz="0" w:space="0" w:color="auto"/>
            <w:left w:val="none" w:sz="0" w:space="0" w:color="auto"/>
            <w:bottom w:val="none" w:sz="0" w:space="0" w:color="auto"/>
            <w:right w:val="none" w:sz="0" w:space="0" w:color="auto"/>
          </w:divBdr>
        </w:div>
        <w:div w:id="1129665347">
          <w:marLeft w:val="0"/>
          <w:marRight w:val="0"/>
          <w:marTop w:val="0"/>
          <w:marBottom w:val="0"/>
          <w:divBdr>
            <w:top w:val="none" w:sz="0" w:space="0" w:color="auto"/>
            <w:left w:val="none" w:sz="0" w:space="0" w:color="auto"/>
            <w:bottom w:val="none" w:sz="0" w:space="0" w:color="auto"/>
            <w:right w:val="none" w:sz="0" w:space="0" w:color="auto"/>
          </w:divBdr>
        </w:div>
        <w:div w:id="1185284572">
          <w:marLeft w:val="0"/>
          <w:marRight w:val="0"/>
          <w:marTop w:val="0"/>
          <w:marBottom w:val="0"/>
          <w:divBdr>
            <w:top w:val="none" w:sz="0" w:space="0" w:color="auto"/>
            <w:left w:val="none" w:sz="0" w:space="0" w:color="auto"/>
            <w:bottom w:val="none" w:sz="0" w:space="0" w:color="auto"/>
            <w:right w:val="none" w:sz="0" w:space="0" w:color="auto"/>
          </w:divBdr>
        </w:div>
        <w:div w:id="1506090927">
          <w:marLeft w:val="0"/>
          <w:marRight w:val="0"/>
          <w:marTop w:val="0"/>
          <w:marBottom w:val="0"/>
          <w:divBdr>
            <w:top w:val="none" w:sz="0" w:space="0" w:color="auto"/>
            <w:left w:val="none" w:sz="0" w:space="0" w:color="auto"/>
            <w:bottom w:val="none" w:sz="0" w:space="0" w:color="auto"/>
            <w:right w:val="none" w:sz="0" w:space="0" w:color="auto"/>
          </w:divBdr>
        </w:div>
        <w:div w:id="1620182966">
          <w:marLeft w:val="0"/>
          <w:marRight w:val="0"/>
          <w:marTop w:val="0"/>
          <w:marBottom w:val="0"/>
          <w:divBdr>
            <w:top w:val="none" w:sz="0" w:space="0" w:color="auto"/>
            <w:left w:val="none" w:sz="0" w:space="0" w:color="auto"/>
            <w:bottom w:val="none" w:sz="0" w:space="0" w:color="auto"/>
            <w:right w:val="none" w:sz="0" w:space="0" w:color="auto"/>
          </w:divBdr>
        </w:div>
        <w:div w:id="1734160019">
          <w:marLeft w:val="0"/>
          <w:marRight w:val="0"/>
          <w:marTop w:val="0"/>
          <w:marBottom w:val="0"/>
          <w:divBdr>
            <w:top w:val="none" w:sz="0" w:space="0" w:color="auto"/>
            <w:left w:val="none" w:sz="0" w:space="0" w:color="auto"/>
            <w:bottom w:val="none" w:sz="0" w:space="0" w:color="auto"/>
            <w:right w:val="none" w:sz="0" w:space="0" w:color="auto"/>
          </w:divBdr>
        </w:div>
        <w:div w:id="1734422185">
          <w:marLeft w:val="0"/>
          <w:marRight w:val="0"/>
          <w:marTop w:val="0"/>
          <w:marBottom w:val="0"/>
          <w:divBdr>
            <w:top w:val="none" w:sz="0" w:space="0" w:color="auto"/>
            <w:left w:val="none" w:sz="0" w:space="0" w:color="auto"/>
            <w:bottom w:val="none" w:sz="0" w:space="0" w:color="auto"/>
            <w:right w:val="none" w:sz="0" w:space="0" w:color="auto"/>
          </w:divBdr>
        </w:div>
        <w:div w:id="1908999045">
          <w:marLeft w:val="0"/>
          <w:marRight w:val="0"/>
          <w:marTop w:val="0"/>
          <w:marBottom w:val="0"/>
          <w:divBdr>
            <w:top w:val="none" w:sz="0" w:space="0" w:color="auto"/>
            <w:left w:val="none" w:sz="0" w:space="0" w:color="auto"/>
            <w:bottom w:val="none" w:sz="0" w:space="0" w:color="auto"/>
            <w:right w:val="none" w:sz="0" w:space="0" w:color="auto"/>
          </w:divBdr>
        </w:div>
        <w:div w:id="2005233082">
          <w:marLeft w:val="0"/>
          <w:marRight w:val="0"/>
          <w:marTop w:val="0"/>
          <w:marBottom w:val="0"/>
          <w:divBdr>
            <w:top w:val="none" w:sz="0" w:space="0" w:color="auto"/>
            <w:left w:val="none" w:sz="0" w:space="0" w:color="auto"/>
            <w:bottom w:val="none" w:sz="0" w:space="0" w:color="auto"/>
            <w:right w:val="none" w:sz="0" w:space="0" w:color="auto"/>
          </w:divBdr>
        </w:div>
        <w:div w:id="2069763313">
          <w:marLeft w:val="0"/>
          <w:marRight w:val="0"/>
          <w:marTop w:val="0"/>
          <w:marBottom w:val="0"/>
          <w:divBdr>
            <w:top w:val="none" w:sz="0" w:space="0" w:color="auto"/>
            <w:left w:val="none" w:sz="0" w:space="0" w:color="auto"/>
            <w:bottom w:val="none" w:sz="0" w:space="0" w:color="auto"/>
            <w:right w:val="none" w:sz="0" w:space="0" w:color="auto"/>
          </w:divBdr>
        </w:div>
      </w:divsChild>
    </w:div>
    <w:div w:id="1637223371">
      <w:bodyDiv w:val="1"/>
      <w:marLeft w:val="0"/>
      <w:marRight w:val="0"/>
      <w:marTop w:val="0"/>
      <w:marBottom w:val="0"/>
      <w:divBdr>
        <w:top w:val="none" w:sz="0" w:space="0" w:color="auto"/>
        <w:left w:val="none" w:sz="0" w:space="0" w:color="auto"/>
        <w:bottom w:val="none" w:sz="0" w:space="0" w:color="auto"/>
        <w:right w:val="none" w:sz="0" w:space="0" w:color="auto"/>
      </w:divBdr>
    </w:div>
    <w:div w:id="1992758413">
      <w:bodyDiv w:val="1"/>
      <w:marLeft w:val="0"/>
      <w:marRight w:val="0"/>
      <w:marTop w:val="0"/>
      <w:marBottom w:val="0"/>
      <w:divBdr>
        <w:top w:val="none" w:sz="0" w:space="0" w:color="auto"/>
        <w:left w:val="none" w:sz="0" w:space="0" w:color="auto"/>
        <w:bottom w:val="none" w:sz="0" w:space="0" w:color="auto"/>
        <w:right w:val="none" w:sz="0" w:space="0" w:color="auto"/>
      </w:divBdr>
    </w:div>
    <w:div w:id="2091847931">
      <w:bodyDiv w:val="1"/>
      <w:marLeft w:val="0"/>
      <w:marRight w:val="0"/>
      <w:marTop w:val="0"/>
      <w:marBottom w:val="0"/>
      <w:divBdr>
        <w:top w:val="none" w:sz="0" w:space="0" w:color="auto"/>
        <w:left w:val="none" w:sz="0" w:space="0" w:color="auto"/>
        <w:bottom w:val="none" w:sz="0" w:space="0" w:color="auto"/>
        <w:right w:val="none" w:sz="0" w:space="0" w:color="auto"/>
      </w:divBdr>
    </w:div>
    <w:div w:id="2144880411">
      <w:bodyDiv w:val="1"/>
      <w:marLeft w:val="0"/>
      <w:marRight w:val="0"/>
      <w:marTop w:val="0"/>
      <w:marBottom w:val="0"/>
      <w:divBdr>
        <w:top w:val="none" w:sz="0" w:space="0" w:color="auto"/>
        <w:left w:val="none" w:sz="0" w:space="0" w:color="auto"/>
        <w:bottom w:val="none" w:sz="0" w:space="0" w:color="auto"/>
        <w:right w:val="none" w:sz="0" w:space="0" w:color="auto"/>
      </w:divBdr>
      <w:divsChild>
        <w:div w:id="536697629">
          <w:marLeft w:val="0"/>
          <w:marRight w:val="0"/>
          <w:marTop w:val="0"/>
          <w:marBottom w:val="0"/>
          <w:divBdr>
            <w:top w:val="none" w:sz="0" w:space="0" w:color="auto"/>
            <w:left w:val="none" w:sz="0" w:space="0" w:color="auto"/>
            <w:bottom w:val="none" w:sz="0" w:space="0" w:color="auto"/>
            <w:right w:val="none" w:sz="0" w:space="0" w:color="auto"/>
          </w:divBdr>
        </w:div>
        <w:div w:id="897056772">
          <w:marLeft w:val="0"/>
          <w:marRight w:val="0"/>
          <w:marTop w:val="0"/>
          <w:marBottom w:val="0"/>
          <w:divBdr>
            <w:top w:val="none" w:sz="0" w:space="0" w:color="auto"/>
            <w:left w:val="none" w:sz="0" w:space="0" w:color="auto"/>
            <w:bottom w:val="none" w:sz="0" w:space="0" w:color="auto"/>
            <w:right w:val="none" w:sz="0" w:space="0" w:color="auto"/>
          </w:divBdr>
        </w:div>
        <w:div w:id="184124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stv@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ping-pong.cz/Klub/Dru&#382;stva" TargetMode="External"/><Relationship Id="rId5" Type="http://schemas.openxmlformats.org/officeDocument/2006/relationships/hyperlink" Target="http://stis.ping-pong.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6</Pages>
  <Words>1557</Words>
  <Characters>9192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KRAJSKÝ  SVAZ  STOLNÍHO  TENISU  VYSOČINA,</vt:lpstr>
    </vt:vector>
  </TitlesOfParts>
  <Company>ČD s.o. DKV Jihlava</Company>
  <LinksUpToDate>false</LinksUpToDate>
  <CharactersWithSpaces>10728</CharactersWithSpaces>
  <SharedDoc>false</SharedDoc>
  <HLinks>
    <vt:vector size="18" baseType="variant">
      <vt:variant>
        <vt:i4>7602176</vt:i4>
      </vt:variant>
      <vt:variant>
        <vt:i4>6</vt:i4>
      </vt:variant>
      <vt:variant>
        <vt:i4>0</vt:i4>
      </vt:variant>
      <vt:variant>
        <vt:i4>5</vt:i4>
      </vt:variant>
      <vt:variant>
        <vt:lpwstr>mailto:kscstv@seznam.cz/</vt:lpwstr>
      </vt:variant>
      <vt:variant>
        <vt:lpwstr/>
      </vt:variant>
      <vt:variant>
        <vt:i4>19595321</vt:i4>
      </vt:variant>
      <vt:variant>
        <vt:i4>3</vt:i4>
      </vt:variant>
      <vt:variant>
        <vt:i4>0</vt:i4>
      </vt:variant>
      <vt:variant>
        <vt:i4>5</vt:i4>
      </vt:variant>
      <vt:variant>
        <vt:lpwstr>https://registr.ping-pong.cz/Klub/Družstva</vt:lpwstr>
      </vt:variant>
      <vt:variant>
        <vt:lpwstr/>
      </vt:variant>
      <vt:variant>
        <vt:i4>5963862</vt:i4>
      </vt:variant>
      <vt:variant>
        <vt:i4>0</vt:i4>
      </vt:variant>
      <vt:variant>
        <vt:i4>0</vt:i4>
      </vt:variant>
      <vt:variant>
        <vt:i4>5</vt:i4>
      </vt:variant>
      <vt:variant>
        <vt:lpwstr>http://stis.ping-pong.cz/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SVAZ  STOLNÍHO  TENISU  VYSOČINA,</dc:title>
  <dc:creator>Petr Vachtfeidl</dc:creator>
  <cp:lastModifiedBy>Vachtfeidl</cp:lastModifiedBy>
  <cp:revision>83</cp:revision>
  <cp:lastPrinted>2015-09-09T09:40:00Z</cp:lastPrinted>
  <dcterms:created xsi:type="dcterms:W3CDTF">2016-09-06T06:52:00Z</dcterms:created>
  <dcterms:modified xsi:type="dcterms:W3CDTF">2016-09-16T09:05:00Z</dcterms:modified>
</cp:coreProperties>
</file>