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6B" w:rsidRPr="008A24EC" w:rsidRDefault="000B6E36">
      <w:pPr>
        <w:pStyle w:val="Export0"/>
        <w:rPr>
          <w:b/>
          <w:sz w:val="28"/>
          <w:szCs w:val="28"/>
        </w:rPr>
      </w:pPr>
      <w:r>
        <w:rPr>
          <w:rFonts w:ascii="Broadway" w:hAnsi="Broadway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135890</wp:posOffset>
            </wp:positionV>
            <wp:extent cx="464820" cy="597535"/>
            <wp:effectExtent l="19050" t="0" r="0" b="0"/>
            <wp:wrapNone/>
            <wp:docPr id="4" name="Obrázek 1" descr="Popis: 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Znak ČA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B11" w:rsidRPr="008A24EC" w:rsidRDefault="006B6DFB" w:rsidP="00380A92">
      <w:pPr>
        <w:pStyle w:val="Nzev"/>
        <w:jc w:val="left"/>
        <w:rPr>
          <w:szCs w:val="28"/>
        </w:rPr>
      </w:pPr>
      <w:r w:rsidRPr="008A24EC">
        <w:rPr>
          <w:rFonts w:ascii="Times New Roman" w:hAnsi="Times New Roman"/>
          <w:szCs w:val="28"/>
          <w:u w:val="none"/>
        </w:rPr>
        <w:t xml:space="preserve">      </w:t>
      </w:r>
      <w:r w:rsidR="008A24EC" w:rsidRPr="008A24EC">
        <w:rPr>
          <w:rFonts w:ascii="Times New Roman" w:hAnsi="Times New Roman"/>
          <w:szCs w:val="28"/>
          <w:u w:val="none"/>
        </w:rPr>
        <w:t xml:space="preserve">                           </w:t>
      </w:r>
      <w:r w:rsidR="006506F1">
        <w:rPr>
          <w:rFonts w:ascii="Times New Roman" w:hAnsi="Times New Roman"/>
          <w:szCs w:val="28"/>
          <w:u w:val="none"/>
        </w:rPr>
        <w:t xml:space="preserve">     </w:t>
      </w:r>
      <w:r w:rsidR="008A24EC" w:rsidRPr="008A24EC">
        <w:rPr>
          <w:rFonts w:ascii="Times New Roman" w:hAnsi="Times New Roman"/>
          <w:szCs w:val="28"/>
          <w:u w:val="none"/>
        </w:rPr>
        <w:t xml:space="preserve">      </w:t>
      </w:r>
      <w:r w:rsidR="008A24EC">
        <w:rPr>
          <w:rFonts w:ascii="Times New Roman" w:hAnsi="Times New Roman"/>
          <w:szCs w:val="28"/>
          <w:u w:val="none"/>
        </w:rPr>
        <w:t xml:space="preserve"> </w:t>
      </w:r>
      <w:r w:rsidR="008A24EC" w:rsidRPr="008A24EC">
        <w:rPr>
          <w:rFonts w:ascii="Times New Roman" w:hAnsi="Times New Roman"/>
          <w:szCs w:val="28"/>
          <w:u w:val="none"/>
        </w:rPr>
        <w:t xml:space="preserve">     Česká asociace stolního tenisu</w:t>
      </w:r>
    </w:p>
    <w:p w:rsidR="00B12B11" w:rsidRPr="008A24EC" w:rsidRDefault="00B12B11" w:rsidP="00B12B11">
      <w:pPr>
        <w:rPr>
          <w:rFonts w:ascii="Arial Black" w:hAnsi="Arial Black" w:cs="Arial"/>
          <w:b/>
        </w:rPr>
      </w:pPr>
      <w:r>
        <w:rPr>
          <w:rFonts w:ascii="Broadway" w:hAnsi="Broadway"/>
          <w:sz w:val="32"/>
          <w:szCs w:val="32"/>
        </w:rPr>
        <w:t xml:space="preserve">        </w:t>
      </w:r>
      <w:r w:rsidR="009A47F8">
        <w:rPr>
          <w:rFonts w:ascii="Broadway" w:hAnsi="Broadway"/>
          <w:sz w:val="32"/>
          <w:szCs w:val="32"/>
        </w:rPr>
        <w:t xml:space="preserve">  </w:t>
      </w:r>
      <w:r>
        <w:rPr>
          <w:rFonts w:ascii="Broadway" w:hAnsi="Broadway"/>
          <w:sz w:val="32"/>
          <w:szCs w:val="32"/>
        </w:rPr>
        <w:t xml:space="preserve"> </w:t>
      </w:r>
      <w:r w:rsidR="009A47F8">
        <w:rPr>
          <w:rFonts w:ascii="Broadway" w:hAnsi="Broadway"/>
          <w:sz w:val="32"/>
          <w:szCs w:val="32"/>
        </w:rPr>
        <w:t xml:space="preserve">        </w:t>
      </w:r>
      <w:r w:rsidR="006506F1">
        <w:rPr>
          <w:rFonts w:ascii="Broadway" w:hAnsi="Broadway"/>
          <w:sz w:val="32"/>
          <w:szCs w:val="32"/>
        </w:rPr>
        <w:t xml:space="preserve">    </w:t>
      </w:r>
      <w:r w:rsidR="009A47F8">
        <w:rPr>
          <w:rFonts w:ascii="Broadway" w:hAnsi="Broadway"/>
          <w:sz w:val="32"/>
          <w:szCs w:val="32"/>
        </w:rPr>
        <w:t xml:space="preserve"> </w:t>
      </w:r>
      <w:r w:rsidR="008A24EC" w:rsidRPr="008A24EC">
        <w:rPr>
          <w:rFonts w:ascii="Arial Black" w:hAnsi="Arial Black" w:cs="Arial"/>
          <w:b/>
          <w:sz w:val="32"/>
          <w:szCs w:val="32"/>
        </w:rPr>
        <w:t>Krajský svaz stolního tenisu Vysočina</w:t>
      </w:r>
      <w:r w:rsidR="00F72668">
        <w:rPr>
          <w:rFonts w:ascii="Arial Black" w:hAnsi="Arial Black" w:cs="Arial"/>
          <w:b/>
          <w:sz w:val="32"/>
          <w:szCs w:val="32"/>
        </w:rPr>
        <w:t xml:space="preserve"> z.s.</w:t>
      </w:r>
    </w:p>
    <w:p w:rsidR="00B12B11" w:rsidRDefault="00B12B11" w:rsidP="00B12B11">
      <w:pPr>
        <w:pStyle w:val="Nzev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                     </w:t>
      </w:r>
      <w:r w:rsidR="009A47F8">
        <w:rPr>
          <w:b w:val="0"/>
          <w:sz w:val="24"/>
          <w:szCs w:val="24"/>
          <w:u w:val="none"/>
        </w:rPr>
        <w:t xml:space="preserve">            </w:t>
      </w:r>
      <w:r>
        <w:rPr>
          <w:b w:val="0"/>
          <w:sz w:val="24"/>
          <w:szCs w:val="24"/>
          <w:u w:val="none"/>
        </w:rPr>
        <w:t xml:space="preserve">   </w:t>
      </w:r>
      <w:r w:rsidR="008A24EC">
        <w:rPr>
          <w:b w:val="0"/>
          <w:sz w:val="24"/>
          <w:szCs w:val="24"/>
          <w:u w:val="none"/>
        </w:rPr>
        <w:t>Evžena Rošického 2684, 586 01 Jihlava</w:t>
      </w:r>
    </w:p>
    <w:p w:rsidR="008B6DCB" w:rsidRDefault="008B6DCB" w:rsidP="00B12B11">
      <w:pPr>
        <w:pStyle w:val="Nzev"/>
        <w:jc w:val="left"/>
        <w:rPr>
          <w:b w:val="0"/>
          <w:sz w:val="24"/>
          <w:szCs w:val="24"/>
          <w:u w:val="none"/>
        </w:rPr>
      </w:pPr>
    </w:p>
    <w:p w:rsidR="008B6DCB" w:rsidRPr="002452F4" w:rsidRDefault="00C8347D" w:rsidP="00214714">
      <w:pPr>
        <w:pStyle w:val="Nzev"/>
        <w:jc w:val="left"/>
        <w:rPr>
          <w:b w:val="0"/>
          <w:color w:val="FF000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                 </w:t>
      </w:r>
      <w:r w:rsidR="009A47F8">
        <w:rPr>
          <w:b w:val="0"/>
          <w:sz w:val="24"/>
          <w:szCs w:val="24"/>
          <w:u w:val="none"/>
        </w:rPr>
        <w:t xml:space="preserve">              </w:t>
      </w:r>
      <w:r w:rsidR="008B6DCB">
        <w:rPr>
          <w:b w:val="0"/>
          <w:bCs/>
        </w:rPr>
        <w:t xml:space="preserve">Usnesení z konference </w:t>
      </w:r>
      <w:r w:rsidR="00B138DE">
        <w:rPr>
          <w:b w:val="0"/>
          <w:bCs/>
        </w:rPr>
        <w:t xml:space="preserve">KSST Vysočina  </w:t>
      </w:r>
      <w:r w:rsidR="008B6DCB">
        <w:rPr>
          <w:b w:val="0"/>
          <w:bCs/>
        </w:rPr>
        <w:t>2</w:t>
      </w:r>
      <w:r w:rsidR="00F82CC2">
        <w:rPr>
          <w:b w:val="0"/>
          <w:bCs/>
        </w:rPr>
        <w:t>01</w:t>
      </w:r>
      <w:r w:rsidR="00F72668">
        <w:rPr>
          <w:b w:val="0"/>
          <w:bCs/>
        </w:rPr>
        <w:t>7</w:t>
      </w:r>
    </w:p>
    <w:p w:rsidR="008B6DCB" w:rsidRDefault="008B6DCB" w:rsidP="008B6DCB">
      <w:pPr>
        <w:pStyle w:val="Export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B6DCB" w:rsidRDefault="00D15D3E" w:rsidP="00D15D3E">
      <w:pPr>
        <w:rPr>
          <w:b/>
        </w:rPr>
      </w:pPr>
      <w:r>
        <w:rPr>
          <w:b/>
        </w:rPr>
        <w:t xml:space="preserve">                                                          </w:t>
      </w:r>
      <w:r w:rsidR="009604D1">
        <w:rPr>
          <w:b/>
        </w:rPr>
        <w:t>k</w:t>
      </w:r>
      <w:r w:rsidR="008B6DCB">
        <w:rPr>
          <w:b/>
        </w:rPr>
        <w:t xml:space="preserve">onané </w:t>
      </w:r>
      <w:r>
        <w:rPr>
          <w:b/>
        </w:rPr>
        <w:t xml:space="preserve">v Jihlavě </w:t>
      </w:r>
      <w:r w:rsidR="008B6DCB">
        <w:rPr>
          <w:b/>
        </w:rPr>
        <w:t xml:space="preserve">dne </w:t>
      </w:r>
      <w:r w:rsidR="00F72668">
        <w:rPr>
          <w:b/>
        </w:rPr>
        <w:t>19</w:t>
      </w:r>
      <w:r w:rsidR="00670322" w:rsidRPr="006E0551">
        <w:rPr>
          <w:b/>
        </w:rPr>
        <w:t>.</w:t>
      </w:r>
      <w:r w:rsidR="00B138DE">
        <w:rPr>
          <w:b/>
        </w:rPr>
        <w:t>04</w:t>
      </w:r>
      <w:r w:rsidR="00670322" w:rsidRPr="006E0551">
        <w:rPr>
          <w:b/>
        </w:rPr>
        <w:t>.</w:t>
      </w:r>
      <w:r w:rsidR="008B6DCB" w:rsidRPr="006E0551">
        <w:rPr>
          <w:b/>
        </w:rPr>
        <w:t>201</w:t>
      </w:r>
      <w:r w:rsidR="00F72668">
        <w:rPr>
          <w:b/>
        </w:rPr>
        <w:t>7</w:t>
      </w:r>
    </w:p>
    <w:p w:rsidR="00447576" w:rsidRDefault="00447576" w:rsidP="006E0551">
      <w:pPr>
        <w:rPr>
          <w:b/>
        </w:rPr>
      </w:pPr>
    </w:p>
    <w:p w:rsidR="006E0551" w:rsidRPr="009C66F0" w:rsidRDefault="006E0551" w:rsidP="006E0551">
      <w:pPr>
        <w:rPr>
          <w:b/>
        </w:rPr>
      </w:pPr>
      <w:r w:rsidRPr="009C66F0">
        <w:rPr>
          <w:b/>
        </w:rPr>
        <w:t>Konference bere na vědomí:</w:t>
      </w:r>
    </w:p>
    <w:p w:rsidR="006E0551" w:rsidRDefault="006E0551" w:rsidP="006E0551">
      <w:pPr>
        <w:numPr>
          <w:ilvl w:val="0"/>
          <w:numId w:val="7"/>
        </w:numPr>
      </w:pPr>
      <w:r>
        <w:t xml:space="preserve">Zprávu </w:t>
      </w:r>
      <w:r w:rsidR="006506F1">
        <w:t>mandátové komise</w:t>
      </w:r>
    </w:p>
    <w:p w:rsidR="006506F1" w:rsidRDefault="006506F1" w:rsidP="006E0551">
      <w:pPr>
        <w:numPr>
          <w:ilvl w:val="0"/>
          <w:numId w:val="7"/>
        </w:numPr>
      </w:pPr>
      <w:r>
        <w:t>Zprávu o činnosti KSST za uplynulé období</w:t>
      </w:r>
    </w:p>
    <w:p w:rsidR="006E0551" w:rsidRPr="00146213" w:rsidRDefault="00892E2B" w:rsidP="006E0551">
      <w:pPr>
        <w:numPr>
          <w:ilvl w:val="0"/>
          <w:numId w:val="7"/>
        </w:numPr>
      </w:pPr>
      <w:r>
        <w:t xml:space="preserve">Informace </w:t>
      </w:r>
      <w:r w:rsidR="006506F1">
        <w:t xml:space="preserve">přednesené </w:t>
      </w:r>
      <w:r w:rsidR="002452F4">
        <w:t xml:space="preserve">předsedou </w:t>
      </w:r>
      <w:r>
        <w:t xml:space="preserve"> Č</w:t>
      </w:r>
      <w:r w:rsidR="00E8595B">
        <w:t>A</w:t>
      </w:r>
      <w:r>
        <w:t xml:space="preserve">ST </w:t>
      </w:r>
      <w:r w:rsidR="00E8595B">
        <w:t xml:space="preserve">panem </w:t>
      </w:r>
      <w:r w:rsidR="00B74D75">
        <w:t>Zby</w:t>
      </w:r>
      <w:r w:rsidR="00E8595B">
        <w:t>ň</w:t>
      </w:r>
      <w:r w:rsidR="00B74D75">
        <w:t xml:space="preserve">kem Špačkem  </w:t>
      </w:r>
      <w:r>
        <w:t xml:space="preserve">a předsedou </w:t>
      </w:r>
      <w:r w:rsidR="00F72668">
        <w:t xml:space="preserve">Rady krajů panem </w:t>
      </w:r>
      <w:r w:rsidR="009604D1">
        <w:t xml:space="preserve">Jiřím </w:t>
      </w:r>
      <w:r w:rsidR="00F72668">
        <w:t>Veselkou</w:t>
      </w:r>
    </w:p>
    <w:p w:rsidR="00447576" w:rsidRDefault="00447576" w:rsidP="006E0551">
      <w:pPr>
        <w:rPr>
          <w:b/>
        </w:rPr>
      </w:pPr>
    </w:p>
    <w:p w:rsidR="00586F8F" w:rsidRDefault="006E0551" w:rsidP="00F271BF">
      <w:pPr>
        <w:rPr>
          <w:b/>
        </w:rPr>
      </w:pPr>
      <w:r>
        <w:rPr>
          <w:b/>
        </w:rPr>
        <w:t>Konference schvaluje:</w:t>
      </w:r>
    </w:p>
    <w:p w:rsidR="00B528C4" w:rsidRPr="00F271BF" w:rsidRDefault="00586F8F" w:rsidP="00277A6E">
      <w:pPr>
        <w:tabs>
          <w:tab w:val="left" w:pos="709"/>
          <w:tab w:val="left" w:pos="851"/>
        </w:tabs>
        <w:rPr>
          <w:b/>
        </w:rPr>
      </w:pPr>
      <w:r>
        <w:rPr>
          <w:b/>
        </w:rPr>
        <w:t xml:space="preserve">  </w:t>
      </w:r>
      <w:r w:rsidR="00277A6E">
        <w:rPr>
          <w:b/>
        </w:rPr>
        <w:t xml:space="preserve">     </w:t>
      </w:r>
      <w:r>
        <w:rPr>
          <w:b/>
        </w:rPr>
        <w:t xml:space="preserve">  </w:t>
      </w:r>
      <w:r w:rsidR="00582B62">
        <w:t xml:space="preserve"> </w:t>
      </w:r>
      <w:r>
        <w:t>-</w:t>
      </w:r>
      <w:r w:rsidR="002452F4">
        <w:t>Zprávu o hospodaření za rok 201</w:t>
      </w:r>
      <w:r w:rsidR="00B74D75">
        <w:t>6</w:t>
      </w:r>
    </w:p>
    <w:p w:rsidR="007E3BC8" w:rsidRDefault="00586F8F" w:rsidP="00DC633F">
      <w:pPr>
        <w:widowControl/>
        <w:autoSpaceDE/>
        <w:autoSpaceDN/>
      </w:pPr>
      <w:r>
        <w:t xml:space="preserve">     </w:t>
      </w:r>
      <w:r w:rsidR="00277A6E">
        <w:t xml:space="preserve">     </w:t>
      </w:r>
      <w:r w:rsidR="007D781F">
        <w:t>-</w:t>
      </w:r>
      <w:r w:rsidR="00B528C4">
        <w:t>R</w:t>
      </w:r>
      <w:r w:rsidR="00BC19CC">
        <w:t>ozpoč</w:t>
      </w:r>
      <w:r w:rsidR="00B528C4">
        <w:t>et K</w:t>
      </w:r>
      <w:r w:rsidR="006E0551">
        <w:t xml:space="preserve">SST </w:t>
      </w:r>
      <w:r w:rsidR="00BC19CC">
        <w:t xml:space="preserve">na </w:t>
      </w:r>
      <w:r w:rsidR="002452F4">
        <w:t>rok 201</w:t>
      </w:r>
      <w:r w:rsidR="009604D1">
        <w:t>7</w:t>
      </w:r>
      <w:r w:rsidR="007A4D2A">
        <w:t xml:space="preserve">, </w:t>
      </w:r>
      <w:r w:rsidR="002452F4">
        <w:t>ve výši 3</w:t>
      </w:r>
      <w:r w:rsidR="00B74D75">
        <w:t>40</w:t>
      </w:r>
      <w:r w:rsidR="002452F4">
        <w:t> </w:t>
      </w:r>
      <w:r w:rsidR="007E3BC8">
        <w:t xml:space="preserve">000 Kč na straně příjmů </w:t>
      </w:r>
      <w:r w:rsidR="004128EF">
        <w:t>i</w:t>
      </w:r>
      <w:r w:rsidR="00B74D75">
        <w:t xml:space="preserve"> výdajů</w:t>
      </w:r>
    </w:p>
    <w:p w:rsidR="00447576" w:rsidRPr="00F72668" w:rsidRDefault="00586F8F" w:rsidP="006A4C42">
      <w:pPr>
        <w:widowControl/>
        <w:autoSpaceDE/>
        <w:autoSpaceDN/>
      </w:pPr>
      <w:r>
        <w:t xml:space="preserve">    </w:t>
      </w:r>
      <w:r w:rsidR="00277A6E">
        <w:t xml:space="preserve">     </w:t>
      </w:r>
    </w:p>
    <w:p w:rsidR="00BB6F46" w:rsidRDefault="00AF0DAD" w:rsidP="006A4C42">
      <w:pPr>
        <w:widowControl/>
        <w:autoSpaceDE/>
        <w:autoSpaceDN/>
        <w:rPr>
          <w:b/>
        </w:rPr>
      </w:pPr>
      <w:r w:rsidRPr="00AF0DAD">
        <w:rPr>
          <w:b/>
        </w:rPr>
        <w:t xml:space="preserve">Konference </w:t>
      </w:r>
      <w:r w:rsidR="007A4D2A">
        <w:rPr>
          <w:b/>
        </w:rPr>
        <w:t>volí</w:t>
      </w:r>
      <w:r w:rsidRPr="00AF0DAD">
        <w:rPr>
          <w:b/>
        </w:rPr>
        <w:t>:</w:t>
      </w:r>
    </w:p>
    <w:p w:rsidR="00F12F0E" w:rsidRDefault="007A4D2A" w:rsidP="007D781F">
      <w:pPr>
        <w:widowControl/>
        <w:autoSpaceDE/>
        <w:autoSpaceDN/>
        <w:ind w:firstLine="720"/>
      </w:pPr>
      <w:r w:rsidRPr="00F12F0E">
        <w:t>Delegát</w:t>
      </w:r>
      <w:r w:rsidR="00F12F0E">
        <w:t>y</w:t>
      </w:r>
      <w:r w:rsidRPr="00F12F0E">
        <w:t xml:space="preserve"> na konferenci Č</w:t>
      </w:r>
      <w:r w:rsidR="00D15D3E">
        <w:t>A</w:t>
      </w:r>
      <w:r w:rsidR="002452F4">
        <w:t>ST v roce 201</w:t>
      </w:r>
      <w:r w:rsidR="00B74D75">
        <w:t>8</w:t>
      </w:r>
      <w:r w:rsidR="00F12F0E">
        <w:t>:</w:t>
      </w:r>
    </w:p>
    <w:p w:rsidR="00AF0DAD" w:rsidRPr="00F12F0E" w:rsidRDefault="00F12F0E" w:rsidP="007D781F">
      <w:pPr>
        <w:widowControl/>
        <w:autoSpaceDE/>
        <w:autoSpaceDN/>
        <w:ind w:firstLine="720"/>
      </w:pPr>
      <w:r>
        <w:t>-</w:t>
      </w:r>
      <w:r w:rsidRPr="00F12F0E">
        <w:t xml:space="preserve"> zástupce regionu </w:t>
      </w:r>
      <w:r w:rsidR="00B74D75">
        <w:t>Třebíč</w:t>
      </w:r>
      <w:r w:rsidR="004A0D78">
        <w:t xml:space="preserve"> pan Pelikán</w:t>
      </w:r>
    </w:p>
    <w:p w:rsidR="00F12F0E" w:rsidRPr="00146213" w:rsidRDefault="00F12F0E" w:rsidP="00146213">
      <w:pPr>
        <w:widowControl/>
        <w:autoSpaceDE/>
        <w:autoSpaceDN/>
        <w:ind w:firstLine="720"/>
      </w:pPr>
      <w:r w:rsidRPr="00F12F0E">
        <w:t>-</w:t>
      </w:r>
      <w:r>
        <w:t xml:space="preserve"> </w:t>
      </w:r>
      <w:r w:rsidRPr="00F12F0E">
        <w:t xml:space="preserve">předseda KSST Vysočina </w:t>
      </w:r>
      <w:r w:rsidR="00892E2B">
        <w:t xml:space="preserve"> Petr </w:t>
      </w:r>
      <w:r w:rsidR="00960CDD">
        <w:t>Vacht</w:t>
      </w:r>
      <w:r w:rsidRPr="00F12F0E">
        <w:t>feidl</w:t>
      </w:r>
    </w:p>
    <w:p w:rsidR="007C4956" w:rsidRDefault="007C4956" w:rsidP="00C8347D">
      <w:pPr>
        <w:widowControl/>
        <w:autoSpaceDE/>
        <w:autoSpaceDN/>
        <w:rPr>
          <w:b/>
        </w:rPr>
      </w:pPr>
    </w:p>
    <w:p w:rsidR="009B22C2" w:rsidRPr="00F72668" w:rsidRDefault="008B6DCB" w:rsidP="00F72668">
      <w:pPr>
        <w:widowControl/>
        <w:autoSpaceDE/>
        <w:autoSpaceDN/>
        <w:rPr>
          <w:b/>
        </w:rPr>
      </w:pPr>
      <w:r w:rsidRPr="009C66F0">
        <w:rPr>
          <w:b/>
        </w:rPr>
        <w:t>Konference ukládá:</w:t>
      </w:r>
    </w:p>
    <w:p w:rsidR="00451EC7" w:rsidRPr="00F07C33" w:rsidRDefault="00451EC7" w:rsidP="00F07C33">
      <w:pPr>
        <w:rPr>
          <w:b/>
          <w:i/>
        </w:rPr>
      </w:pPr>
    </w:p>
    <w:p w:rsidR="00BE1A88" w:rsidRDefault="00521563" w:rsidP="00521563">
      <w:r>
        <w:t xml:space="preserve">      </w:t>
      </w:r>
      <w:r w:rsidR="00F07C33">
        <w:t>1</w:t>
      </w:r>
      <w:r w:rsidR="00451EC7" w:rsidRPr="00521563">
        <w:t xml:space="preserve"> .</w:t>
      </w:r>
      <w:r>
        <w:t xml:space="preserve"> </w:t>
      </w:r>
      <w:r w:rsidR="00451EC7" w:rsidRPr="00521563">
        <w:t xml:space="preserve">Doplnit seznam </w:t>
      </w:r>
      <w:proofErr w:type="spellStart"/>
      <w:r w:rsidR="00451EC7" w:rsidRPr="00521563">
        <w:t>trénérů</w:t>
      </w:r>
      <w:proofErr w:type="spellEnd"/>
      <w:r w:rsidR="00451EC7">
        <w:t xml:space="preserve"> </w:t>
      </w:r>
      <w:r w:rsidR="00BE1A88">
        <w:t xml:space="preserve"> licence </w:t>
      </w:r>
      <w:r w:rsidR="00451EC7">
        <w:t xml:space="preserve">C. </w:t>
      </w:r>
      <w:r w:rsidR="007E6099">
        <w:t xml:space="preserve"> </w:t>
      </w:r>
      <w:proofErr w:type="spellStart"/>
      <w:r w:rsidR="00451EC7">
        <w:t>Trénéři</w:t>
      </w:r>
      <w:proofErr w:type="spellEnd"/>
      <w:r w:rsidR="00451EC7">
        <w:t>, kteří se v seznamu nenajdou</w:t>
      </w:r>
      <w:r w:rsidR="007E6099">
        <w:t>,</w:t>
      </w:r>
      <w:r w:rsidR="00451EC7">
        <w:t xml:space="preserve"> naskenují </w:t>
      </w:r>
      <w:r w:rsidR="000D2791">
        <w:t xml:space="preserve">platné </w:t>
      </w:r>
      <w:r w:rsidR="00451EC7" w:rsidRPr="009604D1">
        <w:rPr>
          <w:b/>
        </w:rPr>
        <w:t>Osvědčení</w:t>
      </w:r>
      <w:r w:rsidR="00451EC7">
        <w:t xml:space="preserve"> </w:t>
      </w:r>
    </w:p>
    <w:p w:rsidR="000D2791" w:rsidRDefault="000D2791" w:rsidP="00BE1A88">
      <w:pPr>
        <w:ind w:firstLine="720"/>
      </w:pPr>
      <w:r>
        <w:t xml:space="preserve">nebo platný </w:t>
      </w:r>
      <w:r w:rsidRPr="000D2791">
        <w:rPr>
          <w:b/>
        </w:rPr>
        <w:t>Průkaz trenéra licence „C“</w:t>
      </w:r>
      <w:r>
        <w:t xml:space="preserve"> </w:t>
      </w:r>
      <w:r w:rsidR="00AA4B77">
        <w:t xml:space="preserve">a odešlou </w:t>
      </w:r>
      <w:r w:rsidR="00451EC7">
        <w:t xml:space="preserve"> na KSST Vysočina</w:t>
      </w:r>
      <w:r w:rsidR="00AA4B77">
        <w:t xml:space="preserve"> / </w:t>
      </w:r>
      <w:hyperlink r:id="rId9" w:history="1">
        <w:r w:rsidR="00AA4B77" w:rsidRPr="006E3FAC">
          <w:rPr>
            <w:rStyle w:val="Hypertextovodkaz"/>
          </w:rPr>
          <w:t>kscstv@volny.cz</w:t>
        </w:r>
      </w:hyperlink>
      <w:r w:rsidR="00AA4B77">
        <w:t xml:space="preserve"> / za </w:t>
      </w:r>
      <w:r>
        <w:t xml:space="preserve"> </w:t>
      </w:r>
    </w:p>
    <w:p w:rsidR="00451EC7" w:rsidRDefault="00AA4B77" w:rsidP="00BE1A88">
      <w:pPr>
        <w:ind w:firstLine="720"/>
      </w:pPr>
      <w:r>
        <w:t>účelem doplnění v seznamu</w:t>
      </w:r>
      <w:r w:rsidR="00451EC7">
        <w:t>.</w:t>
      </w:r>
    </w:p>
    <w:p w:rsidR="00451EC7" w:rsidRPr="007E6099" w:rsidRDefault="007E6099" w:rsidP="007E6099">
      <w:pPr>
        <w:rPr>
          <w:b/>
          <w:i/>
        </w:rPr>
      </w:pPr>
      <w:r>
        <w:rPr>
          <w:b/>
          <w:i/>
        </w:rPr>
        <w:t xml:space="preserve">           </w:t>
      </w:r>
      <w:r w:rsidR="00451EC7" w:rsidRPr="007E6099">
        <w:rPr>
          <w:b/>
          <w:i/>
        </w:rPr>
        <w:t>T: 15.</w:t>
      </w:r>
      <w:r w:rsidR="00521563" w:rsidRPr="007E6099">
        <w:rPr>
          <w:b/>
          <w:i/>
        </w:rPr>
        <w:t>5.2017   Zodpovídá: předseda VV</w:t>
      </w:r>
    </w:p>
    <w:p w:rsidR="00521563" w:rsidRDefault="00521563" w:rsidP="00451EC7">
      <w:pPr>
        <w:pStyle w:val="Odstavecseseznamem"/>
        <w:ind w:left="720"/>
        <w:rPr>
          <w:b/>
          <w:i/>
        </w:rPr>
      </w:pPr>
    </w:p>
    <w:p w:rsidR="00B429F8" w:rsidRDefault="007E6099" w:rsidP="007E6099">
      <w:r>
        <w:t xml:space="preserve">      </w:t>
      </w:r>
      <w:r w:rsidR="00F07C33">
        <w:t>2</w:t>
      </w:r>
      <w:r w:rsidR="00B429F8">
        <w:t xml:space="preserve"> </w:t>
      </w:r>
      <w:r>
        <w:t>.</w:t>
      </w:r>
      <w:r w:rsidR="00B429F8">
        <w:t xml:space="preserve"> </w:t>
      </w:r>
      <w:r w:rsidR="00451EC7" w:rsidRPr="00521563">
        <w:t xml:space="preserve">Při nižším počtu žen než 6 na KP </w:t>
      </w:r>
      <w:r w:rsidR="009604D1">
        <w:t>dospělých</w:t>
      </w:r>
      <w:r w:rsidR="00451EC7" w:rsidRPr="00521563">
        <w:t xml:space="preserve"> zařadit ženy do soutěže mužů. V náhradní soutěži žen </w:t>
      </w:r>
      <w:bookmarkStart w:id="0" w:name="_GoBack"/>
      <w:bookmarkEnd w:id="0"/>
    </w:p>
    <w:p w:rsidR="00451EC7" w:rsidRDefault="00B429F8" w:rsidP="00521563">
      <w:r>
        <w:t xml:space="preserve">           </w:t>
      </w:r>
      <w:r w:rsidR="00451EC7" w:rsidRPr="00521563">
        <w:t xml:space="preserve">se </w:t>
      </w:r>
      <w:r w:rsidR="00521563">
        <w:t xml:space="preserve">  </w:t>
      </w:r>
      <w:r w:rsidR="00451EC7" w:rsidRPr="00521563">
        <w:t>rozhodne o nominaci na MČR.</w:t>
      </w:r>
    </w:p>
    <w:p w:rsidR="00F07C33" w:rsidRDefault="00F07C33" w:rsidP="00521563">
      <w:r>
        <w:t xml:space="preserve">          </w:t>
      </w:r>
      <w:r w:rsidR="00521563">
        <w:t xml:space="preserve"> </w:t>
      </w:r>
      <w:r w:rsidR="00451EC7">
        <w:t>Zrušit pokuty za neúčast žen na KP.</w:t>
      </w:r>
      <w:r>
        <w:t xml:space="preserve">  </w:t>
      </w:r>
      <w:r w:rsidR="00625370">
        <w:t xml:space="preserve">Změny zveřejnit v </w:t>
      </w:r>
      <w:r>
        <w:t xml:space="preserve"> </w:t>
      </w:r>
      <w:r w:rsidR="00625370" w:rsidRPr="00625370">
        <w:rPr>
          <w:b/>
          <w:u w:val="single"/>
        </w:rPr>
        <w:t>,,Rozpisu soutěží“</w:t>
      </w:r>
      <w:r w:rsidR="00625370" w:rsidRPr="004A0D78">
        <w:t xml:space="preserve"> </w:t>
      </w:r>
      <w:r w:rsidR="00625370">
        <w:t xml:space="preserve"> </w:t>
      </w:r>
    </w:p>
    <w:p w:rsidR="00451EC7" w:rsidRPr="000B2651" w:rsidRDefault="00F07C33" w:rsidP="00521563">
      <w:pPr>
        <w:rPr>
          <w:b/>
          <w:i/>
        </w:rPr>
      </w:pPr>
      <w:r>
        <w:t xml:space="preserve">           </w:t>
      </w:r>
      <w:r w:rsidR="000B2651" w:rsidRPr="000B2651">
        <w:rPr>
          <w:b/>
          <w:i/>
        </w:rPr>
        <w:t xml:space="preserve">T: </w:t>
      </w:r>
      <w:r w:rsidR="00E2733F" w:rsidRPr="007E6099">
        <w:rPr>
          <w:b/>
          <w:i/>
        </w:rPr>
        <w:t xml:space="preserve">15.5.2017   </w:t>
      </w:r>
      <w:r w:rsidR="000B2651" w:rsidRPr="000B2651">
        <w:rPr>
          <w:b/>
          <w:i/>
        </w:rPr>
        <w:t>Z</w:t>
      </w:r>
      <w:r>
        <w:rPr>
          <w:b/>
          <w:i/>
        </w:rPr>
        <w:t>odpovídá</w:t>
      </w:r>
      <w:r w:rsidR="000B2651" w:rsidRPr="000B2651">
        <w:rPr>
          <w:b/>
          <w:i/>
        </w:rPr>
        <w:t>: předseda VV</w:t>
      </w:r>
    </w:p>
    <w:p w:rsidR="00451EC7" w:rsidRDefault="00451EC7" w:rsidP="00451EC7">
      <w:pPr>
        <w:pStyle w:val="Odstavecseseznamem"/>
        <w:ind w:left="720"/>
      </w:pPr>
    </w:p>
    <w:p w:rsidR="000B2651" w:rsidRDefault="000B2651" w:rsidP="000B2651">
      <w:r>
        <w:t xml:space="preserve">      </w:t>
      </w:r>
      <w:r w:rsidR="00F07C33">
        <w:t>3</w:t>
      </w:r>
      <w:r w:rsidR="00B429F8">
        <w:t xml:space="preserve"> </w:t>
      </w:r>
      <w:r w:rsidR="00451EC7">
        <w:t>.</w:t>
      </w:r>
      <w:r>
        <w:t xml:space="preserve"> </w:t>
      </w:r>
      <w:r w:rsidR="00451EC7">
        <w:t xml:space="preserve">Oslovit oddíly s mládeží (min. 2 hráči) o souhlas se zřízením KCTM od 1.1.2018 pod oddílem HB </w:t>
      </w:r>
    </w:p>
    <w:p w:rsidR="00451EC7" w:rsidRDefault="000B2651" w:rsidP="000B2651">
      <w:r>
        <w:t xml:space="preserve">         </w:t>
      </w:r>
      <w:r w:rsidR="00B429F8">
        <w:t xml:space="preserve"> </w:t>
      </w:r>
      <w:r>
        <w:t xml:space="preserve"> </w:t>
      </w:r>
      <w:r w:rsidR="00451EC7">
        <w:t>Ostrov Havlíčkův Brod.</w:t>
      </w:r>
    </w:p>
    <w:p w:rsidR="00B429F8" w:rsidRDefault="00E8595B" w:rsidP="00B429F8">
      <w:pPr>
        <w:tabs>
          <w:tab w:val="left" w:pos="7895"/>
        </w:tabs>
        <w:rPr>
          <w:b/>
          <w:i/>
        </w:rPr>
      </w:pPr>
      <w:r>
        <w:rPr>
          <w:b/>
          <w:i/>
        </w:rPr>
        <w:t xml:space="preserve">          </w:t>
      </w:r>
      <w:r w:rsidR="00B429F8">
        <w:rPr>
          <w:b/>
          <w:i/>
        </w:rPr>
        <w:t xml:space="preserve"> </w:t>
      </w:r>
      <w:r w:rsidR="00451EC7" w:rsidRPr="00E8595B">
        <w:rPr>
          <w:b/>
          <w:i/>
        </w:rPr>
        <w:t xml:space="preserve">T: 15.5.2017 </w:t>
      </w:r>
      <w:r w:rsidR="00F72668" w:rsidRPr="00E8595B">
        <w:rPr>
          <w:b/>
          <w:i/>
        </w:rPr>
        <w:t xml:space="preserve"> </w:t>
      </w:r>
      <w:r w:rsidR="000B2651" w:rsidRPr="00E8595B">
        <w:rPr>
          <w:b/>
          <w:i/>
        </w:rPr>
        <w:t xml:space="preserve">  Z</w:t>
      </w:r>
      <w:r w:rsidR="00F07C33">
        <w:rPr>
          <w:b/>
          <w:i/>
        </w:rPr>
        <w:t>odpovídá</w:t>
      </w:r>
      <w:r w:rsidR="000B2651" w:rsidRPr="00E8595B">
        <w:rPr>
          <w:b/>
          <w:i/>
        </w:rPr>
        <w:t>: předseda VV</w:t>
      </w:r>
    </w:p>
    <w:p w:rsidR="00C811EC" w:rsidRDefault="00C811EC" w:rsidP="00B429F8">
      <w:pPr>
        <w:tabs>
          <w:tab w:val="left" w:pos="7895"/>
        </w:tabs>
        <w:rPr>
          <w:b/>
          <w:i/>
        </w:rPr>
      </w:pPr>
    </w:p>
    <w:p w:rsidR="002452F4" w:rsidRDefault="00C811EC" w:rsidP="00B429F8">
      <w:pPr>
        <w:tabs>
          <w:tab w:val="left" w:pos="7895"/>
        </w:tabs>
      </w:pPr>
      <w:r>
        <w:rPr>
          <w:b/>
          <w:i/>
        </w:rPr>
        <w:t xml:space="preserve">      </w:t>
      </w:r>
      <w:r w:rsidR="00F07C33">
        <w:t>4</w:t>
      </w:r>
      <w:r>
        <w:t xml:space="preserve"> </w:t>
      </w:r>
      <w:r w:rsidR="00B429F8">
        <w:t xml:space="preserve">.  </w:t>
      </w:r>
      <w:r w:rsidR="00FB6198">
        <w:t xml:space="preserve">STK -  </w:t>
      </w:r>
      <w:r w:rsidR="00B429F8">
        <w:t>VV KSST- projednat opětovně porušení SŘ v případě SK Jihlava</w:t>
      </w:r>
      <w:r>
        <w:t xml:space="preserve"> C, řešit dle ustanovení SŘ</w:t>
      </w:r>
      <w:r w:rsidR="00B429F8">
        <w:t xml:space="preserve"> </w:t>
      </w:r>
    </w:p>
    <w:p w:rsidR="00C811EC" w:rsidRDefault="00C811EC" w:rsidP="00B429F8">
      <w:pPr>
        <w:tabs>
          <w:tab w:val="left" w:pos="7895"/>
        </w:tabs>
        <w:rPr>
          <w:b/>
          <w:i/>
        </w:rPr>
      </w:pPr>
      <w:r>
        <w:rPr>
          <w:b/>
          <w:i/>
        </w:rPr>
        <w:t xml:space="preserve">            T: 15.5.2017  Z</w:t>
      </w:r>
      <w:r w:rsidR="00F07C33">
        <w:rPr>
          <w:b/>
          <w:i/>
        </w:rPr>
        <w:t>odpovídá</w:t>
      </w:r>
      <w:r>
        <w:rPr>
          <w:b/>
          <w:i/>
        </w:rPr>
        <w:t>: předseda STK</w:t>
      </w:r>
    </w:p>
    <w:p w:rsidR="004A0D78" w:rsidRDefault="004A0D78" w:rsidP="00B429F8">
      <w:pPr>
        <w:tabs>
          <w:tab w:val="left" w:pos="7895"/>
        </w:tabs>
        <w:rPr>
          <w:b/>
          <w:i/>
        </w:rPr>
      </w:pPr>
    </w:p>
    <w:p w:rsidR="00FB6198" w:rsidRDefault="00FB6198" w:rsidP="00FB6198">
      <w:pPr>
        <w:tabs>
          <w:tab w:val="left" w:pos="7895"/>
        </w:tabs>
      </w:pPr>
      <w:r>
        <w:rPr>
          <w:b/>
          <w:i/>
        </w:rPr>
        <w:t xml:space="preserve">      </w:t>
      </w:r>
      <w:r>
        <w:t xml:space="preserve">5 .  </w:t>
      </w:r>
      <w:r w:rsidRPr="004A0D78">
        <w:t xml:space="preserve">VV KSST řešit sankce za porušení SŘ (podvody </w:t>
      </w:r>
      <w:r>
        <w:t>ve výsledcích apod.) v </w:t>
      </w:r>
      <w:r w:rsidRPr="00625370">
        <w:rPr>
          <w:b/>
          <w:u w:val="single"/>
        </w:rPr>
        <w:t>,,Rozpisu soutěží“</w:t>
      </w:r>
      <w:r w:rsidRPr="004A0D78">
        <w:t xml:space="preserve"> </w:t>
      </w:r>
      <w:r w:rsidR="00625370">
        <w:t xml:space="preserve"> </w:t>
      </w:r>
      <w:r w:rsidRPr="004A0D78">
        <w:t>pro</w:t>
      </w:r>
    </w:p>
    <w:p w:rsidR="00FB6198" w:rsidRDefault="00FB6198" w:rsidP="00FB6198">
      <w:pPr>
        <w:tabs>
          <w:tab w:val="left" w:pos="7895"/>
        </w:tabs>
      </w:pPr>
      <w:r>
        <w:t xml:space="preserve">             sezónu 2017-2018, dle ustanovení SŘ </w:t>
      </w:r>
      <w:r w:rsidRPr="004A0D78">
        <w:t>.</w:t>
      </w:r>
      <w:r>
        <w:t xml:space="preserve"> </w:t>
      </w:r>
      <w:r w:rsidRPr="004A0D78">
        <w:t>( námět: finanční sankce, odečet bodů,</w:t>
      </w:r>
      <w:r>
        <w:t xml:space="preserve"> </w:t>
      </w:r>
      <w:r w:rsidRPr="004A0D78">
        <w:t>zastavení</w:t>
      </w:r>
    </w:p>
    <w:p w:rsidR="00FB6198" w:rsidRDefault="00FB6198" w:rsidP="00FB6198">
      <w:pPr>
        <w:tabs>
          <w:tab w:val="left" w:pos="7895"/>
        </w:tabs>
      </w:pPr>
      <w:r>
        <w:t xml:space="preserve">            činnosti týmů, jednotlivců a.p. ).</w:t>
      </w:r>
      <w:r>
        <w:tab/>
      </w:r>
      <w:r>
        <w:tab/>
      </w:r>
    </w:p>
    <w:p w:rsidR="004A0D78" w:rsidRPr="004A0D78" w:rsidRDefault="002D3F60" w:rsidP="00FB6198">
      <w:pPr>
        <w:tabs>
          <w:tab w:val="left" w:pos="7895"/>
        </w:tabs>
      </w:pPr>
      <w:r>
        <w:t xml:space="preserve">            </w:t>
      </w:r>
      <w:r>
        <w:rPr>
          <w:b/>
          <w:i/>
        </w:rPr>
        <w:t>T: 15.5.2017  Zodpovídá: VV KSST Vysočina</w:t>
      </w:r>
      <w:r>
        <w:tab/>
      </w:r>
      <w:r w:rsidR="00FB6198">
        <w:tab/>
      </w:r>
      <w:r w:rsidR="00FB6198" w:rsidRPr="004A0D78">
        <w:t xml:space="preserve"> </w:t>
      </w:r>
      <w:r w:rsidR="00FB6198">
        <w:t xml:space="preserve">   </w:t>
      </w:r>
    </w:p>
    <w:p w:rsidR="004A0D78" w:rsidRPr="00B429F8" w:rsidRDefault="004A0D78" w:rsidP="00B429F8">
      <w:pPr>
        <w:tabs>
          <w:tab w:val="left" w:pos="7895"/>
        </w:tabs>
        <w:rPr>
          <w:b/>
          <w:i/>
        </w:rPr>
      </w:pPr>
      <w:r>
        <w:rPr>
          <w:b/>
          <w:i/>
        </w:rPr>
        <w:t xml:space="preserve"> </w:t>
      </w:r>
    </w:p>
    <w:p w:rsidR="004861B0" w:rsidRDefault="004861B0" w:rsidP="00746D8C"/>
    <w:p w:rsidR="00146213" w:rsidRDefault="004861B0" w:rsidP="00146213">
      <w:pPr>
        <w:tabs>
          <w:tab w:val="left" w:pos="567"/>
          <w:tab w:val="left" w:pos="1418"/>
        </w:tabs>
      </w:pPr>
      <w:r>
        <w:tab/>
      </w:r>
      <w:r w:rsidR="00B429F8">
        <w:t xml:space="preserve"> </w:t>
      </w:r>
      <w:r w:rsidR="00746D8C">
        <w:t xml:space="preserve">Schváleno konferencí dne </w:t>
      </w:r>
      <w:r w:rsidR="00F72668">
        <w:t>19</w:t>
      </w:r>
      <w:r w:rsidR="002452F4">
        <w:t>.04.201</w:t>
      </w:r>
      <w:r w:rsidR="00F72668">
        <w:t>7</w:t>
      </w:r>
      <w:r w:rsidR="00146213" w:rsidRPr="00146213">
        <w:t xml:space="preserve"> </w:t>
      </w:r>
      <w:r w:rsidR="00F72668">
        <w:tab/>
      </w:r>
      <w:r w:rsidR="00F72668">
        <w:tab/>
      </w:r>
      <w:r w:rsidR="00F72668">
        <w:tab/>
      </w:r>
      <w:r w:rsidR="00F72668">
        <w:tab/>
      </w:r>
    </w:p>
    <w:p w:rsidR="00F72668" w:rsidRDefault="00146213" w:rsidP="00146213">
      <w:pPr>
        <w:tabs>
          <w:tab w:val="left" w:pos="567"/>
          <w:tab w:val="left" w:pos="1418"/>
        </w:tabs>
      </w:pPr>
      <w:r>
        <w:t xml:space="preserve">                                                                                                     </w:t>
      </w:r>
      <w:r w:rsidR="00F72668">
        <w:t xml:space="preserve">       předseda návrhové komise</w:t>
      </w:r>
    </w:p>
    <w:p w:rsidR="00746D8C" w:rsidRDefault="000B2651" w:rsidP="00746D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9F8">
        <w:t xml:space="preserve">         </w:t>
      </w:r>
      <w:r w:rsidR="00F72668">
        <w:t>Miloslav Kotil</w:t>
      </w:r>
    </w:p>
    <w:p w:rsidR="00045CFF" w:rsidRDefault="00045CFF" w:rsidP="00F07C33"/>
    <w:sectPr w:rsidR="00045CFF" w:rsidSect="00447576">
      <w:footerReference w:type="default" r:id="rId10"/>
      <w:type w:val="continuous"/>
      <w:pgSz w:w="11906" w:h="16838"/>
      <w:pgMar w:top="567" w:right="720" w:bottom="284" w:left="720" w:header="709" w:footer="709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C7" w:rsidRDefault="001266C7" w:rsidP="00AF0760">
      <w:r>
        <w:separator/>
      </w:r>
    </w:p>
  </w:endnote>
  <w:endnote w:type="continuationSeparator" w:id="0">
    <w:p w:rsidR="001266C7" w:rsidRDefault="001266C7" w:rsidP="00AF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60" w:rsidRDefault="00AF0760" w:rsidP="00AF0760">
    <w:pPr>
      <w:pStyle w:val="Zpat"/>
      <w:tabs>
        <w:tab w:val="clear" w:pos="4536"/>
        <w:tab w:val="clear" w:pos="9072"/>
        <w:tab w:val="cente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C7" w:rsidRDefault="001266C7" w:rsidP="00AF0760">
      <w:r>
        <w:separator/>
      </w:r>
    </w:p>
  </w:footnote>
  <w:footnote w:type="continuationSeparator" w:id="0">
    <w:p w:rsidR="001266C7" w:rsidRDefault="001266C7" w:rsidP="00AF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542"/>
    <w:multiLevelType w:val="hybridMultilevel"/>
    <w:tmpl w:val="FA3A0DF2"/>
    <w:lvl w:ilvl="0" w:tplc="0C00BA4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 w15:restartNumberingAfterBreak="0">
    <w:nsid w:val="0B1F6055"/>
    <w:multiLevelType w:val="hybridMultilevel"/>
    <w:tmpl w:val="5E80C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98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412169"/>
    <w:multiLevelType w:val="hybridMultilevel"/>
    <w:tmpl w:val="779E4C98"/>
    <w:lvl w:ilvl="0" w:tplc="BAFE5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33F0"/>
    <w:multiLevelType w:val="hybridMultilevel"/>
    <w:tmpl w:val="D5E41F44"/>
    <w:lvl w:ilvl="0" w:tplc="5DB09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910072"/>
    <w:multiLevelType w:val="hybridMultilevel"/>
    <w:tmpl w:val="C130E9E8"/>
    <w:lvl w:ilvl="0" w:tplc="B4B40AE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386723B"/>
    <w:multiLevelType w:val="hybridMultilevel"/>
    <w:tmpl w:val="31304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16748"/>
    <w:multiLevelType w:val="hybridMultilevel"/>
    <w:tmpl w:val="655C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06F9"/>
    <w:multiLevelType w:val="hybridMultilevel"/>
    <w:tmpl w:val="D6726D28"/>
    <w:lvl w:ilvl="0" w:tplc="F17262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16181"/>
    <w:multiLevelType w:val="hybridMultilevel"/>
    <w:tmpl w:val="91341426"/>
    <w:lvl w:ilvl="0" w:tplc="80B4D75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C344B"/>
    <w:multiLevelType w:val="hybridMultilevel"/>
    <w:tmpl w:val="6700ECC8"/>
    <w:lvl w:ilvl="0" w:tplc="E3F4AA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035C65"/>
    <w:multiLevelType w:val="hybridMultilevel"/>
    <w:tmpl w:val="83724D9E"/>
    <w:lvl w:ilvl="0" w:tplc="BB867F34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3DA4"/>
    <w:multiLevelType w:val="hybridMultilevel"/>
    <w:tmpl w:val="E7D2ED8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153AA"/>
    <w:multiLevelType w:val="hybridMultilevel"/>
    <w:tmpl w:val="D988C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0D4093"/>
    <w:multiLevelType w:val="hybridMultilevel"/>
    <w:tmpl w:val="655CF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D4B5E"/>
    <w:multiLevelType w:val="hybridMultilevel"/>
    <w:tmpl w:val="D988CE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F73E0"/>
    <w:multiLevelType w:val="hybridMultilevel"/>
    <w:tmpl w:val="A30ECB5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3358D"/>
    <w:multiLevelType w:val="hybridMultilevel"/>
    <w:tmpl w:val="8822E1DE"/>
    <w:lvl w:ilvl="0" w:tplc="A3FEF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0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31"/>
    <w:rsid w:val="000005DF"/>
    <w:rsid w:val="00005F5C"/>
    <w:rsid w:val="00013751"/>
    <w:rsid w:val="000143EF"/>
    <w:rsid w:val="00030333"/>
    <w:rsid w:val="0003033E"/>
    <w:rsid w:val="00032EA7"/>
    <w:rsid w:val="00035556"/>
    <w:rsid w:val="000367F9"/>
    <w:rsid w:val="00043284"/>
    <w:rsid w:val="00045CFF"/>
    <w:rsid w:val="00051B7C"/>
    <w:rsid w:val="000677CB"/>
    <w:rsid w:val="00076D27"/>
    <w:rsid w:val="00081C54"/>
    <w:rsid w:val="00091D9C"/>
    <w:rsid w:val="000B0E0C"/>
    <w:rsid w:val="000B2651"/>
    <w:rsid w:val="000B6E36"/>
    <w:rsid w:val="000C05F1"/>
    <w:rsid w:val="000D2791"/>
    <w:rsid w:val="000E6B29"/>
    <w:rsid w:val="000F1ED4"/>
    <w:rsid w:val="000F5BA3"/>
    <w:rsid w:val="001059C1"/>
    <w:rsid w:val="00106C73"/>
    <w:rsid w:val="00111D8A"/>
    <w:rsid w:val="00117D95"/>
    <w:rsid w:val="00124B2D"/>
    <w:rsid w:val="001266C7"/>
    <w:rsid w:val="00135106"/>
    <w:rsid w:val="00146213"/>
    <w:rsid w:val="00146E2A"/>
    <w:rsid w:val="001577B9"/>
    <w:rsid w:val="0019405E"/>
    <w:rsid w:val="00197510"/>
    <w:rsid w:val="001A03A4"/>
    <w:rsid w:val="001A7163"/>
    <w:rsid w:val="001B05B4"/>
    <w:rsid w:val="001B28AC"/>
    <w:rsid w:val="001C68CD"/>
    <w:rsid w:val="001D03E6"/>
    <w:rsid w:val="001D63CF"/>
    <w:rsid w:val="001E295B"/>
    <w:rsid w:val="001F0ACB"/>
    <w:rsid w:val="001F0EB3"/>
    <w:rsid w:val="002001C6"/>
    <w:rsid w:val="00204D7A"/>
    <w:rsid w:val="00214714"/>
    <w:rsid w:val="00216983"/>
    <w:rsid w:val="002277D7"/>
    <w:rsid w:val="002452F4"/>
    <w:rsid w:val="00265182"/>
    <w:rsid w:val="0026590B"/>
    <w:rsid w:val="002664E7"/>
    <w:rsid w:val="00277A6E"/>
    <w:rsid w:val="00277FE8"/>
    <w:rsid w:val="0028046E"/>
    <w:rsid w:val="00284F7E"/>
    <w:rsid w:val="002912E5"/>
    <w:rsid w:val="00296F67"/>
    <w:rsid w:val="002C0015"/>
    <w:rsid w:val="002C57CA"/>
    <w:rsid w:val="002D0FA1"/>
    <w:rsid w:val="002D3F60"/>
    <w:rsid w:val="002D505A"/>
    <w:rsid w:val="002F2FAF"/>
    <w:rsid w:val="00306D63"/>
    <w:rsid w:val="003262A4"/>
    <w:rsid w:val="00352D45"/>
    <w:rsid w:val="00371A7B"/>
    <w:rsid w:val="00376FCE"/>
    <w:rsid w:val="00380A92"/>
    <w:rsid w:val="00384112"/>
    <w:rsid w:val="003929FD"/>
    <w:rsid w:val="0039403C"/>
    <w:rsid w:val="003A1169"/>
    <w:rsid w:val="003A1213"/>
    <w:rsid w:val="003B073C"/>
    <w:rsid w:val="003B0B2A"/>
    <w:rsid w:val="003D346A"/>
    <w:rsid w:val="003D7D26"/>
    <w:rsid w:val="003F34CC"/>
    <w:rsid w:val="004102E6"/>
    <w:rsid w:val="004128EF"/>
    <w:rsid w:val="0041297B"/>
    <w:rsid w:val="00417E4B"/>
    <w:rsid w:val="0042058A"/>
    <w:rsid w:val="00426B5F"/>
    <w:rsid w:val="0044240C"/>
    <w:rsid w:val="00442F42"/>
    <w:rsid w:val="004446CA"/>
    <w:rsid w:val="00445822"/>
    <w:rsid w:val="00447576"/>
    <w:rsid w:val="00451230"/>
    <w:rsid w:val="00451EC7"/>
    <w:rsid w:val="00452C43"/>
    <w:rsid w:val="00465797"/>
    <w:rsid w:val="0046705C"/>
    <w:rsid w:val="004772AE"/>
    <w:rsid w:val="004779F0"/>
    <w:rsid w:val="0048438A"/>
    <w:rsid w:val="00485D85"/>
    <w:rsid w:val="004861B0"/>
    <w:rsid w:val="004A0D78"/>
    <w:rsid w:val="004B11E7"/>
    <w:rsid w:val="004E3341"/>
    <w:rsid w:val="004F1058"/>
    <w:rsid w:val="00505292"/>
    <w:rsid w:val="005117DC"/>
    <w:rsid w:val="00516D49"/>
    <w:rsid w:val="00521563"/>
    <w:rsid w:val="00530B56"/>
    <w:rsid w:val="0054083A"/>
    <w:rsid w:val="00550101"/>
    <w:rsid w:val="00551BD2"/>
    <w:rsid w:val="00556E84"/>
    <w:rsid w:val="005807E0"/>
    <w:rsid w:val="00580850"/>
    <w:rsid w:val="00582B62"/>
    <w:rsid w:val="00585EEC"/>
    <w:rsid w:val="00586F8F"/>
    <w:rsid w:val="00587FCE"/>
    <w:rsid w:val="0059285D"/>
    <w:rsid w:val="005A2169"/>
    <w:rsid w:val="005A724A"/>
    <w:rsid w:val="005C233F"/>
    <w:rsid w:val="005D1150"/>
    <w:rsid w:val="005D6FBD"/>
    <w:rsid w:val="005F4980"/>
    <w:rsid w:val="005F5526"/>
    <w:rsid w:val="005F578E"/>
    <w:rsid w:val="005F6C53"/>
    <w:rsid w:val="005F74F3"/>
    <w:rsid w:val="00600263"/>
    <w:rsid w:val="0060324E"/>
    <w:rsid w:val="006065BD"/>
    <w:rsid w:val="00625370"/>
    <w:rsid w:val="00630C6F"/>
    <w:rsid w:val="00634F05"/>
    <w:rsid w:val="006377B0"/>
    <w:rsid w:val="006506F1"/>
    <w:rsid w:val="006513DC"/>
    <w:rsid w:val="00653AF0"/>
    <w:rsid w:val="00670322"/>
    <w:rsid w:val="00670B58"/>
    <w:rsid w:val="00671235"/>
    <w:rsid w:val="00673445"/>
    <w:rsid w:val="00691629"/>
    <w:rsid w:val="00697553"/>
    <w:rsid w:val="006A335D"/>
    <w:rsid w:val="006A4C42"/>
    <w:rsid w:val="006A5748"/>
    <w:rsid w:val="006A5D60"/>
    <w:rsid w:val="006B6DFB"/>
    <w:rsid w:val="006D0C29"/>
    <w:rsid w:val="006E0551"/>
    <w:rsid w:val="006F6F52"/>
    <w:rsid w:val="00702622"/>
    <w:rsid w:val="00705CE1"/>
    <w:rsid w:val="00713D4D"/>
    <w:rsid w:val="00714ECA"/>
    <w:rsid w:val="00715D0B"/>
    <w:rsid w:val="00716298"/>
    <w:rsid w:val="00716DD8"/>
    <w:rsid w:val="00722E21"/>
    <w:rsid w:val="00733ACD"/>
    <w:rsid w:val="00734A55"/>
    <w:rsid w:val="00746D8C"/>
    <w:rsid w:val="00772494"/>
    <w:rsid w:val="00777188"/>
    <w:rsid w:val="007835C0"/>
    <w:rsid w:val="0079131D"/>
    <w:rsid w:val="00793230"/>
    <w:rsid w:val="00794E23"/>
    <w:rsid w:val="0079554B"/>
    <w:rsid w:val="007A4D2A"/>
    <w:rsid w:val="007B0E75"/>
    <w:rsid w:val="007B5936"/>
    <w:rsid w:val="007C211B"/>
    <w:rsid w:val="007C4956"/>
    <w:rsid w:val="007D6C02"/>
    <w:rsid w:val="007D781F"/>
    <w:rsid w:val="007E3BC8"/>
    <w:rsid w:val="007E6099"/>
    <w:rsid w:val="00810157"/>
    <w:rsid w:val="0081745C"/>
    <w:rsid w:val="00842948"/>
    <w:rsid w:val="00844AA1"/>
    <w:rsid w:val="00844FA3"/>
    <w:rsid w:val="008605A9"/>
    <w:rsid w:val="0086689C"/>
    <w:rsid w:val="00870904"/>
    <w:rsid w:val="00882786"/>
    <w:rsid w:val="008842A9"/>
    <w:rsid w:val="008925E4"/>
    <w:rsid w:val="00892E2B"/>
    <w:rsid w:val="008A24EC"/>
    <w:rsid w:val="008A5AB8"/>
    <w:rsid w:val="008B6DCB"/>
    <w:rsid w:val="008E4AE8"/>
    <w:rsid w:val="008E76A3"/>
    <w:rsid w:val="008F0704"/>
    <w:rsid w:val="009035C6"/>
    <w:rsid w:val="00903AA8"/>
    <w:rsid w:val="009327DE"/>
    <w:rsid w:val="00934BEC"/>
    <w:rsid w:val="009574E1"/>
    <w:rsid w:val="009604D1"/>
    <w:rsid w:val="00960CDD"/>
    <w:rsid w:val="00970630"/>
    <w:rsid w:val="009735A9"/>
    <w:rsid w:val="009837AE"/>
    <w:rsid w:val="00983BFF"/>
    <w:rsid w:val="00995F3F"/>
    <w:rsid w:val="009A47F8"/>
    <w:rsid w:val="009A5220"/>
    <w:rsid w:val="009B22C2"/>
    <w:rsid w:val="009B7022"/>
    <w:rsid w:val="009B7964"/>
    <w:rsid w:val="009D6CA4"/>
    <w:rsid w:val="009E1B57"/>
    <w:rsid w:val="009E562E"/>
    <w:rsid w:val="009E77B4"/>
    <w:rsid w:val="009F68AD"/>
    <w:rsid w:val="00A0592E"/>
    <w:rsid w:val="00A31127"/>
    <w:rsid w:val="00A31FB9"/>
    <w:rsid w:val="00A46941"/>
    <w:rsid w:val="00A46976"/>
    <w:rsid w:val="00A50BB3"/>
    <w:rsid w:val="00A54B33"/>
    <w:rsid w:val="00A64538"/>
    <w:rsid w:val="00A76FB9"/>
    <w:rsid w:val="00AA4B77"/>
    <w:rsid w:val="00AB2AF5"/>
    <w:rsid w:val="00AC022E"/>
    <w:rsid w:val="00AD0159"/>
    <w:rsid w:val="00AF0760"/>
    <w:rsid w:val="00AF0DAD"/>
    <w:rsid w:val="00AF3EC3"/>
    <w:rsid w:val="00AF4A25"/>
    <w:rsid w:val="00B12B11"/>
    <w:rsid w:val="00B138DE"/>
    <w:rsid w:val="00B15689"/>
    <w:rsid w:val="00B429F8"/>
    <w:rsid w:val="00B528C4"/>
    <w:rsid w:val="00B53515"/>
    <w:rsid w:val="00B74D75"/>
    <w:rsid w:val="00B75705"/>
    <w:rsid w:val="00B92335"/>
    <w:rsid w:val="00B9242C"/>
    <w:rsid w:val="00B9246F"/>
    <w:rsid w:val="00B95551"/>
    <w:rsid w:val="00BB1F04"/>
    <w:rsid w:val="00BB6F46"/>
    <w:rsid w:val="00BC19CC"/>
    <w:rsid w:val="00BC690B"/>
    <w:rsid w:val="00BD0EA3"/>
    <w:rsid w:val="00BE1A88"/>
    <w:rsid w:val="00BE36D7"/>
    <w:rsid w:val="00BE49A9"/>
    <w:rsid w:val="00C01513"/>
    <w:rsid w:val="00C01777"/>
    <w:rsid w:val="00C14320"/>
    <w:rsid w:val="00C243B1"/>
    <w:rsid w:val="00C41278"/>
    <w:rsid w:val="00C4406B"/>
    <w:rsid w:val="00C57657"/>
    <w:rsid w:val="00C811EC"/>
    <w:rsid w:val="00C81973"/>
    <w:rsid w:val="00C8227C"/>
    <w:rsid w:val="00C8347D"/>
    <w:rsid w:val="00C85092"/>
    <w:rsid w:val="00CA3BF5"/>
    <w:rsid w:val="00CC45E9"/>
    <w:rsid w:val="00CC6637"/>
    <w:rsid w:val="00CD54C5"/>
    <w:rsid w:val="00CF25EC"/>
    <w:rsid w:val="00D067B2"/>
    <w:rsid w:val="00D119F7"/>
    <w:rsid w:val="00D11BFB"/>
    <w:rsid w:val="00D15D3E"/>
    <w:rsid w:val="00D17AF0"/>
    <w:rsid w:val="00D213A3"/>
    <w:rsid w:val="00D26BB4"/>
    <w:rsid w:val="00D273F9"/>
    <w:rsid w:val="00D305B4"/>
    <w:rsid w:val="00D32129"/>
    <w:rsid w:val="00D34840"/>
    <w:rsid w:val="00D34A57"/>
    <w:rsid w:val="00D36200"/>
    <w:rsid w:val="00D5525C"/>
    <w:rsid w:val="00D70631"/>
    <w:rsid w:val="00D83F88"/>
    <w:rsid w:val="00D8436D"/>
    <w:rsid w:val="00D87DA8"/>
    <w:rsid w:val="00D94C25"/>
    <w:rsid w:val="00DA5AF5"/>
    <w:rsid w:val="00DC304A"/>
    <w:rsid w:val="00DC633F"/>
    <w:rsid w:val="00DD051C"/>
    <w:rsid w:val="00DD2A8A"/>
    <w:rsid w:val="00DD6AB4"/>
    <w:rsid w:val="00DE1862"/>
    <w:rsid w:val="00DE45F4"/>
    <w:rsid w:val="00DE73F3"/>
    <w:rsid w:val="00DF5664"/>
    <w:rsid w:val="00DF7942"/>
    <w:rsid w:val="00E06D01"/>
    <w:rsid w:val="00E23D35"/>
    <w:rsid w:val="00E2733F"/>
    <w:rsid w:val="00E40C20"/>
    <w:rsid w:val="00E61C22"/>
    <w:rsid w:val="00E61CD5"/>
    <w:rsid w:val="00E8595B"/>
    <w:rsid w:val="00E9324F"/>
    <w:rsid w:val="00E93C6E"/>
    <w:rsid w:val="00E964F8"/>
    <w:rsid w:val="00EA0DCD"/>
    <w:rsid w:val="00EA30AB"/>
    <w:rsid w:val="00EB5A77"/>
    <w:rsid w:val="00EC6DC1"/>
    <w:rsid w:val="00ED4BB1"/>
    <w:rsid w:val="00EE776B"/>
    <w:rsid w:val="00EF3F1C"/>
    <w:rsid w:val="00EF61DE"/>
    <w:rsid w:val="00F02A5A"/>
    <w:rsid w:val="00F07C33"/>
    <w:rsid w:val="00F122AA"/>
    <w:rsid w:val="00F12F0E"/>
    <w:rsid w:val="00F152E8"/>
    <w:rsid w:val="00F16DB2"/>
    <w:rsid w:val="00F1713B"/>
    <w:rsid w:val="00F22AD5"/>
    <w:rsid w:val="00F25743"/>
    <w:rsid w:val="00F271BF"/>
    <w:rsid w:val="00F40DBB"/>
    <w:rsid w:val="00F42280"/>
    <w:rsid w:val="00F47FF1"/>
    <w:rsid w:val="00F72668"/>
    <w:rsid w:val="00F728F2"/>
    <w:rsid w:val="00F82CC2"/>
    <w:rsid w:val="00F9339B"/>
    <w:rsid w:val="00F942E8"/>
    <w:rsid w:val="00FA3CC8"/>
    <w:rsid w:val="00FB213B"/>
    <w:rsid w:val="00FB43B8"/>
    <w:rsid w:val="00FB6198"/>
    <w:rsid w:val="00FC2A22"/>
    <w:rsid w:val="00FC487C"/>
    <w:rsid w:val="00FC75F5"/>
    <w:rsid w:val="00FD0E74"/>
    <w:rsid w:val="00FD3C30"/>
    <w:rsid w:val="00FE0590"/>
    <w:rsid w:val="00FE222D"/>
    <w:rsid w:val="00FE6CD4"/>
    <w:rsid w:val="00FF3874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7AA988"/>
  <w15:docId w15:val="{B59B905C-A185-4ECD-969B-EC13EF58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D4BB1"/>
    <w:pPr>
      <w:widowControl w:val="0"/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basedOn w:val="Normln"/>
    <w:uiPriority w:val="99"/>
    <w:rsid w:val="00ED4BB1"/>
  </w:style>
  <w:style w:type="paragraph" w:customStyle="1" w:styleId="Odstavec">
    <w:name w:val="Odstavec"/>
    <w:basedOn w:val="Normln"/>
    <w:uiPriority w:val="99"/>
    <w:rsid w:val="00ED4BB1"/>
    <w:pPr>
      <w:ind w:firstLine="480"/>
    </w:pPr>
  </w:style>
  <w:style w:type="paragraph" w:customStyle="1" w:styleId="Export2">
    <w:name w:val="Export 2"/>
    <w:basedOn w:val="Normln"/>
    <w:uiPriority w:val="99"/>
    <w:rsid w:val="00ED4BB1"/>
    <w:pPr>
      <w:ind w:hanging="1"/>
    </w:pPr>
  </w:style>
  <w:style w:type="paragraph" w:customStyle="1" w:styleId="Nadpis">
    <w:name w:val="Nadpis"/>
    <w:basedOn w:val="Normln"/>
    <w:uiPriority w:val="99"/>
    <w:rsid w:val="00ED4BB1"/>
    <w:pPr>
      <w:ind w:hanging="1"/>
    </w:pPr>
  </w:style>
  <w:style w:type="paragraph" w:customStyle="1" w:styleId="Export4">
    <w:name w:val="Export 4"/>
    <w:basedOn w:val="Normln"/>
    <w:uiPriority w:val="99"/>
    <w:rsid w:val="00ED4BB1"/>
    <w:pPr>
      <w:ind w:hanging="1"/>
    </w:pPr>
  </w:style>
  <w:style w:type="paragraph" w:customStyle="1" w:styleId="Export5">
    <w:name w:val="Export 5"/>
    <w:basedOn w:val="Normln"/>
    <w:uiPriority w:val="99"/>
    <w:rsid w:val="00ED4BB1"/>
    <w:pPr>
      <w:ind w:hanging="480"/>
    </w:pPr>
  </w:style>
  <w:style w:type="paragraph" w:customStyle="1" w:styleId="Export6">
    <w:name w:val="Export 6"/>
    <w:basedOn w:val="Normln"/>
    <w:uiPriority w:val="99"/>
    <w:rsid w:val="00ED4BB1"/>
    <w:pPr>
      <w:ind w:hanging="480"/>
    </w:pPr>
  </w:style>
  <w:style w:type="paragraph" w:styleId="Zhlav">
    <w:name w:val="header"/>
    <w:basedOn w:val="Normln"/>
    <w:link w:val="ZhlavChar"/>
    <w:uiPriority w:val="99"/>
    <w:unhideWhenUsed/>
    <w:rsid w:val="00AF07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F076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7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F076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7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F0760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0"/>
    <w:qFormat/>
    <w:rsid w:val="00C4406B"/>
    <w:pPr>
      <w:widowControl/>
      <w:autoSpaceDE/>
      <w:autoSpaceDN/>
      <w:jc w:val="center"/>
    </w:pPr>
    <w:rPr>
      <w:rFonts w:ascii="Arial" w:hAnsi="Arial"/>
      <w:b/>
      <w:sz w:val="28"/>
      <w:szCs w:val="20"/>
      <w:u w:val="single"/>
    </w:rPr>
  </w:style>
  <w:style w:type="character" w:customStyle="1" w:styleId="NzevChar">
    <w:name w:val="Název Char"/>
    <w:link w:val="Nzev"/>
    <w:uiPriority w:val="10"/>
    <w:locked/>
    <w:rsid w:val="00C4406B"/>
    <w:rPr>
      <w:rFonts w:ascii="Arial" w:hAnsi="Arial" w:cs="Times New Roman"/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2D0FA1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A4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cst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4E7186-A677-418C-8F08-86C80FC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delegáty konference KSST Vysočina</vt:lpstr>
    </vt:vector>
  </TitlesOfParts>
  <Company>ČD s.o. DKV Jihlava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delegáty konference KSST Vysočina</dc:title>
  <dc:creator>.</dc:creator>
  <cp:lastModifiedBy>ICT</cp:lastModifiedBy>
  <cp:revision>2</cp:revision>
  <cp:lastPrinted>2014-06-09T08:54:00Z</cp:lastPrinted>
  <dcterms:created xsi:type="dcterms:W3CDTF">2017-04-23T18:30:00Z</dcterms:created>
  <dcterms:modified xsi:type="dcterms:W3CDTF">2017-04-23T18:30:00Z</dcterms:modified>
</cp:coreProperties>
</file>