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B42F22">
        <w:rPr>
          <w:b/>
          <w:sz w:val="32"/>
          <w:szCs w:val="32"/>
          <w:u w:val="single"/>
        </w:rPr>
        <w:t xml:space="preserve"> B</w:t>
      </w:r>
      <w:r w:rsidRPr="00E75432">
        <w:rPr>
          <w:b/>
          <w:sz w:val="32"/>
          <w:szCs w:val="32"/>
          <w:u w:val="single"/>
        </w:rPr>
        <w:t xml:space="preserve"> </w:t>
      </w:r>
      <w:r w:rsidR="00053EC6" w:rsidRPr="004367BB">
        <w:rPr>
          <w:b/>
          <w:sz w:val="32"/>
          <w:szCs w:val="32"/>
          <w:u w:val="single"/>
        </w:rPr>
        <w:t>žactva</w:t>
      </w:r>
      <w:r w:rsidRPr="004367BB">
        <w:rPr>
          <w:b/>
          <w:sz w:val="32"/>
          <w:szCs w:val="32"/>
          <w:u w:val="single"/>
        </w:rPr>
        <w:t xml:space="preserve"> 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576305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2018-2019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>Krajský svaz stolního tenisu Vysočina z.s.</w:t>
      </w:r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5A0C28">
        <w:rPr>
          <w:sz w:val="28"/>
        </w:rPr>
        <w:t>sobota</w:t>
      </w:r>
      <w:r w:rsidR="00F00BE4" w:rsidRPr="004367BB">
        <w:rPr>
          <w:sz w:val="28"/>
        </w:rPr>
        <w:t xml:space="preserve"> </w:t>
      </w:r>
      <w:r w:rsidR="003F65CC">
        <w:rPr>
          <w:sz w:val="28"/>
        </w:rPr>
        <w:t xml:space="preserve"> </w:t>
      </w:r>
      <w:r w:rsidR="008838B2">
        <w:rPr>
          <w:sz w:val="28"/>
        </w:rPr>
        <w:t>1</w:t>
      </w:r>
      <w:r w:rsidR="000A3FBF">
        <w:rPr>
          <w:sz w:val="28"/>
        </w:rPr>
        <w:t>5</w:t>
      </w:r>
      <w:r w:rsidR="00576305" w:rsidRPr="004367BB">
        <w:rPr>
          <w:sz w:val="28"/>
        </w:rPr>
        <w:t>.</w:t>
      </w:r>
      <w:r w:rsidR="005A0C28">
        <w:rPr>
          <w:sz w:val="28"/>
        </w:rPr>
        <w:t>1</w:t>
      </w:r>
      <w:r w:rsidR="000A3FBF">
        <w:rPr>
          <w:sz w:val="28"/>
        </w:rPr>
        <w:t>2</w:t>
      </w:r>
      <w:r w:rsidR="00576305" w:rsidRPr="004367BB">
        <w:rPr>
          <w:sz w:val="28"/>
        </w:rPr>
        <w:t>.2018</w:t>
      </w:r>
      <w:r w:rsidR="00053EC6" w:rsidRPr="004367BB">
        <w:rPr>
          <w:sz w:val="28"/>
        </w:rPr>
        <w:t xml:space="preserve">  </w:t>
      </w:r>
      <w:bookmarkStart w:id="0" w:name="_GoBack"/>
      <w:bookmarkEnd w:id="0"/>
    </w:p>
    <w:p w:rsidR="004367BB" w:rsidRPr="004367BB" w:rsidRDefault="004367BB">
      <w:pPr>
        <w:widowControl/>
        <w:rPr>
          <w:b/>
          <w:sz w:val="28"/>
        </w:rPr>
      </w:pPr>
    </w:p>
    <w:p w:rsidR="000461A4" w:rsidRDefault="00D201D8" w:rsidP="000461A4">
      <w:pPr>
        <w:widowControl/>
        <w:rPr>
          <w:sz w:val="24"/>
          <w:szCs w:val="24"/>
        </w:rPr>
      </w:pPr>
      <w:r w:rsidRPr="004367BB">
        <w:rPr>
          <w:b/>
          <w:sz w:val="28"/>
        </w:rPr>
        <w:t>Místo:</w:t>
      </w:r>
      <w:r w:rsidRPr="004367BB">
        <w:rPr>
          <w:sz w:val="28"/>
        </w:rPr>
        <w:tab/>
      </w:r>
      <w:r w:rsidR="000461A4">
        <w:rPr>
          <w:sz w:val="24"/>
          <w:szCs w:val="24"/>
        </w:rPr>
        <w:t xml:space="preserve">Herna stolního tenisu </w:t>
      </w:r>
      <w:r w:rsidR="000461A4">
        <w:rPr>
          <w:b/>
          <w:sz w:val="24"/>
          <w:szCs w:val="24"/>
        </w:rPr>
        <w:t>DDM Polná</w:t>
      </w:r>
      <w:r w:rsidR="000461A4">
        <w:rPr>
          <w:sz w:val="24"/>
          <w:szCs w:val="24"/>
        </w:rPr>
        <w:t>, Indusova ul. 210, Polná</w:t>
      </w:r>
    </w:p>
    <w:p w:rsidR="00346968" w:rsidRPr="00EF7831" w:rsidRDefault="00346968" w:rsidP="00346968">
      <w:pPr>
        <w:widowControl/>
        <w:rPr>
          <w:sz w:val="24"/>
          <w:szCs w:val="24"/>
        </w:rPr>
      </w:pPr>
    </w:p>
    <w:p w:rsidR="000A3FBF" w:rsidRPr="004367BB" w:rsidRDefault="000A3FBF" w:rsidP="000A3FBF">
      <w:pPr>
        <w:widowControl/>
        <w:rPr>
          <w:b/>
          <w:sz w:val="22"/>
        </w:rPr>
      </w:pPr>
      <w:r w:rsidRPr="004367BB">
        <w:rPr>
          <w:b/>
          <w:sz w:val="28"/>
        </w:rPr>
        <w:t>Rozhodčí:</w:t>
      </w:r>
      <w:r w:rsidRPr="004367BB">
        <w:rPr>
          <w:sz w:val="28"/>
        </w:rPr>
        <w:tab/>
      </w:r>
      <w:r w:rsidRPr="004367BB">
        <w:rPr>
          <w:sz w:val="24"/>
        </w:rPr>
        <w:t>vrchní rozhodčí –</w:t>
      </w:r>
      <w:r w:rsidRPr="004367BB">
        <w:rPr>
          <w:sz w:val="22"/>
        </w:rPr>
        <w:t xml:space="preserve"> </w:t>
      </w:r>
      <w:r>
        <w:rPr>
          <w:b/>
          <w:sz w:val="22"/>
        </w:rPr>
        <w:t>Jaroš Zdeněk</w:t>
      </w:r>
      <w:r w:rsidRPr="004367BB">
        <w:rPr>
          <w:b/>
          <w:sz w:val="22"/>
        </w:rPr>
        <w:t xml:space="preserve"> / 72</w:t>
      </w:r>
      <w:r>
        <w:rPr>
          <w:b/>
          <w:sz w:val="22"/>
        </w:rPr>
        <w:t>8</w:t>
      </w:r>
      <w:r w:rsidRPr="004367BB">
        <w:rPr>
          <w:b/>
          <w:sz w:val="22"/>
        </w:rPr>
        <w:t> </w:t>
      </w:r>
      <w:r>
        <w:rPr>
          <w:b/>
          <w:sz w:val="22"/>
        </w:rPr>
        <w:t>478</w:t>
      </w:r>
      <w:r w:rsidRPr="004367BB">
        <w:rPr>
          <w:b/>
          <w:sz w:val="22"/>
        </w:rPr>
        <w:t> </w:t>
      </w:r>
      <w:r>
        <w:rPr>
          <w:b/>
          <w:sz w:val="22"/>
        </w:rPr>
        <w:t>298</w:t>
      </w:r>
      <w:r w:rsidRPr="004367BB">
        <w:rPr>
          <w:b/>
          <w:sz w:val="22"/>
        </w:rPr>
        <w:t xml:space="preserve"> /</w:t>
      </w:r>
    </w:p>
    <w:p w:rsidR="000A3FBF" w:rsidRDefault="000A3FBF" w:rsidP="000A3FBF">
      <w:pPr>
        <w:widowControl/>
        <w:rPr>
          <w:b/>
          <w:sz w:val="22"/>
        </w:rPr>
      </w:pPr>
      <w:r w:rsidRPr="004367BB">
        <w:rPr>
          <w:sz w:val="24"/>
        </w:rPr>
        <w:tab/>
      </w:r>
      <w:r w:rsidRPr="004367BB">
        <w:rPr>
          <w:sz w:val="24"/>
        </w:rPr>
        <w:tab/>
        <w:t xml:space="preserve">zástupce v.r. </w:t>
      </w:r>
      <w:r w:rsidRPr="004367BB">
        <w:rPr>
          <w:sz w:val="24"/>
        </w:rPr>
        <w:tab/>
        <w:t xml:space="preserve">  – </w:t>
      </w:r>
      <w:r>
        <w:rPr>
          <w:b/>
          <w:sz w:val="22"/>
        </w:rPr>
        <w:t>Richter Jaroslav</w:t>
      </w:r>
      <w:r w:rsidRPr="004367BB">
        <w:rPr>
          <w:b/>
          <w:sz w:val="22"/>
        </w:rPr>
        <w:t xml:space="preserve"> </w:t>
      </w:r>
    </w:p>
    <w:p w:rsidR="000A3FBF" w:rsidRPr="004367BB" w:rsidRDefault="000A3FBF" w:rsidP="000A3FBF">
      <w:pPr>
        <w:widowControl/>
        <w:rPr>
          <w:b/>
          <w:sz w:val="22"/>
        </w:rPr>
      </w:pPr>
    </w:p>
    <w:p w:rsidR="000A3FBF" w:rsidRDefault="000A3FBF" w:rsidP="000A3FBF">
      <w:pPr>
        <w:widowControl/>
        <w:rPr>
          <w:b/>
          <w:sz w:val="22"/>
        </w:rPr>
      </w:pPr>
      <w:r w:rsidRPr="004367BB">
        <w:rPr>
          <w:b/>
          <w:sz w:val="28"/>
          <w:szCs w:val="28"/>
        </w:rPr>
        <w:t>Technický pracovník oddílu</w:t>
      </w:r>
      <w:r>
        <w:rPr>
          <w:b/>
          <w:sz w:val="28"/>
          <w:szCs w:val="28"/>
        </w:rPr>
        <w:t xml:space="preserve"> / školy /</w:t>
      </w:r>
      <w:r w:rsidRPr="004367BB">
        <w:rPr>
          <w:b/>
          <w:sz w:val="22"/>
        </w:rPr>
        <w:t xml:space="preserve">:  </w:t>
      </w:r>
      <w:r>
        <w:rPr>
          <w:b/>
          <w:sz w:val="22"/>
        </w:rPr>
        <w:t>Klíma Tomáš /</w:t>
      </w:r>
      <w:r w:rsidRPr="000A3FBF">
        <w:rPr>
          <w:sz w:val="22"/>
        </w:rPr>
        <w:t>nebo jím určený pracovník</w:t>
      </w:r>
      <w:r>
        <w:rPr>
          <w:b/>
          <w:sz w:val="22"/>
        </w:rPr>
        <w:t>/</w:t>
      </w:r>
    </w:p>
    <w:p w:rsidR="004367BB" w:rsidRDefault="004367BB" w:rsidP="00F87A3F">
      <w:pPr>
        <w:widowControl/>
        <w:rPr>
          <w:b/>
          <w:sz w:val="22"/>
        </w:rPr>
      </w:pPr>
    </w:p>
    <w:p w:rsidR="003A14E0" w:rsidRPr="008C0FEA" w:rsidRDefault="003A14E0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576305">
        <w:rPr>
          <w:b/>
          <w:i/>
          <w:sz w:val="24"/>
          <w:szCs w:val="24"/>
          <w:u w:val="single"/>
        </w:rPr>
        <w:t>2018-2019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r>
        <w:rPr>
          <w:b/>
          <w:i/>
          <w:sz w:val="24"/>
          <w:szCs w:val="24"/>
          <w:u w:val="single"/>
        </w:rPr>
        <w:t>Krajským  nasazovacím žebříčkem mládeže</w:t>
      </w:r>
      <w:r w:rsidR="00755461">
        <w:rPr>
          <w:b/>
          <w:i/>
          <w:sz w:val="24"/>
          <w:szCs w:val="24"/>
          <w:u w:val="single"/>
        </w:rPr>
        <w:t xml:space="preserve"> po 2. kole BTM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 xml:space="preserve">na místě při prezentaci, zúčastnit se mohou </w:t>
      </w:r>
      <w:r w:rsidR="005A0C28" w:rsidRPr="005A0C28">
        <w:rPr>
          <w:b/>
          <w:sz w:val="24"/>
        </w:rPr>
        <w:t>neregistrovaní, registrovaní</w:t>
      </w:r>
      <w:r w:rsidR="005A0C28">
        <w:rPr>
          <w:b/>
          <w:sz w:val="24"/>
        </w:rPr>
        <w:t xml:space="preserve"> mimo žebříčky</w:t>
      </w:r>
    </w:p>
    <w:p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Pr="00F530EA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 ročník 2</w:t>
      </w:r>
      <w:r w:rsidRPr="00F530EA">
        <w:rPr>
          <w:b/>
          <w:sz w:val="24"/>
        </w:rPr>
        <w:t>00</w:t>
      </w:r>
      <w:r>
        <w:rPr>
          <w:b/>
          <w:sz w:val="24"/>
        </w:rPr>
        <w:t>4</w:t>
      </w:r>
      <w:r w:rsidRPr="00F530EA">
        <w:rPr>
          <w:b/>
          <w:sz w:val="24"/>
        </w:rPr>
        <w:t xml:space="preserve"> </w:t>
      </w:r>
      <w:r w:rsidRPr="00F530EA">
        <w:rPr>
          <w:sz w:val="24"/>
        </w:rPr>
        <w:t>a mladších /, vrchní rozhodčí rozhodne, dle počtu zúčastněných, budou-li čtyřhry</w:t>
      </w:r>
      <w:r>
        <w:rPr>
          <w:sz w:val="24"/>
        </w:rPr>
        <w:t xml:space="preserve"> a pokud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5A0C28" w:rsidRDefault="005A0C28" w:rsidP="005A0C28">
      <w:pPr>
        <w:widowControl/>
      </w:pP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pavouk  na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b/ DRUHÝ STUPEŇ -finálový pavouk  na 16 hráčů, útěcha na zbývající počet - jak ve finále, tak i v útěše s  ,,dohráváním“ umístění.</w:t>
      </w:r>
    </w:p>
    <w:p w:rsidR="005A0C28" w:rsidRDefault="005A0C28" w:rsidP="005A0C28"/>
    <w:p w:rsidR="005A0C28" w:rsidRDefault="005A0C28" w:rsidP="005A0C28"/>
    <w:p w:rsidR="005A0C28" w:rsidRDefault="005A0C28" w:rsidP="005A0C28"/>
    <w:p w:rsidR="005A0C28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lastRenderedPageBreak/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pavouk  na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>Čtyřhry, pokud se budou hrát - vyřazovací způsob./ na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5A0C28" w:rsidRPr="006A0B96" w:rsidRDefault="005A0C28" w:rsidP="005A0C28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Pr="006A0B96">
        <w:rPr>
          <w:sz w:val="22"/>
          <w:szCs w:val="22"/>
        </w:rPr>
        <w:t>Hráči umístění na prvních třech místech dvouhry</w:t>
      </w:r>
      <w:r>
        <w:rPr>
          <w:sz w:val="22"/>
          <w:szCs w:val="22"/>
        </w:rPr>
        <w:t xml:space="preserve"> obdrží poháry a medaile</w:t>
      </w:r>
      <w:r w:rsidRPr="006A0B9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čtvrtý v pořadí, </w:t>
      </w:r>
      <w:r w:rsidRPr="006A0B96">
        <w:rPr>
          <w:sz w:val="22"/>
          <w:szCs w:val="22"/>
        </w:rPr>
        <w:t>vítěz útěchy</w:t>
      </w:r>
      <w:r>
        <w:rPr>
          <w:sz w:val="22"/>
          <w:szCs w:val="22"/>
        </w:rPr>
        <w:t>,</w:t>
      </w:r>
      <w:r w:rsidRPr="006A0B96">
        <w:rPr>
          <w:sz w:val="22"/>
          <w:szCs w:val="22"/>
        </w:rPr>
        <w:t xml:space="preserve"> vítězná</w:t>
      </w:r>
      <w:r>
        <w:rPr>
          <w:sz w:val="22"/>
          <w:szCs w:val="22"/>
        </w:rPr>
        <w:t xml:space="preserve"> a druhá</w:t>
      </w:r>
      <w:r w:rsidRPr="006A0B96">
        <w:rPr>
          <w:sz w:val="22"/>
          <w:szCs w:val="22"/>
        </w:rPr>
        <w:t xml:space="preserve"> čtyřhra obdrží </w:t>
      </w:r>
      <w:r>
        <w:rPr>
          <w:sz w:val="22"/>
          <w:szCs w:val="22"/>
        </w:rPr>
        <w:t xml:space="preserve">medaile; ocenění obdrží i diplomy; 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9A19C6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2018-2019 SE BUDOU HRÁT JEDNOTNÝMI MÍČKY A TO JOOLA </w:t>
      </w:r>
      <w:r w:rsidRPr="00983DD6">
        <w:rPr>
          <w:sz w:val="22"/>
          <w:szCs w:val="22"/>
          <w:highlight w:val="yellow"/>
        </w:rPr>
        <w:t>FLASCH</w:t>
      </w:r>
      <w:r w:rsidR="00983DD6" w:rsidRPr="00983DD6">
        <w:rPr>
          <w:sz w:val="22"/>
          <w:szCs w:val="22"/>
          <w:highlight w:val="yellow"/>
        </w:rPr>
        <w:t xml:space="preserve"> – zajistí KSST VY.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D667C9" w:rsidRDefault="00D667C9" w:rsidP="00CB27B4">
      <w:pPr>
        <w:rPr>
          <w:sz w:val="22"/>
          <w:szCs w:val="22"/>
        </w:rPr>
      </w:pPr>
    </w:p>
    <w:p w:rsidR="00D667C9" w:rsidRPr="002B57A0" w:rsidRDefault="00D667C9" w:rsidP="00CB27B4">
      <w:pPr>
        <w:rPr>
          <w:sz w:val="24"/>
          <w:szCs w:val="24"/>
        </w:rPr>
      </w:pPr>
    </w:p>
    <w:p w:rsidR="009D425F" w:rsidRDefault="009D425F" w:rsidP="009D425F">
      <w:pPr>
        <w:widowControl/>
        <w:ind w:right="-854"/>
        <w:rPr>
          <w:sz w:val="24"/>
        </w:rPr>
      </w:pPr>
      <w:r>
        <w:rPr>
          <w:sz w:val="24"/>
        </w:rPr>
        <w:t xml:space="preserve">Občerstvení </w:t>
      </w:r>
      <w:r w:rsidRPr="00102E8E">
        <w:rPr>
          <w:sz w:val="24"/>
        </w:rPr>
        <w:t xml:space="preserve">zajištěno </w:t>
      </w:r>
      <w:r>
        <w:rPr>
          <w:sz w:val="24"/>
        </w:rPr>
        <w:t>v</w:t>
      </w:r>
      <w:r w:rsidR="00462417">
        <w:rPr>
          <w:sz w:val="24"/>
        </w:rPr>
        <w:t> bufetu v</w:t>
      </w:r>
      <w:r w:rsidR="000A3FBF">
        <w:rPr>
          <w:sz w:val="24"/>
        </w:rPr>
        <w:t> kuchyňce DDM</w:t>
      </w:r>
      <w:r w:rsidR="00462417">
        <w:rPr>
          <w:sz w:val="24"/>
        </w:rPr>
        <w:t>.</w:t>
      </w:r>
    </w:p>
    <w:p w:rsidR="009D425F" w:rsidRDefault="009D425F" w:rsidP="009D425F">
      <w:pPr>
        <w:widowControl/>
        <w:ind w:right="-854"/>
        <w:rPr>
          <w:sz w:val="28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  <w:t>Petr Vachtfeidl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>předseda VV KSST VYSOČINA</w:t>
      </w:r>
      <w:r>
        <w:rPr>
          <w:sz w:val="18"/>
        </w:rPr>
        <w:t xml:space="preserve"> z.s.</w:t>
      </w:r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02" w:rsidRDefault="00FF2702">
      <w:r>
        <w:separator/>
      </w:r>
    </w:p>
  </w:endnote>
  <w:endnote w:type="continuationSeparator" w:id="0">
    <w:p w:rsidR="00FF2702" w:rsidRDefault="00FF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02" w:rsidRDefault="00FF2702">
      <w:r>
        <w:separator/>
      </w:r>
    </w:p>
  </w:footnote>
  <w:footnote w:type="continuationSeparator" w:id="0">
    <w:p w:rsidR="00FF2702" w:rsidRDefault="00FF2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82"/>
    <w:rsid w:val="000119C3"/>
    <w:rsid w:val="00012E2C"/>
    <w:rsid w:val="00017D16"/>
    <w:rsid w:val="00034BBD"/>
    <w:rsid w:val="00037463"/>
    <w:rsid w:val="000461A4"/>
    <w:rsid w:val="00053EC6"/>
    <w:rsid w:val="000677B8"/>
    <w:rsid w:val="00072A3C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93906"/>
    <w:rsid w:val="001B0F13"/>
    <w:rsid w:val="001D43D9"/>
    <w:rsid w:val="001D544F"/>
    <w:rsid w:val="001D6202"/>
    <w:rsid w:val="001E1E38"/>
    <w:rsid w:val="001F58BF"/>
    <w:rsid w:val="00202A50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769F4"/>
    <w:rsid w:val="00376B91"/>
    <w:rsid w:val="0039616E"/>
    <w:rsid w:val="003A14E0"/>
    <w:rsid w:val="003A778A"/>
    <w:rsid w:val="003B7CEA"/>
    <w:rsid w:val="003C7DB6"/>
    <w:rsid w:val="003E2D4E"/>
    <w:rsid w:val="003E3904"/>
    <w:rsid w:val="003F65CC"/>
    <w:rsid w:val="003F6761"/>
    <w:rsid w:val="0040580D"/>
    <w:rsid w:val="0041283B"/>
    <w:rsid w:val="00415035"/>
    <w:rsid w:val="004333F5"/>
    <w:rsid w:val="004367BB"/>
    <w:rsid w:val="004456DE"/>
    <w:rsid w:val="00446736"/>
    <w:rsid w:val="004545AB"/>
    <w:rsid w:val="00460B34"/>
    <w:rsid w:val="00462417"/>
    <w:rsid w:val="00484D07"/>
    <w:rsid w:val="004A6788"/>
    <w:rsid w:val="004E307D"/>
    <w:rsid w:val="004F6E5B"/>
    <w:rsid w:val="005027C1"/>
    <w:rsid w:val="005222B6"/>
    <w:rsid w:val="005225E8"/>
    <w:rsid w:val="00525968"/>
    <w:rsid w:val="00551906"/>
    <w:rsid w:val="00552CF9"/>
    <w:rsid w:val="005620CA"/>
    <w:rsid w:val="0056730E"/>
    <w:rsid w:val="00576305"/>
    <w:rsid w:val="005801D2"/>
    <w:rsid w:val="0058108C"/>
    <w:rsid w:val="005A0C28"/>
    <w:rsid w:val="005A2700"/>
    <w:rsid w:val="005D5BB0"/>
    <w:rsid w:val="005E0E49"/>
    <w:rsid w:val="005E392C"/>
    <w:rsid w:val="005E3AF8"/>
    <w:rsid w:val="00602EF0"/>
    <w:rsid w:val="00616AB5"/>
    <w:rsid w:val="00633699"/>
    <w:rsid w:val="0063530B"/>
    <w:rsid w:val="00666D3E"/>
    <w:rsid w:val="006739E7"/>
    <w:rsid w:val="006967D0"/>
    <w:rsid w:val="006B555F"/>
    <w:rsid w:val="006F2059"/>
    <w:rsid w:val="006F3E78"/>
    <w:rsid w:val="007438F6"/>
    <w:rsid w:val="007505B9"/>
    <w:rsid w:val="00755461"/>
    <w:rsid w:val="00764A12"/>
    <w:rsid w:val="007C45BB"/>
    <w:rsid w:val="007E324E"/>
    <w:rsid w:val="007E48A9"/>
    <w:rsid w:val="00804DE7"/>
    <w:rsid w:val="0081260B"/>
    <w:rsid w:val="00815A76"/>
    <w:rsid w:val="00832792"/>
    <w:rsid w:val="0083362F"/>
    <w:rsid w:val="00846DAF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5995"/>
    <w:rsid w:val="00906246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15808"/>
    <w:rsid w:val="00B207D8"/>
    <w:rsid w:val="00B314AD"/>
    <w:rsid w:val="00B32AB7"/>
    <w:rsid w:val="00B32F24"/>
    <w:rsid w:val="00B42F22"/>
    <w:rsid w:val="00B57A84"/>
    <w:rsid w:val="00B86341"/>
    <w:rsid w:val="00BA215A"/>
    <w:rsid w:val="00BA3537"/>
    <w:rsid w:val="00BB68A2"/>
    <w:rsid w:val="00BE2B6D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F03AE"/>
    <w:rsid w:val="00D017C5"/>
    <w:rsid w:val="00D12388"/>
    <w:rsid w:val="00D15D85"/>
    <w:rsid w:val="00D201D8"/>
    <w:rsid w:val="00D415AA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41F60"/>
    <w:rsid w:val="00E75432"/>
    <w:rsid w:val="00E92B78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0E4B"/>
  <w15:docId w15:val="{25747239-C6FE-4770-B6D4-71D32C3A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Palát Jiří, Ing.</cp:lastModifiedBy>
  <cp:revision>3</cp:revision>
  <cp:lastPrinted>2018-09-13T07:30:00Z</cp:lastPrinted>
  <dcterms:created xsi:type="dcterms:W3CDTF">2018-12-04T11:59:00Z</dcterms:created>
  <dcterms:modified xsi:type="dcterms:W3CDTF">2018-12-04T12:07:00Z</dcterms:modified>
</cp:coreProperties>
</file>