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E7E40" w:rsidRDefault="00486F45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Z</w:t>
            </w:r>
            <w:r w:rsidR="006E7E40"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PRÁVY </w:t>
            </w:r>
            <w:r w:rsidR="00656E76" w:rsidRPr="006E7E40">
              <w:rPr>
                <w:b/>
                <w:color w:val="000000"/>
                <w:sz w:val="32"/>
                <w:szCs w:val="32"/>
                <w:u w:val="single"/>
              </w:rPr>
              <w:t>R</w:t>
            </w: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SST</w:t>
            </w:r>
            <w:r w:rsidR="00656E76"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 Náchod</w:t>
            </w:r>
          </w:p>
          <w:p w:rsidR="006E7E40" w:rsidRPr="00CD24CA" w:rsidRDefault="006E7E40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u w:val="single"/>
              </w:rPr>
            </w:pPr>
          </w:p>
          <w:p w:rsidR="00656E76" w:rsidRPr="00B76F39" w:rsidRDefault="00656E76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sz w:val="10"/>
                <w:u w:val="single"/>
              </w:rPr>
            </w:pPr>
            <w:r w:rsidRPr="00B76F39">
              <w:rPr>
                <w:b/>
                <w:color w:val="000000"/>
                <w:sz w:val="32"/>
                <w:u w:val="single"/>
              </w:rPr>
              <w:t xml:space="preserve">2013 / 2014 č. </w:t>
            </w:r>
            <w:r w:rsidR="00486F45">
              <w:rPr>
                <w:b/>
                <w:color w:val="000000"/>
                <w:sz w:val="32"/>
                <w:u w:val="single"/>
              </w:rPr>
              <w:t>1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6E7E40" w:rsidP="00076E0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1</w:t>
            </w:r>
            <w:r w:rsidR="00076E09">
              <w:rPr>
                <w:sz w:val="20"/>
              </w:rPr>
              <w:t>2</w:t>
            </w:r>
            <w:r w:rsidR="00DE6094">
              <w:rPr>
                <w:sz w:val="20"/>
              </w:rPr>
              <w:t>. 7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494449" w:rsidRDefault="00494449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CD5347" w:rsidRDefault="00CD5347" w:rsidP="008E5A5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Rozpis soutěží</w:t>
      </w:r>
    </w:p>
    <w:p w:rsidR="00CD5347" w:rsidRDefault="00CD5347" w:rsidP="00BB4F2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1190">
        <w:rPr>
          <w:sz w:val="24"/>
          <w:szCs w:val="24"/>
        </w:rPr>
        <w:t xml:space="preserve">V příloze dostáváte Rozpis soutěží družstev v sezoně 2013 – 2014. Tento základní dokument si důkladně prostudujte a uložte, bude vás provázet </w:t>
      </w:r>
      <w:r w:rsidR="00BB4F2E">
        <w:rPr>
          <w:sz w:val="24"/>
          <w:szCs w:val="24"/>
        </w:rPr>
        <w:t>po celou nadcházející sezonu. Pro snadnější orientaci vás upozorňujeme na nejdůležitější a největší změny:</w:t>
      </w:r>
    </w:p>
    <w:p w:rsidR="00BB4F2E" w:rsidRDefault="00BB4F2E" w:rsidP="00BB4F2E">
      <w:pPr>
        <w:pStyle w:val="Odstavecseseznamem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BB4F2E">
        <w:rPr>
          <w:sz w:val="24"/>
          <w:szCs w:val="24"/>
        </w:rPr>
        <w:t>Vytvoření nové soutěže RP 4</w:t>
      </w:r>
      <w:r w:rsidR="00EC137E">
        <w:rPr>
          <w:sz w:val="24"/>
          <w:szCs w:val="24"/>
        </w:rPr>
        <w:t>,</w:t>
      </w:r>
    </w:p>
    <w:p w:rsidR="00BB4F2E" w:rsidRDefault="00EC137E" w:rsidP="00BB4F2E">
      <w:pPr>
        <w:pStyle w:val="Odstavecseseznamem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EC137E">
        <w:rPr>
          <w:sz w:val="24"/>
          <w:szCs w:val="24"/>
        </w:rPr>
        <w:t xml:space="preserve">Možnost zasílání přihlášek do soutěží i bez razítka a podpisu oddílu, pokud jej zasílá organizační pracovník nebo jím pověřená osoba, která se nachází v Registru </w:t>
      </w:r>
      <w:r>
        <w:rPr>
          <w:sz w:val="24"/>
          <w:szCs w:val="24"/>
        </w:rPr>
        <w:t>ČAST,</w:t>
      </w:r>
    </w:p>
    <w:p w:rsidR="00EC137E" w:rsidRPr="005031CA" w:rsidRDefault="00EC137E" w:rsidP="00BB4F2E">
      <w:pPr>
        <w:pStyle w:val="Odstavecseseznamem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5031CA">
        <w:rPr>
          <w:sz w:val="24"/>
          <w:szCs w:val="24"/>
        </w:rPr>
        <w:t>Nové číslo účtu pro veškeré platby</w:t>
      </w:r>
      <w:r w:rsidR="000F1173" w:rsidRPr="005031CA">
        <w:rPr>
          <w:sz w:val="24"/>
          <w:szCs w:val="24"/>
        </w:rPr>
        <w:t xml:space="preserve"> </w:t>
      </w:r>
      <w:r w:rsidR="000F1173" w:rsidRPr="005031CA">
        <w:rPr>
          <w:b/>
          <w:color w:val="FF0000"/>
          <w:sz w:val="24"/>
          <w:szCs w:val="24"/>
          <w:shd w:val="clear" w:color="auto" w:fill="FFFFFF"/>
        </w:rPr>
        <w:t>260329347/0300</w:t>
      </w:r>
      <w:r w:rsidRPr="005031CA">
        <w:rPr>
          <w:sz w:val="24"/>
          <w:szCs w:val="24"/>
        </w:rPr>
        <w:t>,</w:t>
      </w:r>
      <w:r w:rsidR="000F1173" w:rsidRPr="005031CA">
        <w:rPr>
          <w:sz w:val="24"/>
          <w:szCs w:val="24"/>
        </w:rPr>
        <w:t xml:space="preserve"> </w:t>
      </w:r>
    </w:p>
    <w:p w:rsidR="00EC137E" w:rsidRDefault="00EC137E" w:rsidP="00BB4F2E">
      <w:pPr>
        <w:pStyle w:val="Odstavecseseznamem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EC137E">
        <w:rPr>
          <w:sz w:val="24"/>
          <w:szCs w:val="24"/>
        </w:rPr>
        <w:t xml:space="preserve">Veškeré úhrady včetně přihlášek se hradí bezhotovostně. Výjimky jen ojediněle, možné zaplatit Pavlu Baštářovi nebo Jaromír Koukolovi osobně a to jen po předchozí </w:t>
      </w:r>
      <w:proofErr w:type="gramStart"/>
      <w:r w:rsidRPr="00EC137E">
        <w:rPr>
          <w:sz w:val="24"/>
          <w:szCs w:val="24"/>
        </w:rPr>
        <w:t>domluvě !!!</w:t>
      </w:r>
      <w:proofErr w:type="gramEnd"/>
    </w:p>
    <w:p w:rsidR="00EC137E" w:rsidRPr="00EC137E" w:rsidRDefault="00EC137E" w:rsidP="00BB4F2E">
      <w:pPr>
        <w:pStyle w:val="Odstavecseseznamem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EC137E">
        <w:rPr>
          <w:sz w:val="24"/>
          <w:szCs w:val="24"/>
        </w:rPr>
        <w:t xml:space="preserve">Z předchozího bodu vyplývá, že </w:t>
      </w:r>
      <w:r w:rsidRPr="000F1173">
        <w:rPr>
          <w:b/>
          <w:sz w:val="24"/>
          <w:szCs w:val="24"/>
        </w:rPr>
        <w:t>již nebude možné platit na bývalém OV ČSTV</w:t>
      </w:r>
      <w:r w:rsidRPr="00EC137E">
        <w:rPr>
          <w:sz w:val="24"/>
          <w:szCs w:val="24"/>
        </w:rPr>
        <w:t xml:space="preserve"> v Náchodě u p</w:t>
      </w:r>
      <w:r>
        <w:rPr>
          <w:sz w:val="24"/>
          <w:szCs w:val="24"/>
        </w:rPr>
        <w:t>an</w:t>
      </w:r>
      <w:r w:rsidRPr="00EC137E">
        <w:rPr>
          <w:sz w:val="24"/>
          <w:szCs w:val="24"/>
        </w:rPr>
        <w:t xml:space="preserve">í </w:t>
      </w:r>
      <w:proofErr w:type="gramStart"/>
      <w:r w:rsidRPr="00EC137E">
        <w:rPr>
          <w:sz w:val="24"/>
          <w:szCs w:val="24"/>
        </w:rPr>
        <w:t>Šanderové</w:t>
      </w:r>
      <w:r w:rsidR="000F1173">
        <w:rPr>
          <w:sz w:val="24"/>
          <w:szCs w:val="24"/>
        </w:rPr>
        <w:t xml:space="preserve"> !!!</w:t>
      </w:r>
      <w:proofErr w:type="gramEnd"/>
    </w:p>
    <w:p w:rsidR="00EC137E" w:rsidRDefault="00EC137E" w:rsidP="00BB4F2E">
      <w:pPr>
        <w:pStyle w:val="Odstavecseseznamem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EC137E">
        <w:rPr>
          <w:sz w:val="24"/>
          <w:szCs w:val="24"/>
        </w:rPr>
        <w:t xml:space="preserve">Povinnost aktivní mládeže se nově bude vztahovat jen na oddíly, které mají nejvýše postavené družstvo v RP </w:t>
      </w:r>
      <w:r>
        <w:rPr>
          <w:sz w:val="24"/>
          <w:szCs w:val="24"/>
        </w:rPr>
        <w:t>1</w:t>
      </w:r>
      <w:r w:rsidRPr="00EC137E">
        <w:rPr>
          <w:sz w:val="24"/>
          <w:szCs w:val="24"/>
        </w:rPr>
        <w:t xml:space="preserve"> a výše</w:t>
      </w:r>
      <w:r>
        <w:rPr>
          <w:sz w:val="24"/>
          <w:szCs w:val="24"/>
        </w:rPr>
        <w:t>,</w:t>
      </w:r>
    </w:p>
    <w:p w:rsidR="00EC137E" w:rsidRPr="005031CA" w:rsidRDefault="00EC137E" w:rsidP="00BB4F2E">
      <w:pPr>
        <w:pStyle w:val="Odstavecseseznamem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EC137E">
        <w:rPr>
          <w:sz w:val="24"/>
          <w:szCs w:val="24"/>
        </w:rPr>
        <w:t xml:space="preserve">Prodloužení termínu hrazení evidenčních poplatků do </w:t>
      </w:r>
      <w:proofErr w:type="gramStart"/>
      <w:r w:rsidRPr="00EC137E">
        <w:rPr>
          <w:sz w:val="24"/>
          <w:szCs w:val="24"/>
        </w:rPr>
        <w:t>31.7.</w:t>
      </w:r>
      <w:r w:rsidR="00730A4B">
        <w:rPr>
          <w:sz w:val="24"/>
          <w:szCs w:val="24"/>
        </w:rPr>
        <w:t xml:space="preserve"> 2013</w:t>
      </w:r>
      <w:proofErr w:type="gramEnd"/>
      <w:r w:rsidR="00730A4B">
        <w:rPr>
          <w:sz w:val="24"/>
          <w:szCs w:val="24"/>
        </w:rPr>
        <w:t>.</w:t>
      </w:r>
      <w:r w:rsidR="000F1173">
        <w:rPr>
          <w:sz w:val="24"/>
          <w:szCs w:val="24"/>
        </w:rPr>
        <w:t xml:space="preserve"> </w:t>
      </w:r>
      <w:r w:rsidR="000F1173" w:rsidRPr="005031CA">
        <w:rPr>
          <w:sz w:val="24"/>
          <w:szCs w:val="24"/>
        </w:rPr>
        <w:t>V této souvislosti žádáme oddíly, které dosud neuhradil</w:t>
      </w:r>
      <w:r w:rsidR="00494449">
        <w:rPr>
          <w:sz w:val="24"/>
          <w:szCs w:val="24"/>
        </w:rPr>
        <w:t>y</w:t>
      </w:r>
      <w:r w:rsidR="000F1173" w:rsidRPr="005031CA">
        <w:rPr>
          <w:sz w:val="24"/>
          <w:szCs w:val="24"/>
        </w:rPr>
        <w:t xml:space="preserve"> evidenční poplatky, aby platby směřovaly již na nový účet </w:t>
      </w:r>
      <w:r w:rsidR="000F1173" w:rsidRPr="005031CA">
        <w:rPr>
          <w:b/>
          <w:color w:val="FF0000"/>
          <w:sz w:val="24"/>
          <w:szCs w:val="24"/>
          <w:shd w:val="clear" w:color="auto" w:fill="FFFFFF"/>
        </w:rPr>
        <w:t>260329347/0300 !!!</w:t>
      </w:r>
    </w:p>
    <w:p w:rsidR="000F1173" w:rsidRPr="005031CA" w:rsidRDefault="000F1173" w:rsidP="00BB4F2E">
      <w:pPr>
        <w:pStyle w:val="Odstavecseseznamem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5031CA">
        <w:rPr>
          <w:sz w:val="24"/>
          <w:szCs w:val="24"/>
        </w:rPr>
        <w:t>Při nezaplacení závazků</w:t>
      </w:r>
      <w:r w:rsidR="00D2448D">
        <w:rPr>
          <w:sz w:val="24"/>
          <w:szCs w:val="24"/>
        </w:rPr>
        <w:t xml:space="preserve"> ve stanoveném termínu</w:t>
      </w:r>
      <w:r w:rsidRPr="005031CA">
        <w:rPr>
          <w:sz w:val="24"/>
          <w:szCs w:val="24"/>
        </w:rPr>
        <w:t xml:space="preserve">, zejména </w:t>
      </w:r>
      <w:r w:rsidR="00D2448D">
        <w:rPr>
          <w:sz w:val="24"/>
          <w:szCs w:val="24"/>
        </w:rPr>
        <w:t xml:space="preserve">pořádkových </w:t>
      </w:r>
      <w:r w:rsidRPr="005031CA">
        <w:rPr>
          <w:sz w:val="24"/>
          <w:szCs w:val="24"/>
        </w:rPr>
        <w:t>pokut</w:t>
      </w:r>
      <w:r w:rsidR="00D2448D">
        <w:rPr>
          <w:sz w:val="24"/>
          <w:szCs w:val="24"/>
        </w:rPr>
        <w:t>,</w:t>
      </w:r>
      <w:r w:rsidRPr="005031CA">
        <w:rPr>
          <w:sz w:val="24"/>
          <w:szCs w:val="24"/>
        </w:rPr>
        <w:t xml:space="preserve"> se zastavuje činnost pouze družstvu (nikoliv celému oddílu), jehož se pokuta týká</w:t>
      </w:r>
      <w:r w:rsidR="00D2448D">
        <w:rPr>
          <w:sz w:val="24"/>
          <w:szCs w:val="24"/>
        </w:rPr>
        <w:t>.</w:t>
      </w:r>
    </w:p>
    <w:p w:rsidR="00BB4F2E" w:rsidRPr="00EC137E" w:rsidRDefault="00BB4F2E" w:rsidP="00BB4F2E">
      <w:pPr>
        <w:ind w:left="284" w:hanging="284"/>
        <w:jc w:val="both"/>
        <w:rPr>
          <w:sz w:val="24"/>
          <w:szCs w:val="24"/>
        </w:rPr>
      </w:pPr>
      <w:r w:rsidRPr="00EC137E">
        <w:rPr>
          <w:sz w:val="24"/>
          <w:szCs w:val="24"/>
        </w:rPr>
        <w:tab/>
      </w:r>
    </w:p>
    <w:p w:rsidR="00BB4F2E" w:rsidRDefault="00BB4F2E" w:rsidP="00BB4F2E">
      <w:pPr>
        <w:ind w:left="284" w:hanging="284"/>
        <w:jc w:val="both"/>
        <w:rPr>
          <w:b/>
          <w:sz w:val="24"/>
          <w:szCs w:val="24"/>
        </w:rPr>
      </w:pPr>
    </w:p>
    <w:p w:rsidR="00730A4B" w:rsidRDefault="00730A4B" w:rsidP="00BB4F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Novelizace Soutěžního řádu</w:t>
      </w:r>
    </w:p>
    <w:p w:rsidR="00730A4B" w:rsidRDefault="00730A4B" w:rsidP="00BB4F2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V příloze vám zasíláme novelizaci Soutěžního řádu stolního tenisu s platností od 1. 7. 2013. </w:t>
      </w:r>
      <w:r w:rsidR="00CD24CA">
        <w:rPr>
          <w:sz w:val="24"/>
          <w:szCs w:val="24"/>
        </w:rPr>
        <w:t>Najdete v něm mimo jiné ustanovení, že u cizích státních příslušníků (CSP) provádí novou registraci výhradně ČAST, i kdyby se jednalo o hráče nejnižší regionální soutěže.</w:t>
      </w:r>
      <w:r w:rsidR="00DC6A67">
        <w:rPr>
          <w:sz w:val="24"/>
          <w:szCs w:val="24"/>
        </w:rPr>
        <w:t xml:space="preserve"> Dále je zde upraven postup při provádění přestupů, registrací a sestavování Evidenčních seznamů.</w:t>
      </w:r>
      <w:r w:rsidR="00DC6A67" w:rsidRPr="00DC6A67">
        <w:rPr>
          <w:sz w:val="24"/>
          <w:szCs w:val="24"/>
        </w:rPr>
        <w:t xml:space="preserve"> </w:t>
      </w:r>
      <w:r w:rsidR="00DC6A67">
        <w:rPr>
          <w:sz w:val="24"/>
          <w:szCs w:val="24"/>
        </w:rPr>
        <w:t>Pro lepší orientaci jsou v něm změny podbarveny žlutě.</w:t>
      </w:r>
    </w:p>
    <w:p w:rsidR="00730A4B" w:rsidRPr="00730A4B" w:rsidRDefault="00730A4B" w:rsidP="00BB4F2E">
      <w:pPr>
        <w:ind w:left="284" w:hanging="284"/>
        <w:jc w:val="both"/>
        <w:rPr>
          <w:sz w:val="24"/>
          <w:szCs w:val="24"/>
        </w:rPr>
      </w:pPr>
    </w:p>
    <w:p w:rsidR="00DA3E90" w:rsidRDefault="00DA3E90" w:rsidP="008E5A5E">
      <w:pPr>
        <w:ind w:left="284" w:hanging="284"/>
        <w:jc w:val="both"/>
        <w:rPr>
          <w:b/>
          <w:sz w:val="24"/>
          <w:szCs w:val="24"/>
        </w:rPr>
      </w:pPr>
    </w:p>
    <w:p w:rsidR="009B43E4" w:rsidRDefault="009B43E4" w:rsidP="008E5A5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Seznam schválených potahů</w:t>
      </w:r>
    </w:p>
    <w:p w:rsidR="009B43E4" w:rsidRPr="009B43E4" w:rsidRDefault="009B43E4" w:rsidP="008E5A5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6A77">
        <w:rPr>
          <w:sz w:val="24"/>
          <w:szCs w:val="24"/>
        </w:rPr>
        <w:t xml:space="preserve">V </w:t>
      </w:r>
      <w:proofErr w:type="gramStart"/>
      <w:r w:rsidR="00ED6A77">
        <w:rPr>
          <w:sz w:val="24"/>
          <w:szCs w:val="24"/>
        </w:rPr>
        <w:t>příloze</w:t>
      </w:r>
      <w:r w:rsidR="002003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dostáváte</w:t>
      </w:r>
      <w:proofErr w:type="gramEnd"/>
      <w:r w:rsidR="002003B3">
        <w:rPr>
          <w:sz w:val="24"/>
          <w:szCs w:val="24"/>
        </w:rPr>
        <w:t xml:space="preserve"> v příloze</w:t>
      </w:r>
      <w:r>
        <w:rPr>
          <w:sz w:val="24"/>
          <w:szCs w:val="24"/>
        </w:rPr>
        <w:t xml:space="preserve"> Seznam schválených potahů  (LARC N° 34) s platností od 1. 7.  do 31. 12. 2013.</w:t>
      </w:r>
      <w:r w:rsidR="005031CA">
        <w:rPr>
          <w:sz w:val="24"/>
          <w:szCs w:val="24"/>
        </w:rPr>
        <w:t xml:space="preserve"> Seznamy </w:t>
      </w:r>
      <w:r w:rsidR="00DF1F02">
        <w:rPr>
          <w:sz w:val="24"/>
          <w:szCs w:val="24"/>
        </w:rPr>
        <w:t>vydává ITTF</w:t>
      </w:r>
      <w:r w:rsidR="005031CA">
        <w:rPr>
          <w:sz w:val="24"/>
          <w:szCs w:val="24"/>
        </w:rPr>
        <w:t xml:space="preserve"> 2x ročně, další novelizaci obdržíte před koncem roku.</w:t>
      </w:r>
    </w:p>
    <w:p w:rsidR="009B43E4" w:rsidRDefault="009B43E4" w:rsidP="008E5A5E">
      <w:pPr>
        <w:ind w:left="284" w:hanging="284"/>
        <w:jc w:val="both"/>
        <w:rPr>
          <w:b/>
          <w:sz w:val="24"/>
          <w:szCs w:val="24"/>
        </w:rPr>
      </w:pPr>
    </w:p>
    <w:p w:rsidR="009B43E4" w:rsidRDefault="009B43E4" w:rsidP="008E5A5E">
      <w:pPr>
        <w:ind w:left="284" w:hanging="284"/>
        <w:jc w:val="both"/>
        <w:rPr>
          <w:b/>
          <w:sz w:val="24"/>
          <w:szCs w:val="24"/>
        </w:rPr>
      </w:pPr>
    </w:p>
    <w:p w:rsidR="00E66B6F" w:rsidRDefault="009B43E4" w:rsidP="008E5A5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F5FC3">
        <w:rPr>
          <w:b/>
          <w:sz w:val="24"/>
          <w:szCs w:val="24"/>
        </w:rPr>
        <w:t>.</w:t>
      </w:r>
      <w:r w:rsidR="00DF5FC3">
        <w:rPr>
          <w:b/>
          <w:sz w:val="24"/>
          <w:szCs w:val="24"/>
        </w:rPr>
        <w:tab/>
        <w:t>Schválené převody místa v soutěžních třídách pro sezonu 2013 – 2014</w:t>
      </w:r>
    </w:p>
    <w:p w:rsidR="00DF5FC3" w:rsidRDefault="00DF5FC3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STK KHKSST schválila tyto převody míst v soutěžích družstev, týkající se oddílů našeho regionu:</w:t>
      </w:r>
    </w:p>
    <w:p w:rsidR="00DF5FC3" w:rsidRDefault="00DF5FC3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 Hradec Králové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</w:t>
      </w:r>
      <w:r>
        <w:rPr>
          <w:sz w:val="24"/>
          <w:szCs w:val="24"/>
        </w:rPr>
        <w:tab/>
        <w:t>TTC Nové Město n. Met. A</w:t>
      </w:r>
    </w:p>
    <w:p w:rsidR="00DF5FC3" w:rsidRPr="00DF5FC3" w:rsidRDefault="00DF5FC3" w:rsidP="008E5A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1M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TTC Nové Město n. Met.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Sokol</w:t>
      </w:r>
      <w:proofErr w:type="gramEnd"/>
      <w:r>
        <w:rPr>
          <w:sz w:val="24"/>
          <w:szCs w:val="24"/>
        </w:rPr>
        <w:t xml:space="preserve"> Hrad</w:t>
      </w:r>
      <w:r w:rsidR="005031CA">
        <w:rPr>
          <w:sz w:val="24"/>
          <w:szCs w:val="24"/>
        </w:rPr>
        <w:t>e</w:t>
      </w:r>
      <w:r>
        <w:rPr>
          <w:sz w:val="24"/>
          <w:szCs w:val="24"/>
        </w:rPr>
        <w:t>c Králové 2</w:t>
      </w:r>
    </w:p>
    <w:p w:rsidR="00BB544C" w:rsidRDefault="00BB544C" w:rsidP="007B32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3E90" w:rsidRDefault="00DA3E90" w:rsidP="00540504">
      <w:pPr>
        <w:ind w:left="284" w:hanging="284"/>
        <w:jc w:val="both"/>
        <w:rPr>
          <w:b/>
          <w:sz w:val="24"/>
          <w:szCs w:val="24"/>
        </w:rPr>
      </w:pPr>
    </w:p>
    <w:p w:rsidR="00494449" w:rsidRDefault="00494449" w:rsidP="00440F87">
      <w:pPr>
        <w:ind w:left="284" w:hanging="284"/>
        <w:jc w:val="both"/>
        <w:rPr>
          <w:b/>
          <w:sz w:val="24"/>
          <w:szCs w:val="24"/>
        </w:rPr>
      </w:pPr>
    </w:p>
    <w:p w:rsidR="00494449" w:rsidRDefault="00494449" w:rsidP="00440F87">
      <w:pPr>
        <w:ind w:left="284" w:hanging="284"/>
        <w:jc w:val="both"/>
        <w:rPr>
          <w:b/>
          <w:sz w:val="24"/>
          <w:szCs w:val="24"/>
        </w:rPr>
      </w:pPr>
    </w:p>
    <w:p w:rsidR="00F45DD5" w:rsidRDefault="005031CA" w:rsidP="00440F8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Přihlášky do </w:t>
      </w:r>
      <w:r w:rsidR="00A167F7">
        <w:rPr>
          <w:b/>
          <w:sz w:val="24"/>
          <w:szCs w:val="24"/>
        </w:rPr>
        <w:t xml:space="preserve">regionálních </w:t>
      </w:r>
      <w:r>
        <w:rPr>
          <w:b/>
          <w:sz w:val="24"/>
          <w:szCs w:val="24"/>
        </w:rPr>
        <w:t>soutěží družstev</w:t>
      </w:r>
      <w:r w:rsidR="00A167F7">
        <w:rPr>
          <w:b/>
          <w:sz w:val="24"/>
          <w:szCs w:val="24"/>
        </w:rPr>
        <w:t xml:space="preserve"> dospělých a dorostu</w:t>
      </w:r>
    </w:p>
    <w:p w:rsidR="00494449" w:rsidRDefault="005031CA" w:rsidP="00440F87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67F7">
        <w:rPr>
          <w:sz w:val="24"/>
          <w:szCs w:val="24"/>
        </w:rPr>
        <w:t xml:space="preserve">V příloze dostáváte tiskopis pro přihlášení do soutěží </w:t>
      </w:r>
      <w:r w:rsidR="00A167F7">
        <w:rPr>
          <w:sz w:val="24"/>
          <w:szCs w:val="24"/>
        </w:rPr>
        <w:t>družstev</w:t>
      </w:r>
      <w:r w:rsidR="00A167F7">
        <w:rPr>
          <w:sz w:val="24"/>
          <w:szCs w:val="24"/>
        </w:rPr>
        <w:t xml:space="preserve"> v sezoně 2013 – 2014. Právo účasti v té které soutěži najdete v Rozpise soutěží. </w:t>
      </w:r>
    </w:p>
    <w:p w:rsidR="005031CA" w:rsidRPr="00494449" w:rsidRDefault="00494449" w:rsidP="00440F8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7F7" w:rsidRPr="00D2448D">
        <w:rPr>
          <w:b/>
          <w:color w:val="FF0000"/>
          <w:sz w:val="24"/>
          <w:szCs w:val="24"/>
        </w:rPr>
        <w:t>Termín pro podávání přihlášek do všech soutěží je 12. 8. 2013.</w:t>
      </w:r>
    </w:p>
    <w:p w:rsidR="00A167F7" w:rsidRDefault="00A167F7" w:rsidP="00440F87">
      <w:pPr>
        <w:ind w:left="284" w:hanging="284"/>
        <w:jc w:val="both"/>
        <w:rPr>
          <w:sz w:val="24"/>
          <w:szCs w:val="24"/>
        </w:rPr>
      </w:pPr>
    </w:p>
    <w:p w:rsidR="00A167F7" w:rsidRDefault="00A167F7" w:rsidP="00440F87">
      <w:pPr>
        <w:ind w:left="284" w:hanging="284"/>
        <w:jc w:val="both"/>
        <w:rPr>
          <w:sz w:val="24"/>
          <w:szCs w:val="24"/>
        </w:rPr>
      </w:pPr>
    </w:p>
    <w:p w:rsidR="00A167F7" w:rsidRDefault="00A167F7" w:rsidP="00440F8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2D297B">
        <w:rPr>
          <w:b/>
          <w:sz w:val="24"/>
          <w:szCs w:val="24"/>
        </w:rPr>
        <w:t>Specifikace plateb</w:t>
      </w:r>
    </w:p>
    <w:p w:rsidR="002D297B" w:rsidRDefault="002D297B" w:rsidP="00440F87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příloze najdete podrobný návod, jak a na jaký účet správně zaplatit příslušné poplatky (registrační poplatky, vklady do soutěží, </w:t>
      </w:r>
      <w:r w:rsidR="00DF1F02">
        <w:rPr>
          <w:sz w:val="24"/>
          <w:szCs w:val="24"/>
        </w:rPr>
        <w:t>poplatky za přestupy</w:t>
      </w:r>
      <w:r w:rsidR="00D2448D">
        <w:rPr>
          <w:sz w:val="24"/>
          <w:szCs w:val="24"/>
        </w:rPr>
        <w:t xml:space="preserve"> a převody soutěží</w:t>
      </w:r>
      <w:r w:rsidR="00DF1F02">
        <w:rPr>
          <w:sz w:val="24"/>
          <w:szCs w:val="24"/>
        </w:rPr>
        <w:t xml:space="preserve">, </w:t>
      </w:r>
      <w:r w:rsidR="00D2448D">
        <w:rPr>
          <w:sz w:val="24"/>
          <w:szCs w:val="24"/>
        </w:rPr>
        <w:t xml:space="preserve">veškeré </w:t>
      </w:r>
      <w:r>
        <w:rPr>
          <w:sz w:val="24"/>
          <w:szCs w:val="24"/>
        </w:rPr>
        <w:t>pokuty,</w:t>
      </w:r>
      <w:r w:rsidR="00D2448D">
        <w:rPr>
          <w:sz w:val="24"/>
          <w:szCs w:val="24"/>
        </w:rPr>
        <w:t xml:space="preserve"> poplatky při podávání protestů a odvoláních atd.).</w:t>
      </w:r>
    </w:p>
    <w:p w:rsidR="002D297B" w:rsidRDefault="002D297B" w:rsidP="00440F87">
      <w:pPr>
        <w:ind w:left="284" w:hanging="284"/>
        <w:jc w:val="both"/>
        <w:rPr>
          <w:sz w:val="24"/>
          <w:szCs w:val="24"/>
        </w:rPr>
      </w:pPr>
    </w:p>
    <w:p w:rsidR="002D297B" w:rsidRDefault="002D297B" w:rsidP="00440F87">
      <w:pPr>
        <w:ind w:left="284" w:hanging="284"/>
        <w:jc w:val="both"/>
        <w:rPr>
          <w:sz w:val="24"/>
          <w:szCs w:val="24"/>
        </w:rPr>
      </w:pPr>
    </w:p>
    <w:p w:rsidR="002D297B" w:rsidRDefault="002D297B" w:rsidP="00440F8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Registrace, přestupy, evidenční seznamy</w:t>
      </w:r>
    </w:p>
    <w:p w:rsidR="002D297B" w:rsidRPr="002D297B" w:rsidRDefault="002D297B" w:rsidP="00440F87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Návody jak postupovat při registraci hráčů, přestupech a sestavování evidenčních seznamů vám rovněž posíláme v příloze.</w:t>
      </w:r>
      <w:bookmarkStart w:id="0" w:name="_GoBack"/>
      <w:bookmarkEnd w:id="0"/>
    </w:p>
    <w:p w:rsidR="00F45DD5" w:rsidRDefault="00F45DD5" w:rsidP="00440F87">
      <w:pPr>
        <w:ind w:left="284" w:hanging="284"/>
        <w:jc w:val="both"/>
        <w:rPr>
          <w:sz w:val="24"/>
          <w:szCs w:val="24"/>
        </w:rPr>
      </w:pPr>
    </w:p>
    <w:p w:rsidR="00440F87" w:rsidRDefault="00F45DD5" w:rsidP="00F45DD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37E6" w:rsidRDefault="00F937E6" w:rsidP="001168B0">
      <w:pPr>
        <w:ind w:left="284" w:hanging="284"/>
        <w:jc w:val="both"/>
        <w:rPr>
          <w:sz w:val="24"/>
          <w:szCs w:val="24"/>
        </w:rPr>
      </w:pPr>
    </w:p>
    <w:p w:rsidR="00DE5D6B" w:rsidRPr="00F30CAA" w:rsidRDefault="00DE5D6B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F30CAA" w:rsidRDefault="00F30CAA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3A7C7A" w:rsidRDefault="008E5A5E" w:rsidP="00C341E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5DD5">
        <w:rPr>
          <w:sz w:val="24"/>
          <w:szCs w:val="24"/>
        </w:rPr>
        <w:t xml:space="preserve">Rozpis soutěží družstev </w:t>
      </w:r>
      <w:r w:rsidR="002F1190">
        <w:rPr>
          <w:sz w:val="24"/>
          <w:szCs w:val="24"/>
        </w:rPr>
        <w:t xml:space="preserve">regionu Náchod </w:t>
      </w:r>
      <w:r w:rsidR="00F45DD5">
        <w:rPr>
          <w:sz w:val="24"/>
          <w:szCs w:val="24"/>
        </w:rPr>
        <w:t xml:space="preserve">v sezoně 2013 </w:t>
      </w:r>
      <w:r w:rsidR="00730A4B">
        <w:rPr>
          <w:sz w:val="24"/>
          <w:szCs w:val="24"/>
        </w:rPr>
        <w:t>–</w:t>
      </w:r>
      <w:r w:rsidR="00F45DD5">
        <w:rPr>
          <w:sz w:val="24"/>
          <w:szCs w:val="24"/>
        </w:rPr>
        <w:t xml:space="preserve"> 2014</w:t>
      </w:r>
    </w:p>
    <w:p w:rsidR="00730A4B" w:rsidRDefault="00730A4B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Soutěžní řád stolního tenisu platný od 1. 7. 2013</w:t>
      </w:r>
    </w:p>
    <w:p w:rsidR="008E5A5E" w:rsidRDefault="009B43E4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Seznam schválených potahů</w:t>
      </w:r>
      <w:r w:rsidR="00ED6A77">
        <w:rPr>
          <w:sz w:val="24"/>
          <w:szCs w:val="24"/>
        </w:rPr>
        <w:t xml:space="preserve"> platný</w:t>
      </w:r>
      <w:r>
        <w:rPr>
          <w:sz w:val="24"/>
          <w:szCs w:val="24"/>
        </w:rPr>
        <w:t xml:space="preserve"> od 1. 7. do 31. 12. 2013</w:t>
      </w:r>
    </w:p>
    <w:p w:rsidR="000F1173" w:rsidRPr="005031CA" w:rsidRDefault="000F1173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31CA">
        <w:rPr>
          <w:sz w:val="24"/>
          <w:szCs w:val="24"/>
        </w:rPr>
        <w:t>Přihláška do soutěže na sezónu 2013 -2014</w:t>
      </w:r>
    </w:p>
    <w:p w:rsidR="000F1173" w:rsidRPr="005031CA" w:rsidRDefault="000F1173" w:rsidP="00C341E4">
      <w:pPr>
        <w:tabs>
          <w:tab w:val="left" w:pos="284"/>
        </w:tabs>
        <w:jc w:val="both"/>
        <w:rPr>
          <w:sz w:val="24"/>
          <w:szCs w:val="24"/>
        </w:rPr>
      </w:pPr>
      <w:r w:rsidRPr="005031CA">
        <w:rPr>
          <w:sz w:val="24"/>
          <w:szCs w:val="24"/>
        </w:rPr>
        <w:tab/>
        <w:t xml:space="preserve">Specifikace plateb </w:t>
      </w:r>
    </w:p>
    <w:p w:rsidR="000F1173" w:rsidRPr="005031CA" w:rsidRDefault="000F1173" w:rsidP="000F117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5031CA">
        <w:rPr>
          <w:sz w:val="24"/>
          <w:szCs w:val="24"/>
        </w:rPr>
        <w:t xml:space="preserve">Registrace, přestupy, ES </w:t>
      </w:r>
    </w:p>
    <w:p w:rsidR="000F1173" w:rsidRDefault="000F1173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8E5A5E" w:rsidRP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F45DD5">
        <w:rPr>
          <w:sz w:val="24"/>
          <w:szCs w:val="24"/>
        </w:rPr>
        <w:t>1</w:t>
      </w:r>
      <w:r w:rsidR="00076E09">
        <w:rPr>
          <w:sz w:val="24"/>
          <w:szCs w:val="24"/>
        </w:rPr>
        <w:t>2</w:t>
      </w:r>
      <w:r w:rsidR="00DE6094">
        <w:rPr>
          <w:sz w:val="24"/>
          <w:szCs w:val="24"/>
        </w:rPr>
        <w:t xml:space="preserve">. 7.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494449">
      <w:footerReference w:type="even" r:id="rId9"/>
      <w:footerReference w:type="default" r:id="rId10"/>
      <w:type w:val="continuous"/>
      <w:pgSz w:w="11906" w:h="16838" w:code="9"/>
      <w:pgMar w:top="1135" w:right="107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D0" w:rsidRDefault="00E339D0">
      <w:r>
        <w:separator/>
      </w:r>
    </w:p>
  </w:endnote>
  <w:endnote w:type="continuationSeparator" w:id="0">
    <w:p w:rsidR="00E339D0" w:rsidRDefault="00E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4449">
      <w:rPr>
        <w:rStyle w:val="slostrnky"/>
        <w:noProof/>
      </w:rPr>
      <w:t>2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D0" w:rsidRDefault="00E339D0">
      <w:r>
        <w:separator/>
      </w:r>
    </w:p>
  </w:footnote>
  <w:footnote w:type="continuationSeparator" w:id="0">
    <w:p w:rsidR="00E339D0" w:rsidRDefault="00E3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03181"/>
    <w:multiLevelType w:val="hybridMultilevel"/>
    <w:tmpl w:val="9F90C69A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3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9F4D39"/>
    <w:multiLevelType w:val="hybridMultilevel"/>
    <w:tmpl w:val="41CA6F82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173"/>
    <w:rsid w:val="000F184A"/>
    <w:rsid w:val="000F2CDD"/>
    <w:rsid w:val="000F2DB7"/>
    <w:rsid w:val="000F33A1"/>
    <w:rsid w:val="000F35A6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0A9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03B3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297B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0CB6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19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6F45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4449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1CA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E7E40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A4B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316A"/>
    <w:rsid w:val="00743F44"/>
    <w:rsid w:val="0074509E"/>
    <w:rsid w:val="007451EA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228A"/>
    <w:rsid w:val="007D45D2"/>
    <w:rsid w:val="007D5A6C"/>
    <w:rsid w:val="007D5FA2"/>
    <w:rsid w:val="007E0713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28B7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6E32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3E4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67F7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2E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B1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4CA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448D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3E90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A6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1F02"/>
    <w:rsid w:val="00DF2682"/>
    <w:rsid w:val="00DF2F65"/>
    <w:rsid w:val="00DF342D"/>
    <w:rsid w:val="00DF3D18"/>
    <w:rsid w:val="00DF4D0A"/>
    <w:rsid w:val="00DF5E58"/>
    <w:rsid w:val="00DF5FC3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39D0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37E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6A77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EF68DB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5DD5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109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3365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11</cp:revision>
  <cp:lastPrinted>2009-11-14T19:21:00Z</cp:lastPrinted>
  <dcterms:created xsi:type="dcterms:W3CDTF">2013-07-09T13:14:00Z</dcterms:created>
  <dcterms:modified xsi:type="dcterms:W3CDTF">2013-07-12T08:42:00Z</dcterms:modified>
</cp:coreProperties>
</file>